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1A" w:rsidRPr="004C7FB4" w:rsidRDefault="000B681A" w:rsidP="000B681A">
      <w:pPr>
        <w:widowControl w:val="0"/>
        <w:spacing w:after="0" w:line="240" w:lineRule="auto"/>
        <w:jc w:val="center"/>
        <w:rPr>
          <w:rFonts w:ascii="Times New Roman" w:eastAsia="SimSun" w:hAnsi="Times New Roman" w:cs="Times New Roman"/>
          <w:b/>
          <w:bCs/>
          <w:color w:val="000000"/>
          <w:sz w:val="24"/>
          <w:szCs w:val="24"/>
          <w:lang w:eastAsia="zh-CN" w:bidi="hi-IN"/>
        </w:rPr>
      </w:pPr>
      <w:r w:rsidRPr="004C7FB4">
        <w:rPr>
          <w:rFonts w:ascii="Times New Roman" w:eastAsia="SimSun" w:hAnsi="Times New Roman" w:cs="Times New Roman"/>
          <w:b/>
          <w:bCs/>
          <w:color w:val="000000"/>
          <w:sz w:val="24"/>
          <w:szCs w:val="24"/>
          <w:lang w:val="kk-KZ" w:eastAsia="zh-CN" w:bidi="hi-IN"/>
        </w:rPr>
        <w:t>Объявление</w:t>
      </w:r>
    </w:p>
    <w:p w:rsidR="000B681A" w:rsidRPr="004C7FB4" w:rsidRDefault="000B681A" w:rsidP="000B681A">
      <w:pPr>
        <w:widowControl w:val="0"/>
        <w:spacing w:after="0" w:line="240" w:lineRule="auto"/>
        <w:jc w:val="center"/>
        <w:rPr>
          <w:rFonts w:ascii="Times New Roman" w:eastAsia="SimSun" w:hAnsi="Times New Roman" w:cs="Times New Roman"/>
          <w:b/>
          <w:bCs/>
          <w:color w:val="000000"/>
          <w:sz w:val="24"/>
          <w:szCs w:val="24"/>
          <w:lang w:eastAsia="zh-CN" w:bidi="hi-IN"/>
        </w:rPr>
      </w:pPr>
      <w:r w:rsidRPr="004C7FB4">
        <w:rPr>
          <w:rFonts w:ascii="Times New Roman" w:eastAsia="SimSun" w:hAnsi="Times New Roman" w:cs="Times New Roman"/>
          <w:b/>
          <w:bCs/>
          <w:color w:val="000000"/>
          <w:sz w:val="24"/>
          <w:szCs w:val="24"/>
          <w:lang w:val="kk-KZ" w:eastAsia="zh-CN" w:bidi="hi-IN"/>
        </w:rPr>
        <w:t xml:space="preserve">о проведении внутреннего конкурса среди государственных служащих </w:t>
      </w:r>
      <w:r w:rsidR="009C4AA2" w:rsidRPr="004C7FB4">
        <w:rPr>
          <w:rFonts w:ascii="Times New Roman" w:eastAsia="SimSun" w:hAnsi="Times New Roman" w:cs="Times New Roman"/>
          <w:b/>
          <w:bCs/>
          <w:color w:val="000000"/>
          <w:sz w:val="24"/>
          <w:szCs w:val="24"/>
          <w:lang w:val="kk-KZ" w:eastAsia="zh-CN" w:bidi="hi-IN"/>
        </w:rPr>
        <w:t>всех</w:t>
      </w:r>
      <w:r w:rsidRPr="004C7FB4">
        <w:rPr>
          <w:rFonts w:ascii="Times New Roman" w:eastAsia="SimSun" w:hAnsi="Times New Roman" w:cs="Times New Roman"/>
          <w:b/>
          <w:bCs/>
          <w:color w:val="000000"/>
          <w:sz w:val="24"/>
          <w:szCs w:val="24"/>
          <w:lang w:val="kk-KZ" w:eastAsia="zh-CN" w:bidi="hi-IN"/>
        </w:rPr>
        <w:t xml:space="preserve"> государственн</w:t>
      </w:r>
      <w:r w:rsidR="009C4AA2" w:rsidRPr="004C7FB4">
        <w:rPr>
          <w:rFonts w:ascii="Times New Roman" w:eastAsia="SimSun" w:hAnsi="Times New Roman" w:cs="Times New Roman"/>
          <w:b/>
          <w:bCs/>
          <w:color w:val="000000"/>
          <w:sz w:val="24"/>
          <w:szCs w:val="24"/>
          <w:lang w:val="kk-KZ" w:eastAsia="zh-CN" w:bidi="hi-IN"/>
        </w:rPr>
        <w:t>ых</w:t>
      </w:r>
      <w:r w:rsidRPr="004C7FB4">
        <w:rPr>
          <w:rFonts w:ascii="Times New Roman" w:eastAsia="SimSun" w:hAnsi="Times New Roman" w:cs="Times New Roman"/>
          <w:b/>
          <w:bCs/>
          <w:color w:val="000000"/>
          <w:sz w:val="24"/>
          <w:szCs w:val="24"/>
          <w:lang w:val="kk-KZ" w:eastAsia="zh-CN" w:bidi="hi-IN"/>
        </w:rPr>
        <w:t xml:space="preserve"> орган</w:t>
      </w:r>
      <w:r w:rsidR="009C4AA2" w:rsidRPr="004C7FB4">
        <w:rPr>
          <w:rFonts w:ascii="Times New Roman" w:eastAsia="SimSun" w:hAnsi="Times New Roman" w:cs="Times New Roman"/>
          <w:b/>
          <w:bCs/>
          <w:color w:val="000000"/>
          <w:sz w:val="24"/>
          <w:szCs w:val="24"/>
          <w:lang w:val="kk-KZ" w:eastAsia="zh-CN" w:bidi="hi-IN"/>
        </w:rPr>
        <w:t>ов</w:t>
      </w:r>
      <w:r w:rsidRPr="004C7FB4">
        <w:rPr>
          <w:rFonts w:ascii="Times New Roman" w:eastAsia="SimSun" w:hAnsi="Times New Roman" w:cs="Times New Roman"/>
          <w:b/>
          <w:bCs/>
          <w:color w:val="000000"/>
          <w:sz w:val="24"/>
          <w:szCs w:val="24"/>
          <w:lang w:val="kk-KZ" w:eastAsia="zh-CN" w:bidi="hi-IN"/>
        </w:rPr>
        <w:t xml:space="preserve"> Департамента государственных доходов по Павлодарской области К</w:t>
      </w:r>
      <w:proofErr w:type="spellStart"/>
      <w:r w:rsidRPr="004C7FB4">
        <w:rPr>
          <w:rFonts w:ascii="Times New Roman" w:eastAsia="SimSun" w:hAnsi="Times New Roman" w:cs="Times New Roman"/>
          <w:b/>
          <w:bCs/>
          <w:color w:val="000000"/>
          <w:sz w:val="24"/>
          <w:szCs w:val="24"/>
          <w:lang w:eastAsia="zh-CN" w:bidi="hi-IN"/>
        </w:rPr>
        <w:t>омитета</w:t>
      </w:r>
      <w:proofErr w:type="spellEnd"/>
      <w:r w:rsidRPr="004C7FB4">
        <w:rPr>
          <w:rFonts w:ascii="Times New Roman" w:eastAsia="SimSun" w:hAnsi="Times New Roman" w:cs="Times New Roman"/>
          <w:b/>
          <w:bCs/>
          <w:color w:val="000000"/>
          <w:sz w:val="24"/>
          <w:szCs w:val="24"/>
          <w:lang w:eastAsia="zh-CN" w:bidi="hi-IN"/>
        </w:rPr>
        <w:t xml:space="preserve"> </w:t>
      </w:r>
      <w:r w:rsidRPr="004C7FB4">
        <w:rPr>
          <w:rFonts w:ascii="Times New Roman" w:eastAsia="SimSun" w:hAnsi="Times New Roman" w:cs="Times New Roman"/>
          <w:b/>
          <w:bCs/>
          <w:color w:val="000000"/>
          <w:sz w:val="24"/>
          <w:szCs w:val="24"/>
          <w:lang w:val="kk-KZ" w:eastAsia="zh-CN" w:bidi="hi-IN"/>
        </w:rPr>
        <w:t>государственных доходов</w:t>
      </w:r>
      <w:r w:rsidRPr="004C7FB4">
        <w:rPr>
          <w:rFonts w:ascii="Times New Roman" w:eastAsia="SimSun" w:hAnsi="Times New Roman" w:cs="Times New Roman"/>
          <w:b/>
          <w:bCs/>
          <w:color w:val="000000"/>
          <w:sz w:val="24"/>
          <w:szCs w:val="24"/>
          <w:lang w:eastAsia="zh-CN" w:bidi="hi-IN"/>
        </w:rPr>
        <w:t xml:space="preserve"> Министерства финансов Республики Казахстан</w:t>
      </w:r>
      <w:r w:rsidRPr="004C7FB4">
        <w:rPr>
          <w:rFonts w:ascii="Times New Roman" w:eastAsia="SimSun" w:hAnsi="Times New Roman" w:cs="Times New Roman"/>
          <w:b/>
          <w:bCs/>
          <w:color w:val="000000"/>
          <w:sz w:val="24"/>
          <w:szCs w:val="24"/>
          <w:lang w:val="kk-KZ" w:eastAsia="zh-CN" w:bidi="hi-IN"/>
        </w:rPr>
        <w:t xml:space="preserve"> </w:t>
      </w:r>
      <w:r w:rsidRPr="004C7FB4">
        <w:rPr>
          <w:rFonts w:ascii="Times New Roman" w:eastAsia="SimSun" w:hAnsi="Times New Roman" w:cs="Times New Roman"/>
          <w:b/>
          <w:bCs/>
          <w:color w:val="000000"/>
          <w:sz w:val="24"/>
          <w:szCs w:val="24"/>
          <w:lang w:eastAsia="zh-CN" w:bidi="hi-IN"/>
        </w:rPr>
        <w:t>(</w:t>
      </w:r>
      <w:r w:rsidR="009C4AA2" w:rsidRPr="004C7FB4">
        <w:rPr>
          <w:rFonts w:ascii="Times New Roman" w:eastAsia="SimSun" w:hAnsi="Times New Roman" w:cs="Times New Roman"/>
          <w:b/>
          <w:bCs/>
          <w:color w:val="000000"/>
          <w:sz w:val="24"/>
          <w:szCs w:val="24"/>
          <w:lang w:val="kk-KZ" w:eastAsia="zh-CN" w:bidi="hi-IN"/>
        </w:rPr>
        <w:t>второй</w:t>
      </w:r>
      <w:r w:rsidRPr="004C7FB4">
        <w:rPr>
          <w:rFonts w:ascii="Times New Roman" w:eastAsia="SimSun" w:hAnsi="Times New Roman" w:cs="Times New Roman"/>
          <w:b/>
          <w:bCs/>
          <w:color w:val="000000"/>
          <w:sz w:val="24"/>
          <w:szCs w:val="24"/>
          <w:lang w:eastAsia="zh-CN" w:bidi="hi-IN"/>
        </w:rPr>
        <w:t xml:space="preserve"> этап)</w:t>
      </w:r>
    </w:p>
    <w:p w:rsidR="000B681A" w:rsidRPr="004C7FB4" w:rsidRDefault="000B681A" w:rsidP="000B681A">
      <w:pPr>
        <w:keepNext/>
        <w:keepLines/>
        <w:widowControl w:val="0"/>
        <w:spacing w:after="0" w:line="240" w:lineRule="auto"/>
        <w:ind w:firstLine="567"/>
        <w:jc w:val="both"/>
        <w:rPr>
          <w:rFonts w:ascii="Times New Roman" w:eastAsia="SimSun" w:hAnsi="Times New Roman" w:cs="Times New Roman"/>
          <w:b/>
          <w:bCs/>
          <w:sz w:val="24"/>
          <w:szCs w:val="24"/>
          <w:lang w:eastAsia="zh-CN" w:bidi="hi-IN"/>
        </w:rPr>
      </w:pPr>
    </w:p>
    <w:p w:rsidR="000B681A" w:rsidRPr="004C7FB4" w:rsidRDefault="000B681A" w:rsidP="004C7FB4">
      <w:pPr>
        <w:spacing w:after="0" w:line="240" w:lineRule="auto"/>
        <w:ind w:firstLine="708"/>
        <w:jc w:val="both"/>
        <w:rPr>
          <w:rFonts w:ascii="Times New Roman" w:hAnsi="Times New Roman" w:cs="Times New Roman"/>
          <w:b/>
          <w:sz w:val="24"/>
          <w:szCs w:val="24"/>
        </w:rPr>
      </w:pPr>
      <w:bookmarkStart w:id="0" w:name="_GoBack"/>
      <w:r w:rsidRPr="004C7FB4">
        <w:rPr>
          <w:rFonts w:ascii="Times New Roman" w:hAnsi="Times New Roman" w:cs="Times New Roman"/>
          <w:b/>
          <w:sz w:val="24"/>
          <w:szCs w:val="24"/>
        </w:rPr>
        <w:t>К административным государственным должностям категории С-О-3 устанавливаются следующие требования:</w:t>
      </w:r>
    </w:p>
    <w:p w:rsidR="004C7FB4" w:rsidRPr="004C7FB4" w:rsidRDefault="004C7FB4" w:rsidP="004C7FB4">
      <w:pPr>
        <w:pStyle w:val="Default"/>
        <w:jc w:val="both"/>
      </w:pPr>
      <w:bookmarkStart w:id="1" w:name="z1058"/>
      <w:r w:rsidRPr="004C7FB4">
        <w:t xml:space="preserve">послевузовское или высшее образование; </w:t>
      </w:r>
    </w:p>
    <w:p w:rsidR="004C7FB4" w:rsidRPr="004C7FB4" w:rsidRDefault="004C7FB4" w:rsidP="004C7FB4">
      <w:pPr>
        <w:pStyle w:val="Default"/>
        <w:jc w:val="both"/>
      </w:pPr>
      <w:r w:rsidRPr="004C7FB4">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4C7FB4" w:rsidRPr="004C7FB4" w:rsidRDefault="004C7FB4" w:rsidP="004C7FB4">
      <w:pPr>
        <w:pStyle w:val="Default"/>
        <w:jc w:val="both"/>
      </w:pPr>
      <w:r w:rsidRPr="004C7FB4">
        <w:t xml:space="preserve">опыт работы должен соответствовать одному из следующих требований: </w:t>
      </w:r>
    </w:p>
    <w:p w:rsidR="004C7FB4" w:rsidRPr="004C7FB4" w:rsidRDefault="004C7FB4" w:rsidP="004C7FB4">
      <w:pPr>
        <w:pStyle w:val="Default"/>
        <w:spacing w:after="36"/>
        <w:jc w:val="both"/>
      </w:pPr>
      <w:proofErr w:type="gramStart"/>
      <w:r w:rsidRPr="004C7FB4">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roofErr w:type="gramEnd"/>
    </w:p>
    <w:p w:rsidR="004C7FB4" w:rsidRPr="004C7FB4" w:rsidRDefault="004C7FB4" w:rsidP="004C7FB4">
      <w:pPr>
        <w:pStyle w:val="Default"/>
        <w:spacing w:after="36"/>
        <w:jc w:val="both"/>
      </w:pPr>
      <w:r w:rsidRPr="004C7FB4">
        <w:t xml:space="preserve">2) не менее трех лет стажа работы в областях, соответствующих функциональным направлениям конкретной должности данной категории; </w:t>
      </w:r>
    </w:p>
    <w:p w:rsidR="004C7FB4" w:rsidRPr="004C7FB4" w:rsidRDefault="004C7FB4" w:rsidP="004C7FB4">
      <w:pPr>
        <w:pStyle w:val="Default"/>
        <w:spacing w:after="36"/>
        <w:jc w:val="both"/>
      </w:pPr>
      <w:r w:rsidRPr="004C7FB4">
        <w:t xml:space="preserve">3) не менее двух лет стажа работы в статусе депутата Парламента Республики Казахстан или депутата </w:t>
      </w:r>
      <w:proofErr w:type="spellStart"/>
      <w:r w:rsidRPr="004C7FB4">
        <w:t>маслихата</w:t>
      </w:r>
      <w:proofErr w:type="spellEnd"/>
      <w:r w:rsidRPr="004C7FB4">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4C7FB4" w:rsidRPr="004C7FB4" w:rsidRDefault="004C7FB4" w:rsidP="004C7FB4">
      <w:pPr>
        <w:pStyle w:val="Default"/>
        <w:spacing w:after="36"/>
        <w:jc w:val="both"/>
      </w:pPr>
      <w:r w:rsidRPr="004C7FB4">
        <w:t xml:space="preserve">4) не менее одного года стажа работы в должности судьи, за исключением судей, прекративших свои полномочия по отрицательным мотивам; </w:t>
      </w:r>
    </w:p>
    <w:p w:rsidR="004C7FB4" w:rsidRPr="004C7FB4" w:rsidRDefault="004C7FB4" w:rsidP="004C7FB4">
      <w:pPr>
        <w:pStyle w:val="Default"/>
        <w:jc w:val="both"/>
      </w:pPr>
      <w:proofErr w:type="gramStart"/>
      <w:r w:rsidRPr="004C7FB4">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roofErr w:type="gramEnd"/>
    </w:p>
    <w:p w:rsidR="004C7FB4" w:rsidRPr="004C7FB4" w:rsidRDefault="004C7FB4" w:rsidP="004C7FB4">
      <w:pPr>
        <w:pStyle w:val="Default"/>
        <w:spacing w:after="38"/>
        <w:jc w:val="both"/>
      </w:pPr>
      <w:r w:rsidRPr="004C7FB4">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4C7FB4" w:rsidRPr="004C7FB4" w:rsidRDefault="004C7FB4" w:rsidP="004C7FB4">
      <w:pPr>
        <w:pStyle w:val="Default"/>
        <w:jc w:val="both"/>
      </w:pPr>
      <w:r w:rsidRPr="004C7FB4">
        <w:t xml:space="preserve">7) наличие ученой степени. </w:t>
      </w:r>
    </w:p>
    <w:bookmarkEnd w:id="0"/>
    <w:p w:rsidR="000B681A" w:rsidRPr="004C7FB4" w:rsidRDefault="000B681A" w:rsidP="000B681A">
      <w:pPr>
        <w:suppressAutoHyphens/>
        <w:spacing w:after="0" w:line="240" w:lineRule="auto"/>
        <w:rPr>
          <w:rFonts w:ascii="Times New Roman" w:eastAsia="Times New Roman" w:hAnsi="Times New Roman" w:cs="Times New Roman"/>
          <w:sz w:val="24"/>
          <w:szCs w:val="24"/>
          <w:lang w:eastAsia="zh-CN"/>
        </w:rPr>
      </w:pPr>
      <w:r w:rsidRPr="004C7FB4">
        <w:rPr>
          <w:rFonts w:ascii="Times New Roman" w:eastAsia="Times New Roman" w:hAnsi="Times New Roman" w:cs="Times New Roman"/>
          <w:sz w:val="24"/>
          <w:szCs w:val="24"/>
          <w:lang w:eastAsia="zh-CN"/>
        </w:rPr>
        <w:t xml:space="preserve">      </w:t>
      </w:r>
      <w:r w:rsidRPr="004C7FB4">
        <w:rPr>
          <w:rFonts w:ascii="Times New Roman" w:eastAsia="Times New Roman" w:hAnsi="Times New Roman" w:cs="Times New Roman"/>
          <w:sz w:val="24"/>
          <w:szCs w:val="24"/>
          <w:lang w:eastAsia="zh-CN"/>
        </w:rPr>
        <w:tab/>
      </w:r>
      <w:bookmarkStart w:id="2" w:name="z1071"/>
      <w:bookmarkEnd w:id="1"/>
      <w:r w:rsidRPr="004C7FB4">
        <w:rPr>
          <w:rFonts w:ascii="Times New Roman" w:eastAsia="Times New Roman" w:hAnsi="Times New Roman" w:cs="Times New Roman"/>
          <w:sz w:val="24"/>
          <w:szCs w:val="24"/>
          <w:lang w:eastAsia="zh-CN"/>
        </w:rPr>
        <w:t xml:space="preserve">      </w:t>
      </w:r>
      <w:r w:rsidRPr="004C7FB4">
        <w:rPr>
          <w:rFonts w:ascii="Times New Roman" w:eastAsia="Times New Roman" w:hAnsi="Times New Roman" w:cs="Times New Roman"/>
          <w:sz w:val="24"/>
          <w:szCs w:val="24"/>
          <w:lang w:eastAsia="zh-CN"/>
        </w:rPr>
        <w:tab/>
      </w:r>
      <w:bookmarkEnd w:id="2"/>
    </w:p>
    <w:p w:rsidR="000B681A" w:rsidRPr="004C7FB4" w:rsidRDefault="000B681A" w:rsidP="000B681A">
      <w:pPr>
        <w:suppressAutoHyphens/>
        <w:spacing w:after="0" w:line="240" w:lineRule="auto"/>
        <w:jc w:val="center"/>
        <w:rPr>
          <w:rFonts w:ascii="Times New Roman" w:eastAsia="Times New Roman" w:hAnsi="Times New Roman" w:cs="Times New Roman"/>
          <w:b/>
          <w:sz w:val="24"/>
          <w:szCs w:val="24"/>
          <w:lang w:eastAsia="zh-CN"/>
        </w:rPr>
      </w:pPr>
      <w:r w:rsidRPr="004C7FB4">
        <w:rPr>
          <w:rFonts w:ascii="Times New Roman" w:eastAsia="Times New Roman" w:hAnsi="Times New Roman" w:cs="Times New Roman"/>
          <w:b/>
          <w:sz w:val="24"/>
          <w:szCs w:val="24"/>
          <w:lang w:eastAsia="zh-CN"/>
        </w:rPr>
        <w:t>Должностные оклады административных государственных служащих:</w:t>
      </w:r>
    </w:p>
    <w:p w:rsidR="000B681A" w:rsidRPr="004C7FB4" w:rsidRDefault="000B681A" w:rsidP="000B681A">
      <w:pPr>
        <w:widowControl w:val="0"/>
        <w:spacing w:after="0" w:line="240" w:lineRule="auto"/>
        <w:jc w:val="both"/>
        <w:rPr>
          <w:rFonts w:ascii="Times New Roman" w:eastAsia="SimSun" w:hAnsi="Times New Roman" w:cs="Times New Roman"/>
          <w:b/>
          <w:sz w:val="24"/>
          <w:szCs w:val="24"/>
          <w:lang w:val="kk-KZ" w:eastAsia="zh-CN" w:bidi="hi-IN"/>
        </w:rPr>
      </w:pPr>
    </w:p>
    <w:tbl>
      <w:tblPr>
        <w:tblpPr w:leftFromText="180" w:rightFromText="180" w:vertAnchor="text" w:horzAnchor="margin" w:tblpY="113"/>
        <w:tblW w:w="9638"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30" w:type="dxa"/>
        </w:tblCellMar>
        <w:tblLook w:val="04A0" w:firstRow="1" w:lastRow="0" w:firstColumn="1" w:lastColumn="0" w:noHBand="0" w:noVBand="1"/>
      </w:tblPr>
      <w:tblGrid>
        <w:gridCol w:w="2431"/>
        <w:gridCol w:w="3533"/>
        <w:gridCol w:w="3674"/>
      </w:tblGrid>
      <w:tr w:rsidR="000B681A" w:rsidRPr="004C7FB4" w:rsidTr="00365358">
        <w:trPr>
          <w:cantSplit/>
          <w:trHeight w:val="233"/>
        </w:trPr>
        <w:tc>
          <w:tcPr>
            <w:tcW w:w="24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0B681A" w:rsidRPr="004C7FB4" w:rsidRDefault="000B681A" w:rsidP="000B681A">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SimSun" w:hAnsi="Times New Roman" w:cs="Times New Roman"/>
                <w:sz w:val="24"/>
                <w:szCs w:val="24"/>
                <w:lang w:eastAsia="zh-CN" w:bidi="hi-IN"/>
              </w:rPr>
            </w:pPr>
            <w:r w:rsidRPr="004C7FB4">
              <w:rPr>
                <w:rFonts w:ascii="Times New Roman" w:eastAsia="SimSun" w:hAnsi="Times New Roman" w:cs="Times New Roman"/>
                <w:b/>
                <w:bCs/>
                <w:sz w:val="24"/>
                <w:szCs w:val="24"/>
                <w:lang w:eastAsia="zh-CN" w:bidi="hi-IN"/>
              </w:rPr>
              <w:t>Категория</w:t>
            </w:r>
          </w:p>
        </w:tc>
        <w:tc>
          <w:tcPr>
            <w:tcW w:w="7207" w:type="dxa"/>
            <w:gridSpan w:val="2"/>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0B681A" w:rsidRPr="004C7FB4" w:rsidRDefault="000B681A" w:rsidP="000B681A">
            <w:pPr>
              <w:keepNext/>
              <w:keepLines/>
              <w:widowControl w:val="0"/>
              <w:tabs>
                <w:tab w:val="left" w:pos="132"/>
                <w:tab w:val="left" w:pos="6663"/>
              </w:tabs>
              <w:ind w:firstLine="567"/>
              <w:jc w:val="center"/>
              <w:rPr>
                <w:rFonts w:ascii="Times New Roman" w:eastAsia="SimSun" w:hAnsi="Times New Roman" w:cs="Times New Roman"/>
                <w:sz w:val="24"/>
                <w:szCs w:val="24"/>
                <w:lang w:eastAsia="zh-CN" w:bidi="hi-IN"/>
              </w:rPr>
            </w:pPr>
            <w:r w:rsidRPr="004C7FB4">
              <w:rPr>
                <w:rFonts w:ascii="Times New Roman" w:eastAsiaTheme="minorEastAsia" w:hAnsi="Times New Roman" w:cs="Times New Roman"/>
                <w:b/>
                <w:sz w:val="24"/>
                <w:szCs w:val="24"/>
                <w:lang w:eastAsia="zh-CN" w:bidi="hi-IN"/>
              </w:rPr>
              <w:t>В зависимости от выслуги лет</w:t>
            </w:r>
          </w:p>
        </w:tc>
      </w:tr>
      <w:tr w:rsidR="000B681A" w:rsidRPr="004C7FB4" w:rsidTr="00365358">
        <w:trPr>
          <w:cantSplit/>
          <w:trHeight w:val="310"/>
        </w:trPr>
        <w:tc>
          <w:tcPr>
            <w:tcW w:w="24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0B681A" w:rsidRPr="004C7FB4" w:rsidRDefault="000B681A" w:rsidP="000B681A">
            <w:pPr>
              <w:keepNext/>
              <w:keepLines/>
              <w:widowControl w:val="0"/>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SimSun" w:hAnsi="Times New Roman" w:cs="Times New Roman"/>
                <w:b/>
                <w:bCs/>
                <w:sz w:val="24"/>
                <w:szCs w:val="24"/>
                <w:lang w:eastAsia="zh-CN" w:bidi="hi-IN"/>
              </w:rPr>
            </w:pPr>
          </w:p>
        </w:tc>
        <w:tc>
          <w:tcPr>
            <w:tcW w:w="3533"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0B681A" w:rsidRPr="004C7FB4" w:rsidRDefault="000B681A" w:rsidP="000B681A">
            <w:pPr>
              <w:keepNext/>
              <w:keepLines/>
              <w:widowControl w:val="0"/>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SimSun" w:hAnsi="Times New Roman" w:cs="Times New Roman"/>
                <w:sz w:val="24"/>
                <w:szCs w:val="24"/>
                <w:lang w:eastAsia="zh-CN" w:bidi="hi-IN"/>
              </w:rPr>
            </w:pPr>
            <w:proofErr w:type="spellStart"/>
            <w:r w:rsidRPr="004C7FB4">
              <w:rPr>
                <w:rFonts w:ascii="Times New Roman" w:eastAsia="SimSun" w:hAnsi="Times New Roman" w:cs="Times New Roman"/>
                <w:b/>
                <w:bCs/>
                <w:sz w:val="24"/>
                <w:szCs w:val="24"/>
                <w:lang w:eastAsia="zh-CN" w:bidi="hi-IN"/>
              </w:rPr>
              <w:t>min</w:t>
            </w:r>
            <w:proofErr w:type="spellEnd"/>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0B681A" w:rsidRPr="004C7FB4" w:rsidRDefault="000B681A" w:rsidP="000B681A">
            <w:pPr>
              <w:keepNext/>
              <w:keepLines/>
              <w:widowControl w:val="0"/>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SimSun" w:hAnsi="Times New Roman" w:cs="Times New Roman"/>
                <w:sz w:val="24"/>
                <w:szCs w:val="24"/>
                <w:lang w:eastAsia="zh-CN" w:bidi="hi-IN"/>
              </w:rPr>
            </w:pPr>
            <w:proofErr w:type="spellStart"/>
            <w:r w:rsidRPr="004C7FB4">
              <w:rPr>
                <w:rFonts w:ascii="Times New Roman" w:eastAsia="SimSun" w:hAnsi="Times New Roman" w:cs="Times New Roman"/>
                <w:b/>
                <w:bCs/>
                <w:sz w:val="24"/>
                <w:szCs w:val="24"/>
                <w:lang w:eastAsia="zh-CN" w:bidi="hi-IN"/>
              </w:rPr>
              <w:t>max</w:t>
            </w:r>
            <w:proofErr w:type="spellEnd"/>
          </w:p>
        </w:tc>
      </w:tr>
      <w:tr w:rsidR="000B681A" w:rsidRPr="004C7FB4" w:rsidTr="00365358">
        <w:trPr>
          <w:cantSplit/>
          <w:trHeight w:val="286"/>
        </w:trPr>
        <w:tc>
          <w:tcPr>
            <w:tcW w:w="243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0B681A" w:rsidRPr="004C7FB4" w:rsidRDefault="000B681A" w:rsidP="000B681A">
            <w:pPr>
              <w:keepNext/>
              <w:keepLines/>
              <w:widowControl w:val="0"/>
              <w:tabs>
                <w:tab w:val="left" w:pos="0"/>
                <w:tab w:val="left" w:pos="132"/>
              </w:tabs>
              <w:spacing w:after="0" w:line="240" w:lineRule="auto"/>
              <w:ind w:firstLine="567"/>
              <w:jc w:val="both"/>
              <w:outlineLvl w:val="1"/>
              <w:rPr>
                <w:rFonts w:ascii="Times New Roman" w:eastAsia="SimSun" w:hAnsi="Times New Roman" w:cs="Times New Roman"/>
                <w:sz w:val="24"/>
                <w:szCs w:val="24"/>
                <w:lang w:eastAsia="zh-CN" w:bidi="hi-IN"/>
              </w:rPr>
            </w:pPr>
            <w:r w:rsidRPr="004C7FB4">
              <w:rPr>
                <w:rFonts w:ascii="Times New Roman" w:eastAsia="SimSun" w:hAnsi="Times New Roman" w:cs="Times New Roman"/>
                <w:sz w:val="24"/>
                <w:szCs w:val="24"/>
                <w:lang w:eastAsia="zh-CN" w:bidi="hi-IN"/>
              </w:rPr>
              <w:t>С-О-3</w:t>
            </w:r>
            <w:r w:rsidRPr="004C7FB4">
              <w:rPr>
                <w:rFonts w:ascii="Times New Roman" w:eastAsia="SimSun" w:hAnsi="Times New Roman" w:cs="Times New Roman"/>
                <w:sz w:val="24"/>
                <w:szCs w:val="24"/>
                <w:lang w:eastAsia="zh-CN" w:bidi="hi-IN"/>
              </w:rPr>
              <w:tab/>
            </w:r>
          </w:p>
        </w:tc>
        <w:tc>
          <w:tcPr>
            <w:tcW w:w="3533"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0B681A" w:rsidRPr="004C7FB4" w:rsidRDefault="000B681A" w:rsidP="000B681A">
            <w:pPr>
              <w:widowControl w:val="0"/>
              <w:ind w:firstLine="567"/>
              <w:jc w:val="center"/>
              <w:rPr>
                <w:rFonts w:ascii="Times New Roman" w:eastAsia="SimSun" w:hAnsi="Times New Roman" w:cs="Times New Roman"/>
                <w:sz w:val="24"/>
                <w:szCs w:val="24"/>
                <w:lang w:eastAsia="zh-CN" w:bidi="hi-IN"/>
              </w:rPr>
            </w:pPr>
            <w:r w:rsidRPr="004C7FB4">
              <w:rPr>
                <w:rFonts w:ascii="Times New Roman" w:eastAsia="SimSun" w:hAnsi="Times New Roman" w:cs="Times New Roman"/>
                <w:sz w:val="24"/>
                <w:szCs w:val="24"/>
                <w:lang w:eastAsia="zh-CN" w:bidi="hi-IN"/>
              </w:rPr>
              <w:t>123 171</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0B681A" w:rsidRPr="004C7FB4" w:rsidRDefault="000B681A" w:rsidP="000B681A">
            <w:pPr>
              <w:widowControl w:val="0"/>
              <w:ind w:firstLine="567"/>
              <w:jc w:val="center"/>
              <w:rPr>
                <w:rFonts w:ascii="Times New Roman" w:eastAsia="SimSun" w:hAnsi="Times New Roman" w:cs="Times New Roman"/>
                <w:sz w:val="24"/>
                <w:szCs w:val="24"/>
                <w:lang w:eastAsia="zh-CN" w:bidi="hi-IN"/>
              </w:rPr>
            </w:pPr>
            <w:r w:rsidRPr="004C7FB4">
              <w:rPr>
                <w:rFonts w:ascii="Times New Roman" w:eastAsia="SimSun" w:hAnsi="Times New Roman" w:cs="Times New Roman"/>
                <w:sz w:val="24"/>
                <w:szCs w:val="24"/>
                <w:lang w:eastAsia="zh-CN" w:bidi="hi-IN"/>
              </w:rPr>
              <w:t>166 564</w:t>
            </w:r>
          </w:p>
        </w:tc>
      </w:tr>
    </w:tbl>
    <w:p w:rsidR="000B681A" w:rsidRPr="004C7FB4" w:rsidRDefault="000B681A" w:rsidP="000B681A">
      <w:pPr>
        <w:widowControl w:val="0"/>
        <w:spacing w:after="0" w:line="240" w:lineRule="auto"/>
        <w:jc w:val="both"/>
        <w:rPr>
          <w:rFonts w:ascii="Times New Roman" w:eastAsia="SimSun" w:hAnsi="Times New Roman" w:cs="Times New Roman"/>
          <w:b/>
          <w:sz w:val="24"/>
          <w:szCs w:val="24"/>
          <w:lang w:eastAsia="zh-CN" w:bidi="hi-IN"/>
        </w:rPr>
      </w:pPr>
    </w:p>
    <w:p w:rsidR="000B681A" w:rsidRPr="004C7FB4" w:rsidRDefault="000B681A" w:rsidP="000B681A">
      <w:pPr>
        <w:widowControl w:val="0"/>
        <w:spacing w:after="0" w:line="240" w:lineRule="auto"/>
        <w:ind w:firstLine="567"/>
        <w:jc w:val="both"/>
        <w:rPr>
          <w:rFonts w:ascii="Times New Roman" w:eastAsia="SimSun" w:hAnsi="Times New Roman" w:cs="Times New Roman"/>
          <w:sz w:val="24"/>
          <w:szCs w:val="24"/>
          <w:lang w:eastAsia="zh-CN" w:bidi="hi-IN"/>
        </w:rPr>
      </w:pPr>
      <w:r w:rsidRPr="004C7FB4">
        <w:rPr>
          <w:rFonts w:ascii="Times New Roman" w:eastAsia="SimSun" w:hAnsi="Times New Roman" w:cs="Times New Roman"/>
          <w:b/>
          <w:sz w:val="24"/>
          <w:szCs w:val="24"/>
          <w:lang w:eastAsia="zh-CN" w:bidi="hi-IN"/>
        </w:rPr>
        <w:t>Департамент государственных доходов по Павлодарской области Комитета государственных доходов Министерства финансов Республики Казахстан (далее Департамент), 140000, г. Павлодар ул. Астана, 57, телефон для справок: 8(7182) 53-54-37, e-</w:t>
      </w:r>
      <w:proofErr w:type="spellStart"/>
      <w:r w:rsidRPr="004C7FB4">
        <w:rPr>
          <w:rFonts w:ascii="Times New Roman" w:eastAsia="SimSun" w:hAnsi="Times New Roman" w:cs="Times New Roman"/>
          <w:b/>
          <w:sz w:val="24"/>
          <w:szCs w:val="24"/>
          <w:lang w:eastAsia="zh-CN" w:bidi="hi-IN"/>
        </w:rPr>
        <w:t>mail</w:t>
      </w:r>
      <w:proofErr w:type="spellEnd"/>
      <w:r w:rsidRPr="004C7FB4">
        <w:rPr>
          <w:rFonts w:ascii="Times New Roman" w:eastAsia="SimSun" w:hAnsi="Times New Roman" w:cs="Times New Roman"/>
          <w:b/>
          <w:sz w:val="24"/>
          <w:szCs w:val="24"/>
          <w:lang w:eastAsia="zh-CN" w:bidi="hi-IN"/>
        </w:rPr>
        <w:t>: a.kulumbenova@kgd.gov.kz</w:t>
      </w:r>
      <w:r w:rsidRPr="004C7FB4">
        <w:rPr>
          <w:rFonts w:ascii="Times New Roman" w:eastAsia="SimSun" w:hAnsi="Times New Roman" w:cs="Times New Roman"/>
          <w:sz w:val="24"/>
          <w:szCs w:val="24"/>
          <w:lang w:eastAsia="zh-CN" w:bidi="hi-IN"/>
        </w:rPr>
        <w:t xml:space="preserve"> о</w:t>
      </w:r>
      <w:r w:rsidRPr="004C7FB4">
        <w:rPr>
          <w:rFonts w:ascii="Times New Roman" w:eastAsia="SimSun" w:hAnsi="Times New Roman" w:cs="Times New Roman"/>
          <w:b/>
          <w:sz w:val="24"/>
          <w:szCs w:val="24"/>
          <w:lang w:eastAsia="zh-CN" w:bidi="hi-IN"/>
        </w:rPr>
        <w:t xml:space="preserve">бъявляет внутренний конкурс на занятие </w:t>
      </w:r>
      <w:proofErr w:type="spellStart"/>
      <w:r w:rsidRPr="004C7FB4">
        <w:rPr>
          <w:rFonts w:ascii="Times New Roman" w:eastAsia="SimSun" w:hAnsi="Times New Roman" w:cs="Times New Roman"/>
          <w:b/>
          <w:sz w:val="24"/>
          <w:szCs w:val="24"/>
          <w:lang w:eastAsia="zh-CN" w:bidi="hi-IN"/>
        </w:rPr>
        <w:t>вакантн</w:t>
      </w:r>
      <w:proofErr w:type="spellEnd"/>
      <w:r w:rsidRPr="004C7FB4">
        <w:rPr>
          <w:rFonts w:ascii="Times New Roman" w:eastAsia="SimSun" w:hAnsi="Times New Roman" w:cs="Times New Roman"/>
          <w:b/>
          <w:sz w:val="24"/>
          <w:szCs w:val="24"/>
          <w:lang w:val="kk-KZ" w:eastAsia="zh-CN" w:bidi="hi-IN"/>
        </w:rPr>
        <w:t xml:space="preserve">ых </w:t>
      </w:r>
      <w:proofErr w:type="spellStart"/>
      <w:r w:rsidRPr="004C7FB4">
        <w:rPr>
          <w:rFonts w:ascii="Times New Roman" w:eastAsia="SimSun" w:hAnsi="Times New Roman" w:cs="Times New Roman"/>
          <w:b/>
          <w:sz w:val="24"/>
          <w:szCs w:val="24"/>
          <w:lang w:eastAsia="zh-CN" w:bidi="hi-IN"/>
        </w:rPr>
        <w:t>административн</w:t>
      </w:r>
      <w:proofErr w:type="spellEnd"/>
      <w:r w:rsidRPr="004C7FB4">
        <w:rPr>
          <w:rFonts w:ascii="Times New Roman" w:eastAsia="SimSun" w:hAnsi="Times New Roman" w:cs="Times New Roman"/>
          <w:b/>
          <w:sz w:val="24"/>
          <w:szCs w:val="24"/>
          <w:lang w:val="kk-KZ" w:eastAsia="zh-CN" w:bidi="hi-IN"/>
        </w:rPr>
        <w:t>ых</w:t>
      </w:r>
      <w:r w:rsidRPr="004C7FB4">
        <w:rPr>
          <w:rFonts w:ascii="Times New Roman" w:eastAsia="SimSun" w:hAnsi="Times New Roman" w:cs="Times New Roman"/>
          <w:b/>
          <w:sz w:val="24"/>
          <w:szCs w:val="24"/>
          <w:lang w:eastAsia="zh-CN" w:bidi="hi-IN"/>
        </w:rPr>
        <w:t xml:space="preserve"> </w:t>
      </w:r>
      <w:proofErr w:type="spellStart"/>
      <w:r w:rsidRPr="004C7FB4">
        <w:rPr>
          <w:rFonts w:ascii="Times New Roman" w:eastAsia="SimSun" w:hAnsi="Times New Roman" w:cs="Times New Roman"/>
          <w:b/>
          <w:sz w:val="24"/>
          <w:szCs w:val="24"/>
          <w:lang w:eastAsia="zh-CN" w:bidi="hi-IN"/>
        </w:rPr>
        <w:t>государственн</w:t>
      </w:r>
      <w:proofErr w:type="spellEnd"/>
      <w:r w:rsidRPr="004C7FB4">
        <w:rPr>
          <w:rFonts w:ascii="Times New Roman" w:eastAsia="SimSun" w:hAnsi="Times New Roman" w:cs="Times New Roman"/>
          <w:b/>
          <w:sz w:val="24"/>
          <w:szCs w:val="24"/>
          <w:lang w:val="kk-KZ" w:eastAsia="zh-CN" w:bidi="hi-IN"/>
        </w:rPr>
        <w:t xml:space="preserve">ых </w:t>
      </w:r>
      <w:proofErr w:type="spellStart"/>
      <w:r w:rsidRPr="004C7FB4">
        <w:rPr>
          <w:rFonts w:ascii="Times New Roman" w:eastAsia="SimSun" w:hAnsi="Times New Roman" w:cs="Times New Roman"/>
          <w:b/>
          <w:sz w:val="24"/>
          <w:szCs w:val="24"/>
          <w:lang w:eastAsia="zh-CN" w:bidi="hi-IN"/>
        </w:rPr>
        <w:t>должност</w:t>
      </w:r>
      <w:proofErr w:type="spellEnd"/>
      <w:r w:rsidRPr="004C7FB4">
        <w:rPr>
          <w:rFonts w:ascii="Times New Roman" w:eastAsia="SimSun" w:hAnsi="Times New Roman" w:cs="Times New Roman"/>
          <w:b/>
          <w:sz w:val="24"/>
          <w:szCs w:val="24"/>
          <w:lang w:val="kk-KZ" w:eastAsia="zh-CN" w:bidi="hi-IN"/>
        </w:rPr>
        <w:t xml:space="preserve">ей </w:t>
      </w:r>
      <w:r w:rsidRPr="004C7FB4">
        <w:rPr>
          <w:rFonts w:ascii="Times New Roman" w:eastAsia="SimSun" w:hAnsi="Times New Roman" w:cs="Times New Roman"/>
          <w:b/>
          <w:sz w:val="24"/>
          <w:szCs w:val="24"/>
          <w:lang w:eastAsia="zh-CN" w:bidi="hi-IN"/>
        </w:rPr>
        <w:t>корпуса «Б»:</w:t>
      </w:r>
    </w:p>
    <w:p w:rsidR="000B681A" w:rsidRPr="004C7FB4" w:rsidRDefault="000B681A" w:rsidP="000B681A">
      <w:pPr>
        <w:suppressAutoHyphens/>
        <w:spacing w:after="0" w:line="240" w:lineRule="auto"/>
        <w:ind w:firstLine="567"/>
        <w:jc w:val="both"/>
        <w:rPr>
          <w:rFonts w:ascii="Times New Roman" w:eastAsia="Times New Roman" w:hAnsi="Times New Roman" w:cs="Times New Roman"/>
          <w:b/>
          <w:spacing w:val="-3"/>
          <w:sz w:val="24"/>
          <w:szCs w:val="24"/>
          <w:lang w:eastAsia="ar-SA"/>
        </w:rPr>
      </w:pPr>
      <w:r w:rsidRPr="004C7FB4">
        <w:rPr>
          <w:rFonts w:ascii="Times New Roman" w:eastAsia="Times New Roman" w:hAnsi="Times New Roman" w:cs="Times New Roman"/>
          <w:b/>
          <w:sz w:val="24"/>
          <w:szCs w:val="24"/>
          <w:lang w:eastAsia="ar-SA"/>
        </w:rPr>
        <w:t>1.</w:t>
      </w:r>
      <w:r w:rsidRPr="004C7FB4">
        <w:rPr>
          <w:rFonts w:ascii="Times New Roman" w:eastAsia="SimSun" w:hAnsi="Times New Roman" w:cs="Times New Roman"/>
          <w:b/>
          <w:color w:val="000000"/>
          <w:sz w:val="24"/>
          <w:szCs w:val="24"/>
          <w:lang w:val="kk-KZ" w:eastAsia="zh-CN" w:bidi="hi-IN"/>
        </w:rPr>
        <w:t xml:space="preserve">Руководитель таможенного поста «Павлодар-центр таможенного оформления» </w:t>
      </w:r>
      <w:r w:rsidRPr="004C7FB4">
        <w:rPr>
          <w:rFonts w:ascii="Times New Roman" w:eastAsia="SimSun" w:hAnsi="Times New Roman" w:cs="Times New Roman"/>
          <w:b/>
          <w:sz w:val="24"/>
          <w:szCs w:val="24"/>
          <w:lang w:val="kk-KZ" w:eastAsia="zh-CN" w:bidi="hi-IN"/>
        </w:rPr>
        <w:t>Департамента государственныхдоходов по Павлодарской области</w:t>
      </w:r>
      <w:r w:rsidRPr="004C7FB4">
        <w:rPr>
          <w:rFonts w:ascii="Times New Roman" w:eastAsia="Times New Roman" w:hAnsi="Times New Roman" w:cs="Times New Roman"/>
          <w:b/>
          <w:sz w:val="24"/>
          <w:szCs w:val="24"/>
          <w:lang w:eastAsia="ar-SA"/>
        </w:rPr>
        <w:t xml:space="preserve">,  </w:t>
      </w:r>
      <w:r w:rsidRPr="004C7FB4">
        <w:rPr>
          <w:rFonts w:ascii="Times New Roman" w:eastAsia="Times New Roman" w:hAnsi="Times New Roman" w:cs="Times New Roman"/>
          <w:b/>
          <w:spacing w:val="-3"/>
          <w:sz w:val="24"/>
          <w:szCs w:val="24"/>
          <w:lang w:eastAsia="ar-SA"/>
        </w:rPr>
        <w:t>категория С-О-3, 1 единица:</w:t>
      </w:r>
      <w:r w:rsidRPr="004C7FB4">
        <w:rPr>
          <w:rFonts w:ascii="Times New Roman" w:eastAsia="SimSun" w:hAnsi="Times New Roman" w:cs="Times New Roman"/>
          <w:b/>
          <w:sz w:val="24"/>
          <w:szCs w:val="24"/>
          <w:lang w:val="kk-KZ" w:eastAsia="zh-CN" w:bidi="hi-IN"/>
        </w:rPr>
        <w:t xml:space="preserve"> </w:t>
      </w:r>
    </w:p>
    <w:p w:rsidR="000B681A" w:rsidRPr="004C7FB4" w:rsidRDefault="000B681A" w:rsidP="000B681A">
      <w:pPr>
        <w:shd w:val="clear" w:color="auto" w:fill="FFFFFF"/>
        <w:tabs>
          <w:tab w:val="left" w:pos="1208"/>
        </w:tabs>
        <w:suppressAutoHyphens/>
        <w:spacing w:after="0" w:line="240" w:lineRule="auto"/>
        <w:ind w:right="-1"/>
        <w:jc w:val="both"/>
        <w:rPr>
          <w:rFonts w:ascii="Times New Roman" w:eastAsia="Times New Roman" w:hAnsi="Times New Roman" w:cs="Times New Roman"/>
          <w:sz w:val="24"/>
          <w:szCs w:val="24"/>
          <w:lang w:eastAsia="ar-SA"/>
        </w:rPr>
      </w:pPr>
      <w:r w:rsidRPr="004C7FB4">
        <w:rPr>
          <w:rFonts w:ascii="Times New Roman" w:eastAsia="Times New Roman" w:hAnsi="Times New Roman" w:cs="Times New Roman"/>
          <w:b/>
          <w:bCs/>
          <w:sz w:val="24"/>
          <w:szCs w:val="24"/>
          <w:lang w:eastAsia="ar-SA"/>
        </w:rPr>
        <w:lastRenderedPageBreak/>
        <w:t>Функциональные обязанности</w:t>
      </w:r>
      <w:r w:rsidRPr="004C7FB4">
        <w:rPr>
          <w:rFonts w:ascii="Times New Roman" w:eastAsia="Times New Roman" w:hAnsi="Times New Roman" w:cs="Times New Roman"/>
          <w:b/>
          <w:bCs/>
          <w:sz w:val="24"/>
          <w:szCs w:val="24"/>
          <w:lang w:val="kk-KZ" w:eastAsia="ar-SA"/>
        </w:rPr>
        <w:t>:</w:t>
      </w:r>
      <w:r w:rsidRPr="004C7FB4">
        <w:rPr>
          <w:rFonts w:ascii="Times New Roman" w:eastAsia="Times New Roman" w:hAnsi="Times New Roman" w:cs="Times New Roman"/>
          <w:spacing w:val="4"/>
          <w:sz w:val="24"/>
          <w:szCs w:val="24"/>
          <w:lang w:eastAsia="ar-SA"/>
        </w:rPr>
        <w:t xml:space="preserve"> </w:t>
      </w:r>
      <w:proofErr w:type="gramStart"/>
      <w:r w:rsidRPr="004C7FB4">
        <w:rPr>
          <w:rFonts w:ascii="Times New Roman" w:eastAsia="Times New Roman" w:hAnsi="Times New Roman" w:cs="Times New Roman"/>
          <w:spacing w:val="4"/>
          <w:sz w:val="24"/>
          <w:szCs w:val="24"/>
          <w:lang w:eastAsia="ar-SA"/>
        </w:rPr>
        <w:t>О</w:t>
      </w:r>
      <w:r w:rsidRPr="004C7FB4">
        <w:rPr>
          <w:rFonts w:ascii="Times New Roman" w:eastAsia="Times New Roman" w:hAnsi="Times New Roman" w:cs="Times New Roman"/>
          <w:sz w:val="24"/>
          <w:szCs w:val="24"/>
          <w:lang w:eastAsia="ar-SA"/>
        </w:rPr>
        <w:t>рганизация  работы таможенного поста, обеспечивает качественное выполнение возложенных на таможенный пост задач; распределяет служебные обязанности между сотрудниками таможенного поста и контролирует их качественное выполнение; разрабатывает планы работы поста и ведет контроль за их исполнением;  совместно с другими службами разрабатывает технологические схемы взаимодействия при осуществлении контроля и оформления товаров и транспортных средств, перемещаемых через таможенную границу Республики Казахстан;</w:t>
      </w:r>
      <w:proofErr w:type="gramEnd"/>
      <w:r w:rsidRPr="004C7FB4">
        <w:rPr>
          <w:rFonts w:ascii="Times New Roman" w:eastAsia="Times New Roman" w:hAnsi="Times New Roman" w:cs="Times New Roman"/>
          <w:sz w:val="24"/>
          <w:szCs w:val="24"/>
          <w:lang w:eastAsia="ar-SA"/>
        </w:rPr>
        <w:t xml:space="preserve"> принимает меры по обеспечению поста необходимыми материально-техническим оснащением, автотранспортом, средствами связи; отвечает за сохранность имущества закрепленного за постом, технического инвентаря и </w:t>
      </w:r>
      <w:proofErr w:type="spellStart"/>
      <w:r w:rsidRPr="004C7FB4">
        <w:rPr>
          <w:rFonts w:ascii="Times New Roman" w:eastAsia="Times New Roman" w:hAnsi="Times New Roman" w:cs="Times New Roman"/>
          <w:sz w:val="24"/>
          <w:szCs w:val="24"/>
          <w:lang w:eastAsia="ar-SA"/>
        </w:rPr>
        <w:t>т</w:t>
      </w:r>
      <w:proofErr w:type="gramStart"/>
      <w:r w:rsidRPr="004C7FB4">
        <w:rPr>
          <w:rFonts w:ascii="Times New Roman" w:eastAsia="Times New Roman" w:hAnsi="Times New Roman" w:cs="Times New Roman"/>
          <w:sz w:val="24"/>
          <w:szCs w:val="24"/>
          <w:lang w:eastAsia="ar-SA"/>
        </w:rPr>
        <w:t>.д</w:t>
      </w:r>
      <w:proofErr w:type="spellEnd"/>
      <w:proofErr w:type="gramEnd"/>
      <w:r w:rsidRPr="004C7FB4">
        <w:rPr>
          <w:rFonts w:ascii="Times New Roman" w:eastAsia="Times New Roman" w:hAnsi="Times New Roman" w:cs="Times New Roman"/>
          <w:sz w:val="24"/>
          <w:szCs w:val="24"/>
          <w:lang w:eastAsia="ar-SA"/>
        </w:rPr>
        <w:t xml:space="preserve">; готовит служебные характеристики; вносит руководству ДГД предложения о назначениях, должностных перемещениях, освобождении от должностей, поощрениях и взысканиях сотрудников таможенного поста; обеспечивает взаимодействие таможенного поста со структурными подразделениями ДГД, правоохранительными и иными органами; </w:t>
      </w:r>
      <w:proofErr w:type="gramStart"/>
      <w:r w:rsidRPr="004C7FB4">
        <w:rPr>
          <w:rFonts w:ascii="Times New Roman" w:eastAsia="Times New Roman" w:hAnsi="Times New Roman" w:cs="Times New Roman"/>
          <w:sz w:val="24"/>
          <w:szCs w:val="24"/>
          <w:lang w:eastAsia="ar-SA"/>
        </w:rPr>
        <w:t>осуществляет контроль за соблюдением законности при производстве таможенного оформления и осуществлении таможенного контроля; осуществляет организацию и контроль работы по выявлению административных правонарушений и преступлений; контролирует надлежащий порядок хранения ЛНП и штампов; осуществляет контроль за исполнением инструкции по таможенному оформлению товаров и транспортных средств</w:t>
      </w:r>
      <w:r w:rsidRPr="004C7FB4">
        <w:rPr>
          <w:rFonts w:ascii="Times New Roman" w:eastAsia="Times New Roman" w:hAnsi="Times New Roman" w:cs="Times New Roman"/>
          <w:bCs/>
          <w:sz w:val="24"/>
          <w:szCs w:val="24"/>
          <w:lang w:eastAsia="ar-SA"/>
        </w:rPr>
        <w:t>; проводить работу по профилактике, предупреждению и недопущению фактов коррупционных правонарушений и коррупционных преступлений среди работников поста.</w:t>
      </w:r>
      <w:proofErr w:type="gramEnd"/>
    </w:p>
    <w:p w:rsidR="000B681A" w:rsidRPr="004C7FB4" w:rsidRDefault="000B681A" w:rsidP="000B681A">
      <w:pPr>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4C7FB4">
        <w:rPr>
          <w:rFonts w:ascii="Times New Roman" w:eastAsia="Times New Roman" w:hAnsi="Times New Roman" w:cs="Times New Roman"/>
          <w:b/>
          <w:bCs/>
          <w:color w:val="000000" w:themeColor="text1"/>
          <w:sz w:val="24"/>
          <w:szCs w:val="24"/>
          <w:lang w:eastAsia="zh-CN"/>
        </w:rPr>
        <w:t>Требования</w:t>
      </w:r>
      <w:proofErr w:type="gramEnd"/>
      <w:r w:rsidRPr="004C7FB4">
        <w:rPr>
          <w:rFonts w:ascii="Times New Roman" w:eastAsia="Times New Roman" w:hAnsi="Times New Roman" w:cs="Times New Roman"/>
          <w:b/>
          <w:bCs/>
          <w:color w:val="000000" w:themeColor="text1"/>
          <w:sz w:val="24"/>
          <w:szCs w:val="24"/>
          <w:lang w:eastAsia="zh-CN"/>
        </w:rPr>
        <w:t xml:space="preserve"> предъявляемые к участникам конкурса:</w:t>
      </w:r>
      <w:r w:rsidRPr="004C7FB4">
        <w:rPr>
          <w:rFonts w:ascii="Times New Roman" w:eastAsia="Times New Roman" w:hAnsi="Times New Roman" w:cs="Times New Roman"/>
          <w:sz w:val="24"/>
          <w:szCs w:val="24"/>
          <w:lang w:eastAsia="zh-CN"/>
        </w:rPr>
        <w:t xml:space="preserve"> 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w:t>
      </w:r>
      <w:r w:rsidRPr="004C7FB4">
        <w:rPr>
          <w:rFonts w:ascii="Times New Roman" w:eastAsia="Times New Roman" w:hAnsi="Times New Roman" w:cs="Times New Roman"/>
          <w:sz w:val="24"/>
          <w:szCs w:val="24"/>
          <w:lang w:val="kk-KZ" w:eastAsia="zh-CN"/>
        </w:rPr>
        <w:t>, мировая экономика</w:t>
      </w:r>
      <w:r w:rsidRPr="004C7FB4">
        <w:rPr>
          <w:rFonts w:ascii="Times New Roman" w:eastAsia="Times New Roman" w:hAnsi="Times New Roman" w:cs="Times New Roman"/>
          <w:sz w:val="24"/>
          <w:szCs w:val="24"/>
          <w:lang w:eastAsia="zh-CN"/>
        </w:rPr>
        <w:t>; в области права</w:t>
      </w:r>
    </w:p>
    <w:p w:rsidR="000B681A" w:rsidRPr="004C7FB4" w:rsidRDefault="000B681A" w:rsidP="000B681A">
      <w:pPr>
        <w:widowControl w:val="0"/>
        <w:spacing w:after="0" w:line="240" w:lineRule="auto"/>
        <w:ind w:firstLine="567"/>
        <w:jc w:val="both"/>
        <w:rPr>
          <w:rFonts w:ascii="Times New Roman" w:eastAsia="SimSun" w:hAnsi="Times New Roman" w:cs="Times New Roman"/>
          <w:bCs/>
          <w:color w:val="000000"/>
          <w:sz w:val="24"/>
          <w:szCs w:val="24"/>
          <w:lang w:eastAsia="zh-CN" w:bidi="hi-IN"/>
        </w:rPr>
      </w:pPr>
    </w:p>
    <w:p w:rsidR="000B681A" w:rsidRPr="004C7FB4" w:rsidRDefault="000B681A" w:rsidP="000B681A">
      <w:pPr>
        <w:widowControl w:val="0"/>
        <w:spacing w:after="0" w:line="240" w:lineRule="auto"/>
        <w:ind w:firstLine="567"/>
        <w:jc w:val="both"/>
        <w:rPr>
          <w:rFonts w:ascii="Times New Roman" w:eastAsia="SimSun" w:hAnsi="Times New Roman" w:cs="Times New Roman"/>
          <w:sz w:val="24"/>
          <w:szCs w:val="24"/>
          <w:lang w:eastAsia="zh-CN" w:bidi="hi-IN"/>
        </w:rPr>
      </w:pPr>
      <w:r w:rsidRPr="004C7FB4">
        <w:rPr>
          <w:rFonts w:ascii="Times New Roman" w:eastAsia="SimSun" w:hAnsi="Times New Roman" w:cs="Times New Roman"/>
          <w:bCs/>
          <w:color w:val="000000"/>
          <w:sz w:val="24"/>
          <w:szCs w:val="24"/>
          <w:lang w:eastAsia="zh-CN" w:bidi="hi-IN"/>
        </w:rPr>
        <w:t>Для обеспечения прозрачности и объективности работы конкурсной комиссии на ее заседание приглашаются наблюдатели.</w:t>
      </w:r>
    </w:p>
    <w:p w:rsidR="000B681A" w:rsidRPr="004C7FB4" w:rsidRDefault="000B681A" w:rsidP="000B681A">
      <w:pPr>
        <w:widowControl w:val="0"/>
        <w:tabs>
          <w:tab w:val="left" w:pos="0"/>
        </w:tabs>
        <w:spacing w:after="0" w:line="240" w:lineRule="auto"/>
        <w:contextualSpacing/>
        <w:jc w:val="both"/>
        <w:rPr>
          <w:rFonts w:ascii="Times New Roman" w:eastAsia="SimSun" w:hAnsi="Times New Roman" w:cs="Times New Roman"/>
          <w:sz w:val="24"/>
          <w:szCs w:val="24"/>
          <w:lang w:eastAsia="zh-CN" w:bidi="hi-IN"/>
        </w:rPr>
      </w:pPr>
      <w:r w:rsidRPr="004C7FB4">
        <w:rPr>
          <w:rFonts w:ascii="Times New Roman" w:eastAsia="SimSun" w:hAnsi="Times New Roman" w:cs="Times New Roman"/>
          <w:bCs/>
          <w:color w:val="000000"/>
          <w:sz w:val="24"/>
          <w:szCs w:val="24"/>
          <w:lang w:eastAsia="zh-CN" w:bidi="hi-IN"/>
        </w:rPr>
        <w:tab/>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C7FB4">
        <w:rPr>
          <w:rFonts w:ascii="Times New Roman" w:eastAsia="SimSun" w:hAnsi="Times New Roman" w:cs="Times New Roman"/>
          <w:bCs/>
          <w:color w:val="000000"/>
          <w:sz w:val="24"/>
          <w:szCs w:val="24"/>
          <w:lang w:eastAsia="zh-CN" w:bidi="hi-IN"/>
        </w:rPr>
        <w:t>маслихатов</w:t>
      </w:r>
      <w:proofErr w:type="spellEnd"/>
      <w:r w:rsidRPr="004C7FB4">
        <w:rPr>
          <w:rFonts w:ascii="Times New Roman" w:eastAsia="SimSun" w:hAnsi="Times New Roman" w:cs="Times New Roman"/>
          <w:bCs/>
          <w:color w:val="000000"/>
          <w:sz w:val="24"/>
          <w:szCs w:val="24"/>
          <w:lang w:eastAsia="zh-CN" w:bidi="hi-IN"/>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B681A" w:rsidRPr="004C7FB4" w:rsidRDefault="000B681A" w:rsidP="000B681A">
      <w:pPr>
        <w:widowControl w:val="0"/>
        <w:tabs>
          <w:tab w:val="left" w:pos="709"/>
          <w:tab w:val="left" w:pos="1134"/>
          <w:tab w:val="left" w:pos="1276"/>
        </w:tabs>
        <w:spacing w:after="0" w:line="240" w:lineRule="auto"/>
        <w:contextualSpacing/>
        <w:jc w:val="both"/>
        <w:rPr>
          <w:rFonts w:ascii="Times New Roman" w:eastAsia="SimSun" w:hAnsi="Times New Roman" w:cs="Times New Roman"/>
          <w:sz w:val="24"/>
          <w:szCs w:val="24"/>
          <w:lang w:eastAsia="zh-CN" w:bidi="hi-IN"/>
        </w:rPr>
      </w:pPr>
      <w:r w:rsidRPr="004C7FB4">
        <w:rPr>
          <w:rFonts w:ascii="Times New Roman" w:eastAsia="SimSun" w:hAnsi="Times New Roman" w:cs="Times New Roman"/>
          <w:bCs/>
          <w:color w:val="000000"/>
          <w:sz w:val="24"/>
          <w:szCs w:val="24"/>
          <w:lang w:eastAsia="zh-CN" w:bidi="hi-IN"/>
        </w:rPr>
        <w:tab/>
        <w:t xml:space="preserve">При проведении конкурса на должности с узкой специализацией на заседание конкурсной комиссии приглашаются эксперты. </w:t>
      </w:r>
    </w:p>
    <w:p w:rsidR="000B681A" w:rsidRPr="004C7FB4" w:rsidRDefault="000B681A" w:rsidP="000B681A">
      <w:pPr>
        <w:widowControl w:val="0"/>
        <w:tabs>
          <w:tab w:val="left" w:pos="709"/>
          <w:tab w:val="left" w:pos="1134"/>
          <w:tab w:val="left" w:pos="1276"/>
        </w:tabs>
        <w:spacing w:after="0" w:line="240" w:lineRule="auto"/>
        <w:contextualSpacing/>
        <w:jc w:val="both"/>
        <w:rPr>
          <w:rFonts w:ascii="Times New Roman" w:eastAsia="SimSun" w:hAnsi="Times New Roman" w:cs="Times New Roman"/>
          <w:sz w:val="24"/>
          <w:szCs w:val="24"/>
          <w:lang w:eastAsia="zh-CN" w:bidi="hi-IN"/>
        </w:rPr>
      </w:pPr>
      <w:r w:rsidRPr="004C7FB4">
        <w:rPr>
          <w:rFonts w:ascii="Times New Roman" w:eastAsia="SimSun" w:hAnsi="Times New Roman" w:cs="Times New Roman"/>
          <w:bCs/>
          <w:color w:val="000000"/>
          <w:sz w:val="24"/>
          <w:szCs w:val="24"/>
          <w:lang w:eastAsia="zh-CN" w:bidi="hi-IN"/>
        </w:rPr>
        <w:tab/>
        <w:t>Узкой специализацией является специализация, которой обладают менее 5 % сотрудников государственного органа.</w:t>
      </w:r>
    </w:p>
    <w:p w:rsidR="000B681A" w:rsidRPr="004C7FB4" w:rsidRDefault="000B681A" w:rsidP="000B681A">
      <w:pPr>
        <w:widowControl w:val="0"/>
        <w:tabs>
          <w:tab w:val="left" w:pos="709"/>
          <w:tab w:val="left" w:pos="1134"/>
          <w:tab w:val="left" w:pos="1276"/>
        </w:tabs>
        <w:spacing w:after="0" w:line="240" w:lineRule="auto"/>
        <w:contextualSpacing/>
        <w:jc w:val="both"/>
        <w:rPr>
          <w:rFonts w:ascii="Times New Roman" w:eastAsia="SimSun" w:hAnsi="Times New Roman" w:cs="Times New Roman"/>
          <w:sz w:val="24"/>
          <w:szCs w:val="24"/>
          <w:lang w:eastAsia="zh-CN" w:bidi="hi-IN"/>
        </w:rPr>
      </w:pPr>
      <w:r w:rsidRPr="004C7FB4">
        <w:rPr>
          <w:rFonts w:ascii="Times New Roman" w:eastAsia="SimSun" w:hAnsi="Times New Roman" w:cs="Times New Roman"/>
          <w:bCs/>
          <w:color w:val="000000"/>
          <w:sz w:val="24"/>
          <w:szCs w:val="24"/>
          <w:lang w:eastAsia="zh-CN" w:bidi="hi-IN"/>
        </w:rPr>
        <w:tab/>
      </w:r>
      <w:proofErr w:type="gramStart"/>
      <w:r w:rsidRPr="004C7FB4">
        <w:rPr>
          <w:rFonts w:ascii="Times New Roman" w:eastAsia="SimSun" w:hAnsi="Times New Roman" w:cs="Times New Roman"/>
          <w:bCs/>
          <w:color w:val="000000"/>
          <w:sz w:val="24"/>
          <w:szCs w:val="24"/>
          <w:lang w:eastAsia="zh-CN" w:bidi="hi-IN"/>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C7FB4">
        <w:rPr>
          <w:rFonts w:ascii="Times New Roman" w:eastAsia="SimSun" w:hAnsi="Times New Roman" w:cs="Times New Roman"/>
          <w:bCs/>
          <w:color w:val="000000"/>
          <w:sz w:val="24"/>
          <w:szCs w:val="24"/>
          <w:lang w:eastAsia="zh-CN" w:bidi="hi-IN"/>
        </w:rPr>
        <w:t>маслихатов</w:t>
      </w:r>
      <w:proofErr w:type="spellEnd"/>
      <w:r w:rsidRPr="004C7FB4">
        <w:rPr>
          <w:rFonts w:ascii="Times New Roman" w:eastAsia="SimSun" w:hAnsi="Times New Roman" w:cs="Times New Roman"/>
          <w:bCs/>
          <w:color w:val="000000"/>
          <w:sz w:val="24"/>
          <w:szCs w:val="24"/>
          <w:lang w:eastAsia="zh-CN" w:bidi="hi-IN"/>
        </w:rPr>
        <w:t>.</w:t>
      </w:r>
      <w:proofErr w:type="gramEnd"/>
    </w:p>
    <w:p w:rsidR="000B681A" w:rsidRPr="004C7FB4" w:rsidRDefault="000B681A" w:rsidP="000B681A">
      <w:pPr>
        <w:widowControl w:val="0"/>
        <w:spacing w:after="0" w:line="240" w:lineRule="auto"/>
        <w:ind w:firstLine="567"/>
        <w:jc w:val="both"/>
        <w:rPr>
          <w:rFonts w:ascii="Times New Roman" w:eastAsia="SimSun" w:hAnsi="Times New Roman" w:cs="Times New Roman"/>
          <w:sz w:val="24"/>
          <w:szCs w:val="24"/>
          <w:lang w:eastAsia="zh-CN" w:bidi="hi-IN"/>
        </w:rPr>
      </w:pPr>
      <w:r w:rsidRPr="004C7FB4">
        <w:rPr>
          <w:rFonts w:ascii="Times New Roman" w:eastAsia="SimSun" w:hAnsi="Times New Roman" w:cs="Times New Roman"/>
          <w:b/>
          <w:sz w:val="24"/>
          <w:szCs w:val="24"/>
          <w:lang w:val="kk-KZ" w:eastAsia="zh-CN" w:bidi="hi-IN"/>
        </w:rPr>
        <w:t>Для участия во внутреннем конкурсе предоставляются следующие документы</w:t>
      </w:r>
      <w:r w:rsidRPr="004C7FB4">
        <w:rPr>
          <w:rFonts w:ascii="Times New Roman" w:eastAsia="SimSun" w:hAnsi="Times New Roman" w:cs="Times New Roman"/>
          <w:b/>
          <w:sz w:val="24"/>
          <w:szCs w:val="24"/>
          <w:lang w:eastAsia="zh-CN" w:bidi="hi-IN"/>
        </w:rPr>
        <w:t xml:space="preserve">: </w:t>
      </w:r>
    </w:p>
    <w:p w:rsidR="000B681A" w:rsidRPr="004C7FB4" w:rsidRDefault="000B681A" w:rsidP="000B681A">
      <w:pPr>
        <w:widowControl w:val="0"/>
        <w:spacing w:after="0" w:line="240" w:lineRule="auto"/>
        <w:jc w:val="both"/>
        <w:rPr>
          <w:rFonts w:ascii="Times New Roman" w:eastAsia="SimSun" w:hAnsi="Times New Roman" w:cs="Times New Roman"/>
          <w:sz w:val="24"/>
          <w:szCs w:val="24"/>
          <w:lang w:eastAsia="zh-CN" w:bidi="hi-IN"/>
        </w:rPr>
      </w:pPr>
      <w:r w:rsidRPr="004C7FB4">
        <w:rPr>
          <w:rFonts w:ascii="Times New Roman" w:hAnsi="Times New Roman" w:cs="Times New Roman"/>
          <w:sz w:val="24"/>
          <w:szCs w:val="24"/>
          <w:lang w:bidi="hi-IN"/>
        </w:rPr>
        <w:t>1) заявление по форме, согласно приложению 2 к настоящим Правилам;</w:t>
      </w:r>
    </w:p>
    <w:p w:rsidR="000B681A" w:rsidRPr="004C7FB4" w:rsidRDefault="000B681A" w:rsidP="000B681A">
      <w:pPr>
        <w:widowControl w:val="0"/>
        <w:spacing w:after="0" w:line="240" w:lineRule="auto"/>
        <w:jc w:val="both"/>
        <w:rPr>
          <w:rFonts w:ascii="Times New Roman" w:eastAsia="SimSun" w:hAnsi="Times New Roman" w:cs="Times New Roman"/>
          <w:sz w:val="24"/>
          <w:szCs w:val="24"/>
          <w:lang w:eastAsia="zh-CN" w:bidi="hi-IN"/>
        </w:rPr>
      </w:pPr>
      <w:r w:rsidRPr="004C7FB4">
        <w:rPr>
          <w:rFonts w:ascii="Times New Roman" w:hAnsi="Times New Roman" w:cs="Times New Roman"/>
          <w:sz w:val="24"/>
          <w:szCs w:val="24"/>
          <w:lang w:bidi="hi-IN"/>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B681A" w:rsidRPr="004C7FB4" w:rsidRDefault="000B681A" w:rsidP="000B681A">
      <w:pPr>
        <w:widowControl w:val="0"/>
        <w:spacing w:after="0" w:line="240" w:lineRule="auto"/>
        <w:ind w:firstLine="567"/>
        <w:jc w:val="both"/>
        <w:rPr>
          <w:rFonts w:ascii="Times New Roman" w:eastAsia="SimSun" w:hAnsi="Times New Roman" w:cs="Times New Roman"/>
          <w:sz w:val="24"/>
          <w:szCs w:val="24"/>
          <w:lang w:eastAsia="zh-CN" w:bidi="hi-IN"/>
        </w:rPr>
      </w:pPr>
      <w:r w:rsidRPr="004C7FB4">
        <w:rPr>
          <w:rFonts w:ascii="Times New Roman" w:hAnsi="Times New Roman" w:cs="Times New Roman"/>
          <w:sz w:val="24"/>
          <w:szCs w:val="24"/>
          <w:lang w:bidi="hi-IN"/>
        </w:rPr>
        <w:t>Представление неполного пакета документов либо недостоверных сведений является основанием для отказа в их рассмотрении конкурсной комиссией.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B681A" w:rsidRPr="004C7FB4" w:rsidRDefault="000B681A" w:rsidP="000B681A">
      <w:pPr>
        <w:widowControl w:val="0"/>
        <w:tabs>
          <w:tab w:val="left" w:pos="567"/>
        </w:tabs>
        <w:spacing w:after="0" w:line="240" w:lineRule="auto"/>
        <w:ind w:firstLine="567"/>
        <w:jc w:val="both"/>
        <w:rPr>
          <w:rFonts w:ascii="Times New Roman" w:eastAsia="SimSun" w:hAnsi="Times New Roman" w:cs="Times New Roman"/>
          <w:sz w:val="24"/>
          <w:szCs w:val="24"/>
          <w:lang w:eastAsia="zh-CN" w:bidi="hi-IN"/>
        </w:rPr>
      </w:pPr>
      <w:r w:rsidRPr="004C7FB4">
        <w:rPr>
          <w:rFonts w:ascii="Times New Roman" w:eastAsia="SimSun" w:hAnsi="Times New Roman" w:cs="Times New Roman"/>
          <w:bCs/>
          <w:sz w:val="24"/>
          <w:szCs w:val="24"/>
          <w:lang w:eastAsia="zh-CN" w:bidi="hi-IN"/>
        </w:rPr>
        <w:t xml:space="preserve">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w:t>
      </w:r>
      <w:r w:rsidRPr="004C7FB4">
        <w:rPr>
          <w:rFonts w:ascii="Times New Roman" w:eastAsia="SimSun" w:hAnsi="Times New Roman" w:cs="Times New Roman"/>
          <w:bCs/>
          <w:sz w:val="24"/>
          <w:szCs w:val="24"/>
          <w:lang w:eastAsia="zh-CN" w:bidi="hi-IN"/>
        </w:rPr>
        <w:lastRenderedPageBreak/>
        <w:t>в электронном виде на адрес электронной почты, указанный в объявлении либо посредством портала электронного Правительства «Е-</w:t>
      </w:r>
      <w:proofErr w:type="spellStart"/>
      <w:r w:rsidRPr="004C7FB4">
        <w:rPr>
          <w:rFonts w:ascii="Times New Roman" w:eastAsia="SimSun" w:hAnsi="Times New Roman" w:cs="Times New Roman"/>
          <w:bCs/>
          <w:sz w:val="24"/>
          <w:szCs w:val="24"/>
          <w:lang w:val="en-US" w:eastAsia="zh-CN" w:bidi="hi-IN"/>
        </w:rPr>
        <w:t>gov</w:t>
      </w:r>
      <w:proofErr w:type="spellEnd"/>
      <w:r w:rsidRPr="004C7FB4">
        <w:rPr>
          <w:rFonts w:ascii="Times New Roman" w:eastAsia="SimSun" w:hAnsi="Times New Roman" w:cs="Times New Roman"/>
          <w:bCs/>
          <w:sz w:val="24"/>
          <w:szCs w:val="24"/>
          <w:lang w:eastAsia="zh-CN" w:bidi="hi-IN"/>
        </w:rPr>
        <w:t>» или интегрированной информационной системы «</w:t>
      </w:r>
      <w:proofErr w:type="gramStart"/>
      <w:r w:rsidRPr="004C7FB4">
        <w:rPr>
          <w:rFonts w:ascii="Times New Roman" w:eastAsia="SimSun" w:hAnsi="Times New Roman" w:cs="Times New Roman"/>
          <w:bCs/>
          <w:sz w:val="24"/>
          <w:szCs w:val="24"/>
          <w:lang w:eastAsia="zh-CN" w:bidi="hi-IN"/>
        </w:rPr>
        <w:t>е-</w:t>
      </w:r>
      <w:proofErr w:type="spellStart"/>
      <w:proofErr w:type="gramEnd"/>
      <w:r w:rsidRPr="004C7FB4">
        <w:rPr>
          <w:rFonts w:ascii="Times New Roman" w:eastAsia="SimSun" w:hAnsi="Times New Roman" w:cs="Times New Roman"/>
          <w:bCs/>
          <w:sz w:val="24"/>
          <w:szCs w:val="24"/>
          <w:lang w:eastAsia="zh-CN" w:bidi="hi-IN"/>
        </w:rPr>
        <w:t>қызмет</w:t>
      </w:r>
      <w:proofErr w:type="spellEnd"/>
      <w:r w:rsidRPr="004C7FB4">
        <w:rPr>
          <w:rFonts w:ascii="Times New Roman" w:eastAsia="SimSun" w:hAnsi="Times New Roman" w:cs="Times New Roman"/>
          <w:bCs/>
          <w:sz w:val="24"/>
          <w:szCs w:val="24"/>
          <w:lang w:eastAsia="zh-CN" w:bidi="hi-IN"/>
        </w:rPr>
        <w:t>» в сроки приема документов.</w:t>
      </w:r>
    </w:p>
    <w:p w:rsidR="000B681A" w:rsidRPr="004C7FB4" w:rsidRDefault="000B681A" w:rsidP="000B681A">
      <w:pPr>
        <w:widowControl w:val="0"/>
        <w:tabs>
          <w:tab w:val="left" w:pos="567"/>
        </w:tabs>
        <w:spacing w:after="0" w:line="240" w:lineRule="auto"/>
        <w:ind w:firstLine="567"/>
        <w:jc w:val="both"/>
        <w:rPr>
          <w:rFonts w:ascii="Times New Roman" w:eastAsia="SimSun" w:hAnsi="Times New Roman" w:cs="Times New Roman"/>
          <w:sz w:val="24"/>
          <w:szCs w:val="24"/>
          <w:lang w:eastAsia="zh-CN" w:bidi="hi-IN"/>
        </w:rPr>
      </w:pPr>
      <w:r w:rsidRPr="004C7FB4">
        <w:rPr>
          <w:rFonts w:ascii="Times New Roman" w:eastAsia="SimSun" w:hAnsi="Times New Roman" w:cs="Times New Roman"/>
          <w:sz w:val="24"/>
          <w:szCs w:val="24"/>
          <w:lang w:eastAsia="zh-CN" w:bidi="hi-IN"/>
        </w:rPr>
        <w:t>При их непредставлении, лицо не допускается конкурсной комиссией к прохождению собеседования.</w:t>
      </w:r>
    </w:p>
    <w:p w:rsidR="000B681A" w:rsidRPr="004C7FB4" w:rsidRDefault="000B681A" w:rsidP="000B681A">
      <w:pPr>
        <w:widowControl w:val="0"/>
        <w:tabs>
          <w:tab w:val="left" w:pos="567"/>
        </w:tabs>
        <w:spacing w:after="0" w:line="240" w:lineRule="auto"/>
        <w:ind w:firstLine="567"/>
        <w:jc w:val="both"/>
        <w:rPr>
          <w:rFonts w:ascii="Times New Roman" w:eastAsia="SimSun" w:hAnsi="Times New Roman" w:cs="Times New Roman"/>
          <w:sz w:val="24"/>
          <w:szCs w:val="24"/>
          <w:lang w:eastAsia="zh-CN" w:bidi="hi-IN"/>
        </w:rPr>
      </w:pPr>
      <w:r w:rsidRPr="004C7FB4">
        <w:rPr>
          <w:rFonts w:ascii="Times New Roman" w:eastAsia="SimSun" w:hAnsi="Times New Roman" w:cs="Times New Roman"/>
          <w:sz w:val="24"/>
          <w:szCs w:val="24"/>
          <w:lang w:eastAsia="zh-C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4C7FB4">
        <w:rPr>
          <w:rFonts w:ascii="Times New Roman" w:eastAsia="SimSun" w:hAnsi="Times New Roman" w:cs="Times New Roman"/>
          <w:sz w:val="24"/>
          <w:szCs w:val="24"/>
          <w:lang w:eastAsia="zh-CN" w:bidi="hi-IN"/>
        </w:rPr>
        <w:t>Е</w:t>
      </w:r>
      <w:proofErr w:type="gramEnd"/>
      <w:r w:rsidRPr="004C7FB4">
        <w:rPr>
          <w:rFonts w:ascii="Times New Roman" w:eastAsia="SimSun" w:hAnsi="Times New Roman" w:cs="Times New Roman"/>
          <w:sz w:val="24"/>
          <w:szCs w:val="24"/>
          <w:lang w:eastAsia="zh-CN" w:bidi="hi-IN"/>
        </w:rPr>
        <w:t>-</w:t>
      </w:r>
      <w:proofErr w:type="spellStart"/>
      <w:r w:rsidRPr="004C7FB4">
        <w:rPr>
          <w:rFonts w:ascii="Times New Roman" w:eastAsia="SimSun" w:hAnsi="Times New Roman" w:cs="Times New Roman"/>
          <w:sz w:val="24"/>
          <w:szCs w:val="24"/>
          <w:lang w:eastAsia="zh-CN" w:bidi="hi-IN"/>
        </w:rPr>
        <w:t>gov</w:t>
      </w:r>
      <w:proofErr w:type="spellEnd"/>
      <w:r w:rsidRPr="004C7FB4">
        <w:rPr>
          <w:rFonts w:ascii="Times New Roman" w:eastAsia="SimSun" w:hAnsi="Times New Roman" w:cs="Times New Roman"/>
          <w:sz w:val="24"/>
          <w:szCs w:val="24"/>
          <w:lang w:eastAsia="zh-CN" w:bidi="hi-IN"/>
        </w:rPr>
        <w:t xml:space="preserve">», их оригиналы представляются не позднее чем </w:t>
      </w:r>
      <w:r w:rsidRPr="004C7FB4">
        <w:rPr>
          <w:rFonts w:ascii="Times New Roman" w:eastAsia="SimSun" w:hAnsi="Times New Roman" w:cs="Times New Roman"/>
          <w:b/>
          <w:sz w:val="24"/>
          <w:szCs w:val="24"/>
          <w:lang w:eastAsia="zh-CN" w:bidi="hi-IN"/>
        </w:rPr>
        <w:t xml:space="preserve">за </w:t>
      </w:r>
      <w:r w:rsidRPr="004C7FB4">
        <w:rPr>
          <w:rFonts w:ascii="Times New Roman" w:eastAsia="SimSun" w:hAnsi="Times New Roman" w:cs="Times New Roman"/>
          <w:b/>
          <w:sz w:val="24"/>
          <w:szCs w:val="24"/>
          <w:lang w:val="kk-KZ" w:eastAsia="zh-CN" w:bidi="hi-IN"/>
        </w:rPr>
        <w:t>один</w:t>
      </w:r>
      <w:r w:rsidRPr="004C7FB4">
        <w:rPr>
          <w:rFonts w:ascii="Times New Roman" w:eastAsia="SimSun" w:hAnsi="Times New Roman" w:cs="Times New Roman"/>
          <w:b/>
          <w:sz w:val="24"/>
          <w:szCs w:val="24"/>
          <w:lang w:eastAsia="zh-CN" w:bidi="hi-IN"/>
        </w:rPr>
        <w:t xml:space="preserve"> час</w:t>
      </w:r>
      <w:r w:rsidRPr="004C7FB4">
        <w:rPr>
          <w:rFonts w:ascii="Times New Roman" w:eastAsia="SimSun" w:hAnsi="Times New Roman" w:cs="Times New Roman"/>
          <w:sz w:val="24"/>
          <w:szCs w:val="24"/>
          <w:lang w:eastAsia="zh-CN" w:bidi="hi-IN"/>
        </w:rPr>
        <w:t xml:space="preserve"> до начала собеседования.</w:t>
      </w:r>
    </w:p>
    <w:p w:rsidR="000B681A" w:rsidRPr="004C7FB4" w:rsidRDefault="000B681A" w:rsidP="000B681A">
      <w:pPr>
        <w:widowControl w:val="0"/>
        <w:tabs>
          <w:tab w:val="left" w:pos="567"/>
        </w:tabs>
        <w:spacing w:after="0" w:line="240" w:lineRule="auto"/>
        <w:ind w:firstLine="567"/>
        <w:jc w:val="both"/>
        <w:rPr>
          <w:rFonts w:ascii="Times New Roman" w:eastAsia="SimSun" w:hAnsi="Times New Roman" w:cs="Times New Roman"/>
          <w:sz w:val="24"/>
          <w:szCs w:val="24"/>
          <w:lang w:eastAsia="zh-CN" w:bidi="hi-IN"/>
        </w:rPr>
      </w:pPr>
      <w:r w:rsidRPr="004C7FB4">
        <w:rPr>
          <w:rFonts w:ascii="Times New Roman" w:eastAsia="SimSun" w:hAnsi="Times New Roman" w:cs="Times New Roman"/>
          <w:bCs/>
          <w:sz w:val="24"/>
          <w:szCs w:val="24"/>
          <w:lang w:eastAsia="zh-CN" w:bidi="hi-IN"/>
        </w:rPr>
        <w:t xml:space="preserve">Документы должны быть представлены </w:t>
      </w:r>
      <w:r w:rsidRPr="004C7FB4">
        <w:rPr>
          <w:rFonts w:ascii="Times New Roman" w:eastAsia="SimSun" w:hAnsi="Times New Roman" w:cs="Times New Roman"/>
          <w:b/>
          <w:bCs/>
          <w:sz w:val="24"/>
          <w:szCs w:val="24"/>
          <w:lang w:eastAsia="zh-CN" w:bidi="hi-IN"/>
        </w:rPr>
        <w:t>в</w:t>
      </w:r>
      <w:r w:rsidRPr="004C7FB4">
        <w:rPr>
          <w:rFonts w:ascii="Times New Roman" w:eastAsia="SimSun" w:hAnsi="Times New Roman" w:cs="Times New Roman"/>
          <w:bCs/>
          <w:sz w:val="24"/>
          <w:szCs w:val="24"/>
          <w:lang w:eastAsia="zh-CN" w:bidi="hi-IN"/>
        </w:rPr>
        <w:t> </w:t>
      </w:r>
      <w:r w:rsidRPr="004C7FB4">
        <w:rPr>
          <w:rFonts w:ascii="Times New Roman" w:eastAsia="SimSun" w:hAnsi="Times New Roman" w:cs="Times New Roman"/>
          <w:b/>
          <w:bCs/>
          <w:sz w:val="24"/>
          <w:szCs w:val="24"/>
          <w:lang w:eastAsia="zh-CN" w:bidi="hi-IN"/>
        </w:rPr>
        <w:t xml:space="preserve">течение </w:t>
      </w:r>
      <w:r w:rsidRPr="004C7FB4">
        <w:rPr>
          <w:rFonts w:ascii="Times New Roman" w:eastAsia="SimSun" w:hAnsi="Times New Roman" w:cs="Times New Roman"/>
          <w:b/>
          <w:bCs/>
          <w:sz w:val="24"/>
          <w:szCs w:val="24"/>
          <w:lang w:val="kk-KZ" w:eastAsia="zh-CN" w:bidi="hi-IN"/>
        </w:rPr>
        <w:t>3</w:t>
      </w:r>
      <w:r w:rsidRPr="004C7FB4">
        <w:rPr>
          <w:rFonts w:ascii="Times New Roman" w:eastAsia="SimSun" w:hAnsi="Times New Roman" w:cs="Times New Roman"/>
          <w:b/>
          <w:bCs/>
          <w:sz w:val="24"/>
          <w:szCs w:val="24"/>
          <w:lang w:eastAsia="zh-CN" w:bidi="hi-IN"/>
        </w:rPr>
        <w:t xml:space="preserve"> рабочих дней</w:t>
      </w:r>
      <w:r w:rsidRPr="004C7FB4">
        <w:rPr>
          <w:rFonts w:ascii="Times New Roman" w:eastAsia="SimSun" w:hAnsi="Times New Roman" w:cs="Times New Roman"/>
          <w:bCs/>
          <w:sz w:val="24"/>
          <w:szCs w:val="24"/>
          <w:lang w:eastAsia="zh-CN" w:bidi="hi-IN"/>
        </w:rPr>
        <w:t>  со следующего рабочего дня после последней публикации объявления о проведении внутреннего конкурса.</w:t>
      </w:r>
    </w:p>
    <w:p w:rsidR="000B681A" w:rsidRPr="004C7FB4" w:rsidRDefault="000B681A" w:rsidP="000B681A">
      <w:pPr>
        <w:widowControl w:val="0"/>
        <w:tabs>
          <w:tab w:val="left" w:pos="567"/>
        </w:tabs>
        <w:spacing w:after="0" w:line="240" w:lineRule="auto"/>
        <w:contextualSpacing/>
        <w:jc w:val="both"/>
        <w:rPr>
          <w:rFonts w:ascii="Times New Roman" w:eastAsia="Times New Roman" w:hAnsi="Times New Roman" w:cs="Times New Roman"/>
          <w:bCs/>
          <w:sz w:val="24"/>
          <w:szCs w:val="24"/>
          <w:lang w:eastAsia="ru-RU"/>
        </w:rPr>
      </w:pPr>
      <w:r w:rsidRPr="004C7FB4">
        <w:rPr>
          <w:rFonts w:ascii="Times New Roman" w:eastAsia="SimSun" w:hAnsi="Times New Roman" w:cs="Times New Roman"/>
          <w:color w:val="000000"/>
          <w:sz w:val="24"/>
          <w:szCs w:val="24"/>
          <w:lang w:eastAsia="zh-CN" w:bidi="hi-IN"/>
        </w:rPr>
        <w:tab/>
      </w:r>
      <w:r w:rsidRPr="004C7FB4">
        <w:rPr>
          <w:rFonts w:ascii="Times New Roman" w:eastAsia="Times New Roman" w:hAnsi="Times New Roman" w:cs="Times New Roman"/>
          <w:bCs/>
          <w:sz w:val="24"/>
          <w:szCs w:val="24"/>
          <w:lang w:eastAsia="ru-RU"/>
        </w:rPr>
        <w:t xml:space="preserve"> Согласно пункту 53 Правил проведения конкурса на занятие административной государственной должности корпуса «Б» </w:t>
      </w:r>
      <w:r w:rsidRPr="004C7FB4">
        <w:rPr>
          <w:rFonts w:ascii="Times New Roman" w:eastAsia="Times New Roman" w:hAnsi="Times New Roman" w:cs="Times New Roman"/>
          <w:bCs/>
          <w:i/>
          <w:sz w:val="24"/>
          <w:szCs w:val="24"/>
          <w:lang w:eastAsia="ru-RU"/>
        </w:rPr>
        <w:t>(приказ Агентства от 21 февраля 2017 года № 40)</w:t>
      </w:r>
      <w:r w:rsidRPr="004C7FB4">
        <w:rPr>
          <w:rFonts w:ascii="Times New Roman" w:eastAsia="Times New Roman" w:hAnsi="Times New Roman" w:cs="Times New Roman"/>
          <w:bCs/>
          <w:sz w:val="24"/>
          <w:szCs w:val="24"/>
          <w:lang w:eastAsia="ru-RU"/>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0B681A" w:rsidRPr="004C7FB4" w:rsidRDefault="000B681A" w:rsidP="000B681A">
      <w:pPr>
        <w:widowControl w:val="0"/>
        <w:tabs>
          <w:tab w:val="left" w:pos="567"/>
        </w:tabs>
        <w:spacing w:after="0" w:line="240" w:lineRule="auto"/>
        <w:contextualSpacing/>
        <w:jc w:val="both"/>
        <w:rPr>
          <w:rFonts w:ascii="Times New Roman" w:eastAsia="SimSun" w:hAnsi="Times New Roman" w:cs="Times New Roman"/>
          <w:color w:val="000000"/>
          <w:sz w:val="24"/>
          <w:szCs w:val="24"/>
          <w:lang w:eastAsia="zh-CN" w:bidi="hi-IN"/>
        </w:rPr>
      </w:pPr>
      <w:r w:rsidRPr="004C7FB4">
        <w:rPr>
          <w:rFonts w:ascii="Times New Roman" w:eastAsia="Times New Roman" w:hAnsi="Times New Roman" w:cs="Times New Roman"/>
          <w:bCs/>
          <w:sz w:val="24"/>
          <w:szCs w:val="24"/>
          <w:lang w:eastAsia="ru-RU"/>
        </w:rPr>
        <w:t xml:space="preserve">               Согласно пункту 91 Правил </w:t>
      </w:r>
      <w:proofErr w:type="gramStart"/>
      <w:r w:rsidRPr="004C7FB4">
        <w:rPr>
          <w:rFonts w:ascii="Times New Roman" w:eastAsia="Times New Roman" w:hAnsi="Times New Roman" w:cs="Times New Roman"/>
          <w:bCs/>
          <w:sz w:val="24"/>
          <w:szCs w:val="24"/>
          <w:lang w:eastAsia="ru-RU"/>
        </w:rPr>
        <w:t>кандидаты, претендующие на руководящие должности пишут</w:t>
      </w:r>
      <w:proofErr w:type="gramEnd"/>
      <w:r w:rsidRPr="004C7FB4">
        <w:rPr>
          <w:rFonts w:ascii="Times New Roman" w:eastAsia="Times New Roman" w:hAnsi="Times New Roman" w:cs="Times New Roman"/>
          <w:bCs/>
          <w:sz w:val="24"/>
          <w:szCs w:val="24"/>
          <w:lang w:eastAsia="ru-RU"/>
        </w:rPr>
        <w:t xml:space="preserve"> одно эссе на одну из тем, определяемых конкурсной комиссией. Эссе оценивается Комиссией. Время написания эссе не должно превышать 45 минут.</w:t>
      </w:r>
    </w:p>
    <w:p w:rsidR="000B681A" w:rsidRPr="004C7FB4" w:rsidRDefault="000B681A" w:rsidP="000B681A">
      <w:pPr>
        <w:widowControl w:val="0"/>
        <w:tabs>
          <w:tab w:val="left" w:pos="567"/>
        </w:tabs>
        <w:spacing w:after="0" w:line="240" w:lineRule="auto"/>
        <w:contextualSpacing/>
        <w:jc w:val="both"/>
        <w:rPr>
          <w:rFonts w:ascii="Times New Roman" w:eastAsia="SimSun" w:hAnsi="Times New Roman" w:cs="Times New Roman"/>
          <w:sz w:val="24"/>
          <w:szCs w:val="24"/>
          <w:lang w:eastAsia="zh-CN" w:bidi="hi-IN"/>
        </w:rPr>
      </w:pPr>
      <w:r w:rsidRPr="004C7FB4">
        <w:rPr>
          <w:rFonts w:ascii="Times New Roman" w:eastAsia="SimSun" w:hAnsi="Times New Roman" w:cs="Times New Roman"/>
          <w:sz w:val="24"/>
          <w:szCs w:val="24"/>
          <w:lang w:eastAsia="zh-CN" w:bidi="hi-IN"/>
        </w:rPr>
        <w:t>Кандидаты, допущенные к собеседованию, проходят его в</w:t>
      </w:r>
      <w:r w:rsidRPr="004C7FB4">
        <w:rPr>
          <w:rFonts w:ascii="Times New Roman" w:eastAsia="SimSun" w:hAnsi="Times New Roman" w:cs="Times New Roman"/>
          <w:b/>
          <w:sz w:val="24"/>
          <w:szCs w:val="24"/>
          <w:lang w:eastAsia="zh-CN" w:bidi="hi-IN"/>
        </w:rPr>
        <w:t xml:space="preserve"> ГУ «Департаменте государственных доходов по Павлодарской области Комитета государственных доходов Министерства финансов Республики Казахстан»</w:t>
      </w:r>
      <w:r w:rsidRPr="004C7FB4">
        <w:rPr>
          <w:rFonts w:ascii="Times New Roman" w:eastAsia="SimSun" w:hAnsi="Times New Roman" w:cs="Times New Roman"/>
          <w:color w:val="000000"/>
          <w:sz w:val="24"/>
          <w:szCs w:val="24"/>
          <w:lang w:eastAsia="zh-CN" w:bidi="hi-IN"/>
        </w:rPr>
        <w:t>,</w:t>
      </w:r>
      <w:r w:rsidRPr="004C7FB4">
        <w:rPr>
          <w:rFonts w:ascii="Times New Roman" w:eastAsia="SimSun" w:hAnsi="Times New Roman" w:cs="Times New Roman"/>
          <w:iCs/>
          <w:sz w:val="24"/>
          <w:szCs w:val="24"/>
          <w:lang w:eastAsia="zh-CN" w:bidi="hi-IN"/>
        </w:rPr>
        <w:t xml:space="preserve"> </w:t>
      </w:r>
      <w:r w:rsidRPr="004C7FB4">
        <w:rPr>
          <w:rFonts w:ascii="Times New Roman" w:eastAsia="SimSun" w:hAnsi="Times New Roman" w:cs="Times New Roman"/>
          <w:sz w:val="24"/>
          <w:szCs w:val="24"/>
          <w:lang w:eastAsia="zh-CN" w:bidi="hi-IN"/>
        </w:rPr>
        <w:t xml:space="preserve">по адресу </w:t>
      </w:r>
      <w:r w:rsidRPr="004C7FB4">
        <w:rPr>
          <w:rFonts w:ascii="Times New Roman" w:eastAsia="SimSun" w:hAnsi="Times New Roman" w:cs="Times New Roman"/>
          <w:b/>
          <w:sz w:val="24"/>
          <w:szCs w:val="24"/>
          <w:lang w:eastAsia="zh-CN" w:bidi="hi-IN"/>
        </w:rPr>
        <w:t>г. Павлодар ул. Астана, 57 a.kulumbenova@kgd.gov.kz,</w:t>
      </w:r>
      <w:r w:rsidRPr="004C7FB4">
        <w:rPr>
          <w:rFonts w:ascii="Times New Roman" w:eastAsia="SimSun" w:hAnsi="Times New Roman" w:cs="Times New Roman"/>
          <w:sz w:val="24"/>
          <w:szCs w:val="24"/>
          <w:lang w:eastAsia="zh-CN" w:bidi="hi-IN"/>
        </w:rPr>
        <w:t xml:space="preserve"> в течение </w:t>
      </w:r>
      <w:r w:rsidRPr="004C7FB4">
        <w:rPr>
          <w:rFonts w:ascii="Times New Roman" w:eastAsia="SimSun" w:hAnsi="Times New Roman" w:cs="Times New Roman"/>
          <w:b/>
          <w:sz w:val="24"/>
          <w:szCs w:val="24"/>
          <w:lang w:eastAsia="zh-CN" w:bidi="hi-IN"/>
        </w:rPr>
        <w:t xml:space="preserve">3 рабочих дней </w:t>
      </w:r>
      <w:r w:rsidRPr="004C7FB4">
        <w:rPr>
          <w:rFonts w:ascii="Times New Roman" w:eastAsia="SimSun" w:hAnsi="Times New Roman" w:cs="Times New Roman"/>
          <w:sz w:val="24"/>
          <w:szCs w:val="24"/>
          <w:lang w:eastAsia="zh-CN" w:bidi="hi-IN"/>
        </w:rPr>
        <w:t xml:space="preserve">со дня уведомления кандидатов о допуске их к собеседованию.      </w:t>
      </w:r>
    </w:p>
    <w:p w:rsidR="000B681A" w:rsidRPr="004C7FB4" w:rsidRDefault="000B681A" w:rsidP="000B681A">
      <w:pPr>
        <w:widowControl w:val="0"/>
        <w:tabs>
          <w:tab w:val="left" w:pos="567"/>
        </w:tabs>
        <w:spacing w:after="0" w:line="240" w:lineRule="auto"/>
        <w:contextualSpacing/>
        <w:jc w:val="both"/>
        <w:rPr>
          <w:rFonts w:ascii="Times New Roman" w:eastAsia="SimSun" w:hAnsi="Times New Roman" w:cs="Times New Roman"/>
          <w:sz w:val="24"/>
          <w:szCs w:val="24"/>
          <w:lang w:eastAsia="zh-CN" w:bidi="hi-IN"/>
        </w:rPr>
      </w:pPr>
      <w:r w:rsidRPr="004C7FB4">
        <w:rPr>
          <w:rFonts w:ascii="Times New Roman" w:eastAsia="SimSun" w:hAnsi="Times New Roman" w:cs="Times New Roman"/>
          <w:sz w:val="24"/>
          <w:szCs w:val="24"/>
          <w:lang w:eastAsia="zh-CN" w:bidi="hi-IN"/>
        </w:rPr>
        <w:tab/>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B681A" w:rsidRPr="004C7FB4" w:rsidRDefault="000B681A" w:rsidP="000B681A">
      <w:pPr>
        <w:widowControl w:val="0"/>
        <w:tabs>
          <w:tab w:val="left" w:pos="1276"/>
        </w:tabs>
        <w:spacing w:after="0" w:line="240" w:lineRule="auto"/>
        <w:contextualSpacing/>
        <w:jc w:val="both"/>
        <w:rPr>
          <w:rFonts w:ascii="Times New Roman" w:eastAsia="SimSun" w:hAnsi="Times New Roman" w:cs="Times New Roman"/>
          <w:sz w:val="24"/>
          <w:szCs w:val="24"/>
          <w:lang w:eastAsia="zh-CN" w:bidi="hi-IN"/>
        </w:rPr>
      </w:pPr>
      <w:r w:rsidRPr="004C7FB4">
        <w:rPr>
          <w:rFonts w:ascii="Times New Roman" w:eastAsia="SimSun" w:hAnsi="Times New Roman" w:cs="Times New Roman"/>
          <w:sz w:val="24"/>
          <w:szCs w:val="24"/>
          <w:lang w:eastAsia="zh-CN" w:bidi="hi-IN"/>
        </w:rPr>
        <w:t xml:space="preserve">        </w:t>
      </w:r>
      <w:r w:rsidRPr="004C7FB4">
        <w:rPr>
          <w:rFonts w:ascii="Times New Roman" w:eastAsia="SimSun" w:hAnsi="Times New Roman" w:cs="Times New Roman"/>
          <w:color w:val="000000"/>
          <w:sz w:val="24"/>
          <w:szCs w:val="24"/>
          <w:lang w:eastAsia="zh-CN" w:bidi="hi-IN"/>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0B681A" w:rsidRPr="004C7FB4" w:rsidRDefault="000B681A" w:rsidP="000B681A">
      <w:pPr>
        <w:widowControl w:val="0"/>
        <w:spacing w:after="0" w:line="240" w:lineRule="auto"/>
        <w:rPr>
          <w:rFonts w:ascii="Times New Roman" w:eastAsia="SimSun" w:hAnsi="Times New Roman" w:cs="Times New Roman"/>
          <w:sz w:val="24"/>
          <w:szCs w:val="24"/>
          <w:lang w:eastAsia="zh-CN" w:bidi="hi-IN"/>
        </w:rPr>
      </w:pPr>
      <w:r w:rsidRPr="004C7FB4">
        <w:rPr>
          <w:rFonts w:ascii="Times New Roman" w:hAnsi="Times New Roman" w:cs="Times New Roman"/>
          <w:sz w:val="24"/>
          <w:szCs w:val="24"/>
          <w:lang w:bidi="hi-IN"/>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0B681A" w:rsidRPr="004C7FB4" w:rsidRDefault="000B681A" w:rsidP="000B681A">
      <w:pPr>
        <w:widowControl w:val="0"/>
        <w:tabs>
          <w:tab w:val="left" w:pos="1276"/>
        </w:tabs>
        <w:spacing w:after="0" w:line="240" w:lineRule="auto"/>
        <w:contextualSpacing/>
        <w:jc w:val="both"/>
        <w:rPr>
          <w:rFonts w:ascii="Times New Roman" w:eastAsia="SimSun" w:hAnsi="Times New Roman" w:cs="Times New Roman"/>
          <w:color w:val="000000"/>
          <w:sz w:val="24"/>
          <w:szCs w:val="24"/>
          <w:lang w:eastAsia="zh-CN" w:bidi="hi-IN"/>
        </w:rPr>
      </w:pPr>
    </w:p>
    <w:p w:rsidR="000B681A" w:rsidRPr="004C7FB4" w:rsidRDefault="000B681A" w:rsidP="000B681A">
      <w:pPr>
        <w:widowControl w:val="0"/>
        <w:tabs>
          <w:tab w:val="left" w:pos="9923"/>
        </w:tabs>
        <w:spacing w:after="0" w:line="240" w:lineRule="auto"/>
        <w:jc w:val="both"/>
        <w:rPr>
          <w:rFonts w:ascii="Times New Roman" w:eastAsia="Times New Roman" w:hAnsi="Times New Roman" w:cs="Times New Roman"/>
          <w:b/>
          <w:color w:val="0000FF"/>
          <w:sz w:val="24"/>
          <w:szCs w:val="24"/>
          <w:u w:val="single"/>
          <w:lang w:eastAsia="ru-RU"/>
        </w:rPr>
      </w:pPr>
      <w:r w:rsidRPr="004C7FB4">
        <w:rPr>
          <w:rFonts w:ascii="Times New Roman" w:eastAsia="Times New Roman" w:hAnsi="Times New Roman" w:cs="Times New Roman"/>
          <w:sz w:val="24"/>
          <w:szCs w:val="24"/>
          <w:lang w:eastAsia="ru-RU"/>
        </w:rPr>
        <w:t xml:space="preserve">Сайт Агентства Республики Казахстан по делам государственной службы и противодействию коррупции: </w:t>
      </w:r>
      <w:hyperlink r:id="rId5" w:history="1">
        <w:r w:rsidRPr="004C7FB4">
          <w:rPr>
            <w:rFonts w:ascii="Times New Roman" w:eastAsia="Times New Roman" w:hAnsi="Times New Roman" w:cs="Times New Roman"/>
            <w:b/>
            <w:color w:val="0000FF"/>
            <w:sz w:val="24"/>
            <w:szCs w:val="24"/>
            <w:u w:val="single"/>
            <w:lang w:eastAsia="ru-RU"/>
          </w:rPr>
          <w:t>www.kyzmet.gov.kz</w:t>
        </w:r>
      </w:hyperlink>
    </w:p>
    <w:p w:rsidR="000B681A" w:rsidRPr="004C7FB4" w:rsidRDefault="000B681A" w:rsidP="000B681A">
      <w:pPr>
        <w:widowControl w:val="0"/>
        <w:tabs>
          <w:tab w:val="left" w:pos="1276"/>
        </w:tabs>
        <w:spacing w:after="0" w:line="240" w:lineRule="auto"/>
        <w:contextualSpacing/>
        <w:jc w:val="both"/>
        <w:rPr>
          <w:rFonts w:ascii="Times New Roman" w:eastAsia="SimSun" w:hAnsi="Times New Roman" w:cs="Times New Roman"/>
          <w:color w:val="000000"/>
          <w:sz w:val="24"/>
          <w:szCs w:val="24"/>
          <w:lang w:eastAsia="zh-CN" w:bidi="hi-IN"/>
        </w:rPr>
      </w:pPr>
    </w:p>
    <w:p w:rsidR="000B681A" w:rsidRPr="004C7FB4" w:rsidRDefault="000B681A" w:rsidP="000B681A">
      <w:pPr>
        <w:widowControl w:val="0"/>
        <w:spacing w:after="0" w:line="240" w:lineRule="auto"/>
        <w:ind w:left="5670"/>
        <w:rPr>
          <w:rFonts w:ascii="Times New Roman" w:eastAsia="SimSun" w:hAnsi="Times New Roman" w:cs="Times New Roman"/>
          <w:color w:val="000000"/>
          <w:sz w:val="24"/>
          <w:szCs w:val="24"/>
          <w:lang w:eastAsia="zh-CN" w:bidi="hi-IN"/>
        </w:rPr>
      </w:pPr>
    </w:p>
    <w:p w:rsidR="000B681A" w:rsidRPr="004C7FB4" w:rsidRDefault="000B681A" w:rsidP="000B681A">
      <w:pPr>
        <w:widowControl w:val="0"/>
        <w:spacing w:after="0" w:line="240" w:lineRule="auto"/>
        <w:ind w:left="5670"/>
        <w:rPr>
          <w:rFonts w:ascii="Times New Roman" w:eastAsia="SimSun" w:hAnsi="Times New Roman" w:cs="Times New Roman"/>
          <w:color w:val="000000"/>
          <w:sz w:val="24"/>
          <w:szCs w:val="24"/>
          <w:lang w:eastAsia="zh-CN" w:bidi="hi-IN"/>
        </w:rPr>
      </w:pPr>
    </w:p>
    <w:p w:rsidR="000B681A" w:rsidRPr="004C7FB4" w:rsidRDefault="000B681A" w:rsidP="000B681A">
      <w:pPr>
        <w:widowControl w:val="0"/>
        <w:spacing w:after="0" w:line="240" w:lineRule="auto"/>
        <w:ind w:left="5670"/>
        <w:rPr>
          <w:rFonts w:ascii="Times New Roman" w:eastAsia="SimSun" w:hAnsi="Times New Roman" w:cs="Times New Roman"/>
          <w:color w:val="000000"/>
          <w:sz w:val="24"/>
          <w:szCs w:val="24"/>
          <w:lang w:eastAsia="zh-CN" w:bidi="hi-IN"/>
        </w:rPr>
      </w:pPr>
    </w:p>
    <w:p w:rsidR="000B681A" w:rsidRPr="004C7FB4" w:rsidRDefault="000B681A" w:rsidP="000B681A">
      <w:pPr>
        <w:widowControl w:val="0"/>
        <w:spacing w:after="0" w:line="240" w:lineRule="auto"/>
        <w:ind w:left="5670"/>
        <w:rPr>
          <w:rFonts w:ascii="Times New Roman" w:eastAsia="SimSun" w:hAnsi="Times New Roman" w:cs="Times New Roman"/>
          <w:color w:val="000000"/>
          <w:sz w:val="24"/>
          <w:szCs w:val="24"/>
          <w:lang w:eastAsia="zh-CN" w:bidi="hi-IN"/>
        </w:rPr>
      </w:pPr>
    </w:p>
    <w:p w:rsidR="000B681A" w:rsidRPr="004C7FB4" w:rsidRDefault="000B681A" w:rsidP="000B681A">
      <w:pPr>
        <w:widowControl w:val="0"/>
        <w:spacing w:after="0" w:line="240" w:lineRule="auto"/>
        <w:ind w:left="5670"/>
        <w:rPr>
          <w:rFonts w:ascii="Times New Roman" w:eastAsia="SimSun" w:hAnsi="Times New Roman" w:cs="Times New Roman"/>
          <w:color w:val="000000"/>
          <w:sz w:val="24"/>
          <w:szCs w:val="24"/>
          <w:lang w:eastAsia="zh-CN" w:bidi="hi-IN"/>
        </w:rPr>
      </w:pPr>
    </w:p>
    <w:p w:rsidR="000B681A" w:rsidRDefault="000B681A"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9650F5" w:rsidRPr="000B681A" w:rsidRDefault="009650F5" w:rsidP="000B681A">
      <w:pPr>
        <w:widowControl w:val="0"/>
        <w:spacing w:after="0" w:line="240" w:lineRule="auto"/>
        <w:ind w:left="5670"/>
        <w:rPr>
          <w:rFonts w:ascii="Times New Roman" w:eastAsia="SimSun" w:hAnsi="Times New Roman" w:cs="Times New Roman"/>
          <w:color w:val="000000"/>
          <w:lang w:eastAsia="zh-CN" w:bidi="hi-IN"/>
        </w:rPr>
      </w:pPr>
    </w:p>
    <w:p w:rsidR="000B681A" w:rsidRPr="000B681A" w:rsidRDefault="000B681A" w:rsidP="000B681A">
      <w:pPr>
        <w:widowControl w:val="0"/>
        <w:spacing w:after="0" w:line="240" w:lineRule="auto"/>
        <w:ind w:left="5670"/>
        <w:rPr>
          <w:rFonts w:ascii="Times New Roman" w:eastAsia="SimSun" w:hAnsi="Times New Roman" w:cs="Times New Roman"/>
          <w:color w:val="000000"/>
          <w:lang w:eastAsia="zh-CN" w:bidi="hi-IN"/>
        </w:rPr>
      </w:pPr>
    </w:p>
    <w:p w:rsidR="000B681A" w:rsidRPr="000B681A" w:rsidRDefault="000B681A" w:rsidP="000B681A">
      <w:pPr>
        <w:widowControl w:val="0"/>
        <w:spacing w:after="0" w:line="240" w:lineRule="auto"/>
        <w:ind w:left="5670"/>
        <w:rPr>
          <w:rFonts w:ascii="Times New Roman" w:eastAsia="SimSun" w:hAnsi="Times New Roman" w:cs="Times New Roman"/>
          <w:lang w:eastAsia="zh-CN" w:bidi="hi-IN"/>
        </w:rPr>
      </w:pPr>
      <w:r w:rsidRPr="000B681A">
        <w:rPr>
          <w:rFonts w:ascii="Times New Roman" w:eastAsia="SimSun" w:hAnsi="Times New Roman" w:cs="Times New Roman"/>
          <w:color w:val="000000"/>
          <w:lang w:eastAsia="zh-CN" w:bidi="hi-IN"/>
        </w:rPr>
        <w:t>Приложение 2</w:t>
      </w:r>
    </w:p>
    <w:p w:rsidR="000B681A" w:rsidRPr="000B681A" w:rsidRDefault="000B681A" w:rsidP="000B681A">
      <w:pPr>
        <w:widowControl w:val="0"/>
        <w:spacing w:after="0" w:line="240" w:lineRule="auto"/>
        <w:ind w:left="5670"/>
        <w:rPr>
          <w:rFonts w:ascii="Times New Roman" w:eastAsia="SimSun" w:hAnsi="Times New Roman" w:cs="Times New Roman"/>
          <w:lang w:eastAsia="zh-CN" w:bidi="hi-IN"/>
        </w:rPr>
      </w:pPr>
      <w:r w:rsidRPr="000B681A">
        <w:rPr>
          <w:rFonts w:ascii="Times New Roman" w:eastAsia="SimSun" w:hAnsi="Times New Roman" w:cs="Times New Roman"/>
          <w:color w:val="000000"/>
          <w:lang w:eastAsia="zh-CN" w:bidi="hi-IN"/>
        </w:rPr>
        <w:t>к Правилам проведения конкурса на занятие административной государственной должности корпуса «Б»</w:t>
      </w:r>
    </w:p>
    <w:p w:rsidR="000B681A" w:rsidRPr="000B681A" w:rsidRDefault="000B681A" w:rsidP="000B681A">
      <w:pPr>
        <w:widowControl w:val="0"/>
        <w:spacing w:after="0" w:line="240" w:lineRule="auto"/>
        <w:jc w:val="right"/>
        <w:rPr>
          <w:rFonts w:ascii="Times New Roman" w:eastAsia="SimSun" w:hAnsi="Times New Roman" w:cs="Times New Roman"/>
          <w:color w:val="333333"/>
          <w:lang w:eastAsia="zh-CN" w:bidi="hi-IN"/>
        </w:rPr>
      </w:pPr>
    </w:p>
    <w:p w:rsidR="000B681A" w:rsidRPr="000B681A" w:rsidRDefault="000B681A" w:rsidP="000B681A">
      <w:pPr>
        <w:widowControl w:val="0"/>
        <w:spacing w:after="0" w:line="240" w:lineRule="auto"/>
        <w:jc w:val="right"/>
        <w:rPr>
          <w:rFonts w:ascii="Times New Roman" w:eastAsia="SimSun" w:hAnsi="Times New Roman" w:cs="Times New Roman"/>
          <w:lang w:eastAsia="zh-CN" w:bidi="hi-IN"/>
        </w:rPr>
      </w:pPr>
      <w:r w:rsidRPr="000B681A">
        <w:rPr>
          <w:rFonts w:ascii="Times New Roman" w:eastAsia="SimSun" w:hAnsi="Times New Roman" w:cs="Times New Roman"/>
          <w:color w:val="333333"/>
          <w:lang w:eastAsia="zh-CN" w:bidi="hi-IN"/>
        </w:rPr>
        <w:t>______________________________</w:t>
      </w:r>
      <w:r w:rsidRPr="000B681A">
        <w:rPr>
          <w:rFonts w:ascii="Times New Roman" w:eastAsia="SimSun" w:hAnsi="Times New Roman" w:cs="Times New Roman"/>
          <w:color w:val="333333"/>
          <w:lang w:eastAsia="zh-CN" w:bidi="hi-IN"/>
        </w:rPr>
        <w:br/>
        <w:t>(государственный орган)</w:t>
      </w:r>
    </w:p>
    <w:p w:rsidR="000B681A" w:rsidRPr="000B681A" w:rsidRDefault="000B681A" w:rsidP="000B681A">
      <w:pPr>
        <w:widowControl w:val="0"/>
        <w:spacing w:beforeAutospacing="1" w:after="0" w:afterAutospacing="1" w:line="240" w:lineRule="auto"/>
        <w:jc w:val="center"/>
        <w:rPr>
          <w:rFonts w:ascii="Times New Roman" w:eastAsia="SimSun" w:hAnsi="Times New Roman" w:cs="Times New Roman"/>
          <w:lang w:eastAsia="zh-CN" w:bidi="hi-IN"/>
        </w:rPr>
      </w:pPr>
      <w:r w:rsidRPr="000B681A">
        <w:rPr>
          <w:rFonts w:ascii="Times New Roman" w:eastAsia="SimSun" w:hAnsi="Times New Roman" w:cs="Times New Roman"/>
          <w:b/>
          <w:bCs/>
          <w:lang w:eastAsia="zh-CN" w:bidi="hi-IN"/>
        </w:rPr>
        <w:t>Заявление</w:t>
      </w:r>
    </w:p>
    <w:p w:rsidR="000B681A" w:rsidRPr="000B681A" w:rsidRDefault="000B681A" w:rsidP="000B681A">
      <w:pPr>
        <w:widowControl w:val="0"/>
        <w:spacing w:beforeAutospacing="1" w:after="0" w:afterAutospacing="1" w:line="240" w:lineRule="auto"/>
        <w:rPr>
          <w:rFonts w:ascii="Times New Roman" w:eastAsia="SimSun" w:hAnsi="Times New Roman" w:cs="Times New Roman"/>
          <w:lang w:eastAsia="zh-CN" w:bidi="hi-IN"/>
        </w:rPr>
      </w:pPr>
      <w:r w:rsidRPr="000B681A">
        <w:rPr>
          <w:rFonts w:ascii="Times New Roman" w:eastAsia="SimSun" w:hAnsi="Times New Roman" w:cs="Times New Roman"/>
          <w:lang w:eastAsia="zh-CN" w:bidi="hi-IN"/>
        </w:rPr>
        <w:t>      Прошу допустить меня к участию в конкурсе на занятие вакантной</w:t>
      </w:r>
      <w:r w:rsidRPr="000B681A">
        <w:rPr>
          <w:rFonts w:ascii="Times New Roman" w:eastAsia="SimSun" w:hAnsi="Times New Roman" w:cs="Times New Roman"/>
          <w:lang w:eastAsia="zh-CN" w:bidi="hi-IN"/>
        </w:rPr>
        <w:br/>
        <w:t>административной государственной должности ___________________________</w:t>
      </w:r>
      <w:r w:rsidRPr="000B681A">
        <w:rPr>
          <w:rFonts w:ascii="Times New Roman" w:eastAsia="SimSun" w:hAnsi="Times New Roman" w:cs="Times New Roman"/>
          <w:lang w:eastAsia="zh-CN" w:bidi="hi-IN"/>
        </w:rPr>
        <w:br/>
        <w:t>_____________________________________________________________________</w:t>
      </w:r>
      <w:r w:rsidRPr="000B681A">
        <w:rPr>
          <w:rFonts w:ascii="Times New Roman" w:eastAsia="SimSun" w:hAnsi="Times New Roman" w:cs="Times New Roman"/>
          <w:lang w:eastAsia="zh-CN" w:bidi="hi-IN"/>
        </w:rPr>
        <w:br/>
        <w:t>_____________________________________________________________________</w:t>
      </w:r>
    </w:p>
    <w:p w:rsidR="000B681A" w:rsidRPr="000B681A" w:rsidRDefault="000B681A" w:rsidP="000B681A">
      <w:pPr>
        <w:widowControl w:val="0"/>
        <w:spacing w:beforeAutospacing="1" w:after="0" w:afterAutospacing="1" w:line="240" w:lineRule="auto"/>
        <w:rPr>
          <w:rFonts w:ascii="Times New Roman" w:eastAsia="SimSun" w:hAnsi="Times New Roman" w:cs="Times New Roman"/>
          <w:lang w:eastAsia="zh-CN" w:bidi="hi-IN"/>
        </w:rPr>
      </w:pPr>
      <w:r w:rsidRPr="000B681A">
        <w:rPr>
          <w:rFonts w:ascii="Times New Roman" w:eastAsia="SimSun" w:hAnsi="Times New Roman" w:cs="Times New Roman"/>
          <w:lang w:eastAsia="zh-CN" w:bidi="hi-IN"/>
        </w:rPr>
        <w:t>      С основными требованиями Правил проведения конкурса на занятие</w:t>
      </w:r>
      <w:r w:rsidRPr="000B681A">
        <w:rPr>
          <w:rFonts w:ascii="Times New Roman" w:eastAsia="SimSun" w:hAnsi="Times New Roman" w:cs="Times New Roman"/>
          <w:lang w:eastAsia="zh-CN" w:bidi="hi-IN"/>
        </w:rPr>
        <w:br/>
        <w:t>административной государственной должности корпуса «Б» и формирования</w:t>
      </w:r>
      <w:r w:rsidRPr="000B681A">
        <w:rPr>
          <w:rFonts w:ascii="Times New Roman" w:eastAsia="SimSun" w:hAnsi="Times New Roman" w:cs="Times New Roman"/>
          <w:lang w:eastAsia="zh-CN" w:bidi="hi-IN"/>
        </w:rPr>
        <w:br/>
        <w:t xml:space="preserve">конкурсной комиссии </w:t>
      </w:r>
      <w:proofErr w:type="gramStart"/>
      <w:r w:rsidRPr="000B681A">
        <w:rPr>
          <w:rFonts w:ascii="Times New Roman" w:eastAsia="SimSun" w:hAnsi="Times New Roman" w:cs="Times New Roman"/>
          <w:lang w:eastAsia="zh-CN" w:bidi="hi-IN"/>
        </w:rPr>
        <w:t>ознакомлен</w:t>
      </w:r>
      <w:proofErr w:type="gramEnd"/>
      <w:r w:rsidRPr="000B681A">
        <w:rPr>
          <w:rFonts w:ascii="Times New Roman" w:eastAsia="SimSun" w:hAnsi="Times New Roman" w:cs="Times New Roman"/>
          <w:lang w:eastAsia="zh-CN" w:bidi="hi-IN"/>
        </w:rPr>
        <w:t xml:space="preserve"> (ознакомлена), согласен (согласна) и</w:t>
      </w:r>
      <w:r w:rsidRPr="000B681A">
        <w:rPr>
          <w:rFonts w:ascii="Times New Roman" w:eastAsia="SimSun" w:hAnsi="Times New Roman" w:cs="Times New Roman"/>
          <w:lang w:eastAsia="zh-CN" w:bidi="hi-IN"/>
        </w:rPr>
        <w:br/>
        <w:t>обязуюсь их выполнять.</w:t>
      </w:r>
      <w:r w:rsidRPr="000B681A">
        <w:rPr>
          <w:rFonts w:ascii="Times New Roman" w:eastAsia="SimSun" w:hAnsi="Times New Roman" w:cs="Times New Roman"/>
          <w:lang w:eastAsia="zh-CN" w:bidi="hi-IN"/>
        </w:rPr>
        <w:br/>
        <w:t>      Отвечаю за подлинность представленных документов.</w:t>
      </w:r>
    </w:p>
    <w:p w:rsidR="000B681A" w:rsidRPr="000B681A" w:rsidRDefault="000B681A" w:rsidP="000B681A">
      <w:pPr>
        <w:widowControl w:val="0"/>
        <w:spacing w:beforeAutospacing="1" w:after="0" w:afterAutospacing="1" w:line="240" w:lineRule="auto"/>
        <w:rPr>
          <w:rFonts w:ascii="Times New Roman" w:eastAsia="SimSun" w:hAnsi="Times New Roman" w:cs="Times New Roman"/>
          <w:lang w:eastAsia="zh-CN" w:bidi="hi-IN"/>
        </w:rPr>
      </w:pPr>
      <w:r w:rsidRPr="000B681A">
        <w:rPr>
          <w:rFonts w:ascii="Times New Roman" w:eastAsia="SimSun" w:hAnsi="Times New Roman" w:cs="Times New Roman"/>
          <w:lang w:eastAsia="zh-CN" w:bidi="hi-IN"/>
        </w:rPr>
        <w:t>      Прилагаемые документы:</w:t>
      </w:r>
    </w:p>
    <w:p w:rsidR="000B681A" w:rsidRPr="000B681A" w:rsidRDefault="000B681A" w:rsidP="000B681A">
      <w:pPr>
        <w:widowControl w:val="0"/>
        <w:spacing w:beforeAutospacing="1" w:after="0" w:afterAutospacing="1" w:line="240" w:lineRule="auto"/>
        <w:rPr>
          <w:rFonts w:ascii="Times New Roman" w:eastAsia="SimSun" w:hAnsi="Times New Roman" w:cs="Times New Roman"/>
          <w:lang w:eastAsia="zh-CN" w:bidi="hi-IN"/>
        </w:rPr>
      </w:pPr>
      <w:r w:rsidRPr="000B681A">
        <w:rPr>
          <w:rFonts w:ascii="Times New Roman" w:eastAsia="SimSun" w:hAnsi="Times New Roman" w:cs="Times New Roman"/>
          <w:lang w:eastAsia="zh-CN" w:bidi="hi-IN"/>
        </w:rPr>
        <w:t>____________________________________________________________________</w:t>
      </w:r>
      <w:r w:rsidRPr="000B681A">
        <w:rPr>
          <w:rFonts w:ascii="Times New Roman" w:eastAsia="SimSun" w:hAnsi="Times New Roman" w:cs="Times New Roman"/>
          <w:lang w:eastAsia="zh-CN" w:bidi="hi-IN"/>
        </w:rPr>
        <w:br/>
        <w:t>____________________________________________________________________</w:t>
      </w:r>
      <w:r w:rsidRPr="000B681A">
        <w:rPr>
          <w:rFonts w:ascii="Times New Roman" w:eastAsia="SimSun" w:hAnsi="Times New Roman" w:cs="Times New Roman"/>
          <w:lang w:eastAsia="zh-CN" w:bidi="hi-IN"/>
        </w:rPr>
        <w:br/>
        <w:t>____________________________________________________________________</w:t>
      </w:r>
      <w:r w:rsidRPr="000B681A">
        <w:rPr>
          <w:rFonts w:ascii="Times New Roman" w:eastAsia="SimSun" w:hAnsi="Times New Roman" w:cs="Times New Roman"/>
          <w:lang w:eastAsia="zh-CN" w:bidi="hi-IN"/>
        </w:rPr>
        <w:br/>
        <w:t>____________________________________________________________________</w:t>
      </w:r>
      <w:r w:rsidRPr="000B681A">
        <w:rPr>
          <w:rFonts w:ascii="Times New Roman" w:eastAsia="SimSun" w:hAnsi="Times New Roman" w:cs="Times New Roman"/>
          <w:lang w:eastAsia="zh-CN" w:bidi="hi-IN"/>
        </w:rPr>
        <w:br/>
        <w:t>____________________________________________________________________</w:t>
      </w:r>
      <w:r w:rsidRPr="000B681A">
        <w:rPr>
          <w:rFonts w:ascii="Times New Roman" w:eastAsia="SimSun" w:hAnsi="Times New Roman" w:cs="Times New Roman"/>
          <w:lang w:eastAsia="zh-CN" w:bidi="hi-IN"/>
        </w:rPr>
        <w:br/>
        <w:t>____________________________________________________________________</w:t>
      </w:r>
      <w:r w:rsidRPr="000B681A">
        <w:rPr>
          <w:rFonts w:ascii="Times New Roman" w:eastAsia="SimSun" w:hAnsi="Times New Roman" w:cs="Times New Roman"/>
          <w:lang w:eastAsia="zh-CN" w:bidi="hi-IN"/>
        </w:rPr>
        <w:br/>
        <w:t>____________________________________________________________________</w:t>
      </w:r>
      <w:r w:rsidRPr="000B681A">
        <w:rPr>
          <w:rFonts w:ascii="Times New Roman" w:eastAsia="SimSun" w:hAnsi="Times New Roman" w:cs="Times New Roman"/>
          <w:lang w:eastAsia="zh-CN" w:bidi="hi-IN"/>
        </w:rPr>
        <w:br/>
        <w:t>____________________________________________________________________</w:t>
      </w:r>
      <w:r w:rsidRPr="000B681A">
        <w:rPr>
          <w:rFonts w:ascii="Times New Roman" w:eastAsia="SimSun" w:hAnsi="Times New Roman" w:cs="Times New Roman"/>
          <w:lang w:eastAsia="zh-CN" w:bidi="hi-IN"/>
        </w:rPr>
        <w:br/>
        <w:t>      Адрес и контактный телефон _______________________________________</w:t>
      </w:r>
      <w:r w:rsidRPr="000B681A">
        <w:rPr>
          <w:rFonts w:ascii="Times New Roman" w:eastAsia="SimSun" w:hAnsi="Times New Roman" w:cs="Times New Roman"/>
          <w:lang w:eastAsia="zh-CN" w:bidi="hi-IN"/>
        </w:rPr>
        <w:br/>
        <w:t>____________________________________________________________________</w:t>
      </w:r>
    </w:p>
    <w:p w:rsidR="000B681A" w:rsidRPr="000B681A" w:rsidRDefault="000B681A" w:rsidP="000B681A">
      <w:pPr>
        <w:widowControl w:val="0"/>
        <w:spacing w:beforeAutospacing="1" w:after="0" w:afterAutospacing="1" w:line="240" w:lineRule="auto"/>
        <w:rPr>
          <w:rFonts w:ascii="Times New Roman" w:eastAsia="SimSun" w:hAnsi="Times New Roman" w:cs="Times New Roman"/>
          <w:lang w:eastAsia="zh-CN" w:bidi="hi-IN"/>
        </w:rPr>
      </w:pPr>
      <w:r w:rsidRPr="000B681A">
        <w:rPr>
          <w:rFonts w:ascii="Times New Roman" w:eastAsia="SimSun" w:hAnsi="Times New Roman" w:cs="Times New Roman"/>
          <w:lang w:eastAsia="zh-CN" w:bidi="hi-IN"/>
        </w:rPr>
        <w:t>      </w:t>
      </w:r>
      <w:proofErr w:type="gramStart"/>
      <w:r w:rsidRPr="000B681A">
        <w:rPr>
          <w:rFonts w:ascii="Times New Roman" w:eastAsia="SimSun" w:hAnsi="Times New Roman" w:cs="Times New Roman"/>
          <w:lang w:eastAsia="zh-CN" w:bidi="hi-IN"/>
        </w:rPr>
        <w:t>__________                _______________________________________________</w:t>
      </w:r>
      <w:r w:rsidRPr="000B681A">
        <w:rPr>
          <w:rFonts w:ascii="Times New Roman" w:eastAsia="SimSun" w:hAnsi="Times New Roman" w:cs="Times New Roman"/>
          <w:lang w:eastAsia="zh-CN" w:bidi="hi-IN"/>
        </w:rPr>
        <w:br/>
        <w:t>      (подпись)                     (Ф.И.О. (при его наличии)</w:t>
      </w:r>
      <w:proofErr w:type="gramEnd"/>
    </w:p>
    <w:p w:rsidR="000B681A" w:rsidRPr="000B681A" w:rsidRDefault="000B681A" w:rsidP="000B681A">
      <w:pPr>
        <w:widowControl w:val="0"/>
        <w:spacing w:before="280" w:beforeAutospacing="1" w:after="280" w:afterAutospacing="1" w:line="240" w:lineRule="auto"/>
        <w:rPr>
          <w:rFonts w:ascii="Times New Roman" w:eastAsia="SimSun" w:hAnsi="Times New Roman" w:cs="Times New Roman"/>
          <w:lang w:val="kk-KZ" w:eastAsia="zh-CN" w:bidi="hi-IN"/>
        </w:rPr>
      </w:pPr>
      <w:r w:rsidRPr="000B681A">
        <w:rPr>
          <w:rFonts w:ascii="Times New Roman" w:eastAsia="SimSun" w:hAnsi="Times New Roman" w:cs="Times New Roman"/>
          <w:lang w:eastAsia="zh-CN" w:bidi="hi-IN"/>
        </w:rPr>
        <w:t>      «____»_______________ 20__ г</w:t>
      </w:r>
      <w:r w:rsidRPr="000B681A">
        <w:rPr>
          <w:rFonts w:ascii="Times New Roman" w:eastAsia="SimSun" w:hAnsi="Times New Roman" w:cs="Times New Roman"/>
          <w:lang w:val="kk-KZ" w:eastAsia="zh-CN" w:bidi="hi-IN"/>
        </w:rPr>
        <w:t>.</w:t>
      </w:r>
    </w:p>
    <w:p w:rsidR="000B681A" w:rsidRPr="000B681A" w:rsidRDefault="000B681A" w:rsidP="000B681A">
      <w:pPr>
        <w:widowControl w:val="0"/>
        <w:spacing w:before="280" w:beforeAutospacing="1" w:after="280" w:afterAutospacing="1" w:line="240" w:lineRule="auto"/>
        <w:rPr>
          <w:rFonts w:ascii="Times New Roman" w:eastAsia="SimSun" w:hAnsi="Times New Roman" w:cs="Times New Roman"/>
          <w:lang w:val="kk-KZ" w:eastAsia="zh-CN" w:bidi="hi-IN"/>
        </w:rPr>
      </w:pPr>
    </w:p>
    <w:p w:rsidR="000B681A" w:rsidRPr="000B681A" w:rsidRDefault="000B681A" w:rsidP="000B681A">
      <w:pPr>
        <w:widowControl w:val="0"/>
        <w:spacing w:after="0" w:line="240" w:lineRule="auto"/>
        <w:rPr>
          <w:rFonts w:ascii="Times New Roman" w:eastAsia="SimSun" w:hAnsi="Times New Roman" w:cs="Times New Roman"/>
          <w:lang w:eastAsia="zh-CN" w:bidi="hi-IN"/>
        </w:rPr>
      </w:pPr>
    </w:p>
    <w:p w:rsidR="003A6F03" w:rsidRDefault="003A6F03"/>
    <w:sectPr w:rsidR="003A6F03" w:rsidSect="00FD0921">
      <w:pgSz w:w="11906" w:h="16838"/>
      <w:pgMar w:top="851" w:right="709" w:bottom="851" w:left="1418"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1A"/>
    <w:rsid w:val="000B681A"/>
    <w:rsid w:val="001D1FBB"/>
    <w:rsid w:val="003A6F03"/>
    <w:rsid w:val="003C7571"/>
    <w:rsid w:val="004C7FB4"/>
    <w:rsid w:val="00607CB9"/>
    <w:rsid w:val="007467B7"/>
    <w:rsid w:val="008E62C8"/>
    <w:rsid w:val="009650F5"/>
    <w:rsid w:val="009C4AA2"/>
    <w:rsid w:val="00C9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AA2"/>
    <w:rPr>
      <w:rFonts w:ascii="Tahoma" w:hAnsi="Tahoma" w:cs="Tahoma"/>
      <w:sz w:val="16"/>
      <w:szCs w:val="16"/>
    </w:rPr>
  </w:style>
  <w:style w:type="paragraph" w:customStyle="1" w:styleId="Default">
    <w:name w:val="Default"/>
    <w:rsid w:val="004C7FB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AA2"/>
    <w:rPr>
      <w:rFonts w:ascii="Tahoma" w:hAnsi="Tahoma" w:cs="Tahoma"/>
      <w:sz w:val="16"/>
      <w:szCs w:val="16"/>
    </w:rPr>
  </w:style>
  <w:style w:type="paragraph" w:customStyle="1" w:styleId="Default">
    <w:name w:val="Default"/>
    <w:rsid w:val="004C7F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1662</Words>
  <Characters>9476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Кулумбенова Асемгуль</cp:lastModifiedBy>
  <cp:revision>7</cp:revision>
  <cp:lastPrinted>2019-06-12T05:37:00Z</cp:lastPrinted>
  <dcterms:created xsi:type="dcterms:W3CDTF">2019-06-12T05:22:00Z</dcterms:created>
  <dcterms:modified xsi:type="dcterms:W3CDTF">2019-06-12T08:52:00Z</dcterms:modified>
</cp:coreProperties>
</file>