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767F3E" w:rsidTr="00767F3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67F3E" w:rsidRPr="00767F3E" w:rsidRDefault="00767F3E" w:rsidP="00F0568B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bookmarkStart w:id="0" w:name="_GoBack"/>
          </w:p>
        </w:tc>
      </w:tr>
    </w:tbl>
    <w:p w:rsidR="00F0568B" w:rsidRPr="00151FFB" w:rsidRDefault="00F0568B" w:rsidP="00F056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51FFB">
        <w:rPr>
          <w:rFonts w:ascii="Times New Roman" w:hAnsi="Times New Roman" w:cs="Times New Roman"/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F0568B" w:rsidRPr="00151FFB" w:rsidRDefault="00F0568B" w:rsidP="00F056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0568B" w:rsidRPr="00151FFB" w:rsidRDefault="00F0568B" w:rsidP="00F056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0568B" w:rsidRPr="00151FFB" w:rsidRDefault="00F0568B" w:rsidP="00F056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1FFB">
        <w:rPr>
          <w:rFonts w:ascii="Times New Roman" w:hAnsi="Times New Roman" w:cs="Times New Roman"/>
          <w:sz w:val="24"/>
          <w:szCs w:val="24"/>
          <w:lang w:val="kk-KZ"/>
        </w:rPr>
        <w:t>Банкроттық басқарушы Темиралин  Жанболат Бекболатович  ИИН 640711350341, Павлодар қ., Ген.Дүйсен 127 үй, 3 офис мекенжайы бойынша орналасқан Павлодар обл., Аксу ауд., Енбек п., мекенжайы бойынша орналасқан  «Иртыш - Акмол» ЖШС БСН000840003845 борышкердің мүлкін (активтерін) бағалау бойынша қызметті сатып алу жөніндегі конкурсты жариялайды.</w:t>
      </w:r>
    </w:p>
    <w:p w:rsidR="00F0568B" w:rsidRPr="00151FFB" w:rsidRDefault="00F0568B" w:rsidP="00F056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1FFB">
        <w:rPr>
          <w:rFonts w:ascii="Times New Roman" w:hAnsi="Times New Roman" w:cs="Times New Roman"/>
          <w:sz w:val="24"/>
          <w:szCs w:val="24"/>
          <w:lang w:val="kk-KZ"/>
        </w:rPr>
        <w:t xml:space="preserve">Құрамына борышкердің мүлкін (активтерін) кіреді объектілері жылжымалы мүлік:: </w:t>
      </w:r>
    </w:p>
    <w:p w:rsidR="00F0568B" w:rsidRPr="00151FFB" w:rsidRDefault="00F0568B" w:rsidP="00F056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1FFB">
        <w:rPr>
          <w:rFonts w:ascii="Times New Roman" w:hAnsi="Times New Roman" w:cs="Times New Roman"/>
          <w:sz w:val="24"/>
          <w:szCs w:val="24"/>
          <w:lang w:val="kk-KZ"/>
        </w:rPr>
        <w:t>автокөлік ГАЗ 53 рег. нөмірі S 434 VP, тп ЅА05012612, түсі көгілдір, молоковоз, қозғалтқыш нөмірі 232255, шасси нөмірі н. у., 1988 жылы шығарылған;</w:t>
      </w:r>
    </w:p>
    <w:p w:rsidR="00F0568B" w:rsidRPr="00151FFB" w:rsidRDefault="00F0568B" w:rsidP="00F056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1FFB">
        <w:rPr>
          <w:rFonts w:ascii="Times New Roman" w:hAnsi="Times New Roman" w:cs="Times New Roman"/>
          <w:sz w:val="24"/>
          <w:szCs w:val="24"/>
          <w:lang w:val="kk-KZ"/>
        </w:rPr>
        <w:t>ВАЗ 21093 рег. нөмірі S 691 АҚ, тп ЅА05012928, түсі көк, қозғалтқыш нөмірі 2191577, шасси нөмірі н. у., шанақ нөмірі 2152563, 1997 жылы шығарылған;</w:t>
      </w:r>
    </w:p>
    <w:p w:rsidR="00F0568B" w:rsidRPr="00151FFB" w:rsidRDefault="00F0568B" w:rsidP="00F056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1FFB">
        <w:rPr>
          <w:rFonts w:ascii="Times New Roman" w:hAnsi="Times New Roman" w:cs="Times New Roman"/>
          <w:sz w:val="24"/>
          <w:szCs w:val="24"/>
          <w:lang w:val="kk-KZ"/>
        </w:rPr>
        <w:t>ВАЗ 21070 автокөлігі, тіркеу. нөмірі S 253 V R, тп ЅА05013640, түсі ақ, қозғалтқыш нөмірі 21037547768, шасси нөмірі н. у., шанақ нөмірі ХТА 21070041892513, 2004 жылы шығарылған;</w:t>
      </w:r>
    </w:p>
    <w:p w:rsidR="00F0568B" w:rsidRPr="00151FFB" w:rsidRDefault="00F0568B" w:rsidP="00F056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1FFB">
        <w:rPr>
          <w:rFonts w:ascii="Times New Roman" w:hAnsi="Times New Roman" w:cs="Times New Roman"/>
          <w:sz w:val="24"/>
          <w:szCs w:val="24"/>
          <w:lang w:val="kk-KZ"/>
        </w:rPr>
        <w:t>автокөлік ГАЗ 5204 рег. нөмірі S 185 ВЅ, тп ЅА01009495, түсі көк, ботовой, қозғалтқыш нөмірі 031638, шасси нөмірі н. у., 1979 жылы шығарылған;</w:t>
      </w:r>
    </w:p>
    <w:p w:rsidR="00F0568B" w:rsidRPr="00151FFB" w:rsidRDefault="00F0568B" w:rsidP="00F056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1FFB">
        <w:rPr>
          <w:rFonts w:ascii="Times New Roman" w:hAnsi="Times New Roman" w:cs="Times New Roman"/>
          <w:sz w:val="24"/>
          <w:szCs w:val="24"/>
          <w:lang w:val="kk-KZ"/>
        </w:rPr>
        <w:t xml:space="preserve">трактор К-701З рег. нөмірі 446 Т амӛз ЅСА, тп ШМ 0071359, 1990 жылы шығарылған; </w:t>
      </w:r>
    </w:p>
    <w:p w:rsidR="00F0568B" w:rsidRPr="00151FFB" w:rsidRDefault="00F0568B" w:rsidP="00F056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1FFB">
        <w:rPr>
          <w:rFonts w:ascii="Times New Roman" w:hAnsi="Times New Roman" w:cs="Times New Roman"/>
          <w:sz w:val="24"/>
          <w:szCs w:val="24"/>
          <w:lang w:val="kk-KZ"/>
        </w:rPr>
        <w:t>трактор МТЗ-80 ПАРАҚТЫ рег. нөмірі 226 Т амӛз ЅСА, тп ШМ 0071360, 1987 жылы шығарылған:</w:t>
      </w:r>
    </w:p>
    <w:p w:rsidR="00F0568B" w:rsidRPr="00151FFB" w:rsidRDefault="00F0568B" w:rsidP="00F056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1FFB">
        <w:rPr>
          <w:rFonts w:ascii="Times New Roman" w:hAnsi="Times New Roman" w:cs="Times New Roman"/>
          <w:sz w:val="24"/>
          <w:szCs w:val="24"/>
          <w:lang w:val="kk-KZ"/>
        </w:rPr>
        <w:t>трактор МТЗ-80 ПАРАҚТЫ рег. нөмірі 227 Т ЅСА, тп ШМ 0071361, 1987 жылы шығарылған;</w:t>
      </w:r>
    </w:p>
    <w:p w:rsidR="00F0568B" w:rsidRPr="00151FFB" w:rsidRDefault="00F0568B" w:rsidP="00F056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1FFB">
        <w:rPr>
          <w:rFonts w:ascii="Times New Roman" w:hAnsi="Times New Roman" w:cs="Times New Roman"/>
          <w:sz w:val="24"/>
          <w:szCs w:val="24"/>
          <w:lang w:val="kk-KZ"/>
        </w:rPr>
        <w:t>трактор МТЗ-80 ПАРАҚТЫ рег. нөмірі 229Т ЅСА, тп ШМ 0071363, 1988 жылы шығарылған. жағдайы қанағаттанарлық емес.- Газ а/к -2705,34 2006 жылы шыққан, г.н. S514NNM, шасси анықталмаған, қозғалтқышы 40630A63135289, шанақ-27050060274450, ақ түсті, жағдайы қанағаттарлық емес.</w:t>
      </w:r>
    </w:p>
    <w:p w:rsidR="00F0568B" w:rsidRPr="00151FFB" w:rsidRDefault="00F0568B" w:rsidP="00F056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1FFB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үшін өтінімдер осы хабарламаны жариялаған күннен бастап он бес жұмыс күні ішінде Павлодар қ., Ген.Дүйсен 127 үй, 3 кеңсе. тел. 8(7182) 32-51-03, 8 705 640 00 75  мекенжайы бойынша сағат 9- 00 бастап 18-00 дейін қабылданады, түскі үзіліс сағат 13-00 бастап 14-30  дейін. </w:t>
      </w:r>
      <w:r w:rsidRPr="00151FFB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51FFB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767F3E" w:rsidRDefault="00F0568B" w:rsidP="00F056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1FFB">
        <w:rPr>
          <w:rFonts w:ascii="Times New Roman" w:hAnsi="Times New Roman" w:cs="Times New Roman"/>
          <w:sz w:val="24"/>
          <w:szCs w:val="24"/>
          <w:lang w:val="kk-KZ"/>
        </w:rPr>
        <w:t xml:space="preserve">Конкурсты ұйымдастыру бойынша шағымдар Павлодар қ, Ленин к-сі 57-үй, тел 32-13-59, эл.пошта </w:t>
      </w:r>
      <w:hyperlink r:id="rId6" w:history="1">
        <w:r w:rsidRPr="00151FFB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taxpavlodar@mqd.kz</w:t>
        </w:r>
      </w:hyperlink>
      <w:r w:rsidRPr="00151FFB">
        <w:rPr>
          <w:rFonts w:ascii="Times New Roman" w:hAnsi="Times New Roman" w:cs="Times New Roman"/>
          <w:sz w:val="24"/>
          <w:szCs w:val="24"/>
          <w:lang w:val="kk-KZ"/>
        </w:rPr>
        <w:t xml:space="preserve"> мекенжайы бойынша жұмыс күндері сағ. 9.00 бастап 18.00 дейін қабылданады, түскі үзіліс сағ.13.00 бастап 14.30 дейін. </w:t>
      </w:r>
    </w:p>
    <w:p w:rsidR="00767F3E" w:rsidRDefault="00767F3E" w:rsidP="00F056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0568B" w:rsidRPr="00767F3E" w:rsidRDefault="00767F3E" w:rsidP="00767F3E">
      <w:pPr>
        <w:spacing w:after="0"/>
        <w:rPr>
          <w:rFonts w:ascii="Times New Roman" w:hAnsi="Times New Roman" w:cs="Times New Roman"/>
          <w:color w:val="0C0000"/>
          <w:sz w:val="20"/>
          <w:szCs w:val="24"/>
          <w:lang w:val="kk-KZ"/>
        </w:rPr>
      </w:pP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  <w:bookmarkEnd w:id="0"/>
    </w:p>
    <w:sectPr w:rsidR="00F0568B" w:rsidRPr="00767F3E" w:rsidSect="00B745C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A86" w:rsidRDefault="00BD3A86" w:rsidP="00767F3E">
      <w:pPr>
        <w:spacing w:after="0" w:line="240" w:lineRule="auto"/>
      </w:pPr>
      <w:r>
        <w:separator/>
      </w:r>
    </w:p>
  </w:endnote>
  <w:endnote w:type="continuationSeparator" w:id="1">
    <w:p w:rsidR="00BD3A86" w:rsidRDefault="00BD3A86" w:rsidP="0076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A86" w:rsidRDefault="00BD3A86" w:rsidP="00767F3E">
      <w:pPr>
        <w:spacing w:after="0" w:line="240" w:lineRule="auto"/>
      </w:pPr>
      <w:r>
        <w:separator/>
      </w:r>
    </w:p>
  </w:footnote>
  <w:footnote w:type="continuationSeparator" w:id="1">
    <w:p w:rsidR="00BD3A86" w:rsidRDefault="00BD3A86" w:rsidP="0076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3E" w:rsidRDefault="00767F3E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767F3E" w:rsidRPr="00767F3E" w:rsidRDefault="00767F3E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02.08.2018 ЕСЭДО ГО (версия 7.21.2)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568B"/>
    <w:rsid w:val="00151FFB"/>
    <w:rsid w:val="00767F3E"/>
    <w:rsid w:val="00876D4E"/>
    <w:rsid w:val="009752F1"/>
    <w:rsid w:val="00B745CD"/>
    <w:rsid w:val="00BD3A86"/>
    <w:rsid w:val="00F05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68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67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7F3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67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7F3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6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pavlodar@mqd.kz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Абылкасимова Аида</cp:lastModifiedBy>
  <cp:revision>2</cp:revision>
  <cp:lastPrinted>2018-08-02T04:44:00Z</cp:lastPrinted>
  <dcterms:created xsi:type="dcterms:W3CDTF">2018-08-02T09:37:00Z</dcterms:created>
  <dcterms:modified xsi:type="dcterms:W3CDTF">2018-08-02T09:37:00Z</dcterms:modified>
</cp:coreProperties>
</file>