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F60" w:rsidRPr="006D69D0" w:rsidRDefault="00890F60" w:rsidP="006D69D0">
      <w:pPr>
        <w:jc w:val="center"/>
        <w:rPr>
          <w:rFonts w:ascii="Times New Roman" w:hAnsi="Times New Roman" w:cs="Times New Roman"/>
          <w:b/>
          <w:kern w:val="2"/>
          <w:sz w:val="24"/>
          <w:szCs w:val="24"/>
          <w:lang w:val="kk-KZ"/>
        </w:rPr>
      </w:pPr>
      <w:r w:rsidRPr="006D69D0">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8B4860" w:rsidRPr="006D69D0">
        <w:rPr>
          <w:rFonts w:ascii="Times New Roman" w:hAnsi="Times New Roman" w:cs="Times New Roman"/>
          <w:b/>
          <w:sz w:val="24"/>
          <w:szCs w:val="24"/>
          <w:lang w:val="kk-KZ"/>
        </w:rPr>
        <w:t>Павлодар</w:t>
      </w:r>
      <w:r w:rsidRPr="006D69D0">
        <w:rPr>
          <w:rFonts w:ascii="Times New Roman" w:hAnsi="Times New Roman" w:cs="Times New Roman"/>
          <w:b/>
          <w:sz w:val="24"/>
          <w:szCs w:val="24"/>
          <w:lang w:val="kk-KZ"/>
        </w:rPr>
        <w:t xml:space="preserve"> ауданы бойынша Мемлекеттік кірістер басқармасы «Б» корпусының жалпы конкурсын жариялау туралы</w:t>
      </w:r>
    </w:p>
    <w:p w:rsidR="00890F60" w:rsidRDefault="00890F60" w:rsidP="00890F60">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төменгі бос мемлекеттік әкімшілік лауазымға орналасуға жалпы конкурс туралы хабарландыру</w:t>
      </w:r>
    </w:p>
    <w:p w:rsidR="00890F60" w:rsidRDefault="00890F60" w:rsidP="00890F60">
      <w:pPr>
        <w:pStyle w:val="BodyText1"/>
        <w:keepNext/>
        <w:keepLines/>
        <w:ind w:right="99" w:firstLine="567"/>
        <w:jc w:val="center"/>
        <w:rPr>
          <w:rFonts w:ascii="Times New Roman" w:hAnsi="Times New Roman" w:cs="Times New Roman"/>
          <w:b/>
          <w:bCs/>
          <w:sz w:val="24"/>
          <w:szCs w:val="24"/>
          <w:lang w:val="kk-KZ"/>
        </w:rPr>
      </w:pPr>
    </w:p>
    <w:p w:rsidR="00890F60" w:rsidRPr="003C777C" w:rsidRDefault="00890F60" w:rsidP="0000734C">
      <w:pPr>
        <w:tabs>
          <w:tab w:val="left" w:pos="9554"/>
          <w:tab w:val="left" w:pos="9923"/>
        </w:tabs>
        <w:spacing w:after="0" w:line="240" w:lineRule="auto"/>
        <w:ind w:right="36"/>
        <w:jc w:val="center"/>
        <w:outlineLvl w:val="0"/>
        <w:rPr>
          <w:rFonts w:ascii="Times New Roman" w:hAnsi="Times New Roman" w:cs="Times New Roman"/>
          <w:b/>
          <w:kern w:val="2"/>
          <w:sz w:val="24"/>
          <w:szCs w:val="24"/>
          <w:lang w:val="kk-KZ"/>
        </w:rPr>
      </w:pPr>
      <w:r>
        <w:rPr>
          <w:rFonts w:ascii="Times New Roman" w:hAnsi="Times New Roman" w:cs="Times New Roman"/>
          <w:b/>
          <w:kern w:val="2"/>
          <w:sz w:val="24"/>
          <w:szCs w:val="24"/>
          <w:lang w:val="kk-KZ"/>
        </w:rPr>
        <w:t xml:space="preserve">Жалпы </w:t>
      </w:r>
      <w:r w:rsidRPr="003C777C">
        <w:rPr>
          <w:rFonts w:ascii="Times New Roman" w:hAnsi="Times New Roman" w:cs="Times New Roman"/>
          <w:b/>
          <w:kern w:val="2"/>
          <w:sz w:val="24"/>
          <w:szCs w:val="24"/>
          <w:lang w:val="kk-KZ"/>
        </w:rPr>
        <w:t xml:space="preserve">конкурсқа қатысушыларға қойылатын </w:t>
      </w:r>
      <w:r>
        <w:rPr>
          <w:rFonts w:ascii="Times New Roman" w:hAnsi="Times New Roman" w:cs="Times New Roman"/>
          <w:b/>
          <w:kern w:val="2"/>
          <w:sz w:val="24"/>
          <w:szCs w:val="24"/>
          <w:lang w:val="kk-KZ"/>
        </w:rPr>
        <w:t>ортақ</w:t>
      </w:r>
      <w:r w:rsidRPr="003C777C">
        <w:rPr>
          <w:rFonts w:ascii="Times New Roman" w:hAnsi="Times New Roman" w:cs="Times New Roman"/>
          <w:b/>
          <w:kern w:val="2"/>
          <w:sz w:val="24"/>
          <w:szCs w:val="24"/>
          <w:lang w:val="kk-KZ"/>
        </w:rPr>
        <w:t xml:space="preserve"> біліктілік талаптары:</w:t>
      </w:r>
    </w:p>
    <w:p w:rsidR="00890F60" w:rsidRPr="003C777C" w:rsidRDefault="00890F60" w:rsidP="00890F60">
      <w:pPr>
        <w:tabs>
          <w:tab w:val="left" w:pos="0"/>
          <w:tab w:val="left" w:pos="142"/>
          <w:tab w:val="left" w:pos="9554"/>
          <w:tab w:val="left" w:pos="9923"/>
        </w:tabs>
        <w:spacing w:after="0" w:line="240" w:lineRule="auto"/>
        <w:ind w:right="36"/>
        <w:jc w:val="both"/>
        <w:outlineLvl w:val="0"/>
        <w:rPr>
          <w:rFonts w:ascii="Times New Roman" w:hAnsi="Times New Roman" w:cs="Times New Roman"/>
          <w:b/>
          <w:sz w:val="24"/>
          <w:szCs w:val="24"/>
          <w:u w:val="single"/>
          <w:lang w:val="kk-KZ"/>
        </w:rPr>
      </w:pPr>
      <w:r w:rsidRPr="003C777C">
        <w:rPr>
          <w:rFonts w:ascii="Times New Roman" w:hAnsi="Times New Roman" w:cs="Times New Roman"/>
          <w:b/>
          <w:spacing w:val="2"/>
          <w:sz w:val="24"/>
          <w:szCs w:val="24"/>
          <w:lang w:val="kk-KZ"/>
        </w:rPr>
        <w:t xml:space="preserve">       С-R-4 санаты үшін:</w:t>
      </w:r>
    </w:p>
    <w:p w:rsidR="00890F60" w:rsidRDefault="00890F60" w:rsidP="0006602F">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жоғары немесе </w:t>
      </w:r>
      <w:r w:rsidRPr="00B72562">
        <w:rPr>
          <w:rFonts w:ascii="Times New Roman" w:eastAsia="Times New Roman" w:hAnsi="Times New Roman" w:cs="Times New Roman"/>
          <w:color w:val="000000"/>
          <w:lang w:val="kk-KZ"/>
        </w:rPr>
        <w:t xml:space="preserve">орта </w:t>
      </w:r>
      <w:r w:rsidRPr="00B72562">
        <w:rPr>
          <w:rFonts w:ascii="Times New Roman" w:eastAsia="Times New Roman" w:hAnsi="Times New Roman" w:cs="Times New Roman"/>
          <w:color w:val="000000"/>
          <w:sz w:val="24"/>
          <w:szCs w:val="24"/>
          <w:lang w:val="kk-KZ"/>
        </w:rPr>
        <w:t>білімнен кейінгі немесе техникалық және кәсіптік білім</w:t>
      </w:r>
      <w:r>
        <w:rPr>
          <w:rFonts w:ascii="Times New Roman" w:eastAsia="Times New Roman" w:hAnsi="Times New Roman" w:cs="Times New Roman"/>
          <w:sz w:val="24"/>
          <w:szCs w:val="24"/>
          <w:lang w:val="kk-KZ"/>
        </w:rPr>
        <w:t xml:space="preserve">; </w:t>
      </w:r>
    </w:p>
    <w:p w:rsidR="00890F60" w:rsidRDefault="00890F60" w:rsidP="0006602F">
      <w:pPr>
        <w:spacing w:after="0" w:line="240" w:lineRule="auto"/>
        <w:ind w:firstLine="567"/>
        <w:jc w:val="both"/>
        <w:rPr>
          <w:rFonts w:ascii="Times New Roman" w:hAnsi="Times New Roman"/>
          <w:sz w:val="24"/>
          <w:szCs w:val="24"/>
          <w:lang w:val="kk-KZ" w:eastAsia="en-US"/>
        </w:rPr>
      </w:pPr>
      <w:r>
        <w:rPr>
          <w:rFonts w:ascii="Times New Roman" w:hAnsi="Times New Roman"/>
          <w:color w:val="000000"/>
          <w:sz w:val="24"/>
          <w:szCs w:val="24"/>
          <w:lang w:val="kk-KZ"/>
        </w:rPr>
        <w:t>келесі құзыреттер болуы тиіс</w:t>
      </w:r>
      <w:r>
        <w:rPr>
          <w:rFonts w:ascii="Times New Roman" w:hAnsi="Times New Roman"/>
          <w:sz w:val="24"/>
          <w:szCs w:val="24"/>
          <w:lang w:val="kk-KZ" w:eastAsia="en-US"/>
        </w:rPr>
        <w:t xml:space="preserve">: </w:t>
      </w:r>
      <w:r>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sz w:val="24"/>
          <w:szCs w:val="24"/>
          <w:lang w:val="kk-KZ" w:eastAsia="en-US"/>
        </w:rPr>
        <w:t>;</w:t>
      </w:r>
    </w:p>
    <w:p w:rsidR="004417A4" w:rsidRDefault="00890F60" w:rsidP="004417A4">
      <w:pPr>
        <w:spacing w:after="0" w:line="240" w:lineRule="auto"/>
        <w:ind w:firstLine="567"/>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жоғары біл</w:t>
      </w:r>
      <w:r w:rsidR="004417A4">
        <w:rPr>
          <w:rFonts w:ascii="Times New Roman" w:hAnsi="Times New Roman" w:cs="Times New Roman"/>
          <w:sz w:val="24"/>
          <w:szCs w:val="24"/>
          <w:lang w:val="kk-KZ" w:eastAsia="en-US"/>
        </w:rPr>
        <w:t>імі болса жұмыс өтілі керек жоқ.</w:t>
      </w:r>
    </w:p>
    <w:p w:rsidR="004417A4" w:rsidRDefault="004417A4" w:rsidP="004417A4">
      <w:pPr>
        <w:spacing w:after="0" w:line="240" w:lineRule="auto"/>
        <w:ind w:firstLine="567"/>
        <w:jc w:val="both"/>
        <w:rPr>
          <w:rFonts w:ascii="Times New Roman" w:hAnsi="Times New Roman" w:cs="Times New Roman"/>
          <w:b/>
          <w:sz w:val="24"/>
          <w:szCs w:val="24"/>
          <w:lang w:val="kk-KZ"/>
        </w:rPr>
      </w:pPr>
    </w:p>
    <w:p w:rsidR="00890F60" w:rsidRPr="004417A4" w:rsidRDefault="00890F60" w:rsidP="004417A4">
      <w:pPr>
        <w:spacing w:after="0" w:line="240" w:lineRule="auto"/>
        <w:ind w:firstLine="567"/>
        <w:jc w:val="both"/>
        <w:rPr>
          <w:rFonts w:ascii="Times New Roman" w:hAnsi="Times New Roman" w:cs="Times New Roman"/>
          <w:sz w:val="24"/>
          <w:szCs w:val="24"/>
          <w:lang w:val="kk-KZ" w:eastAsia="en-US"/>
        </w:rPr>
      </w:pPr>
      <w:r w:rsidRPr="004417A4">
        <w:rPr>
          <w:rFonts w:ascii="Times New Roman" w:hAnsi="Times New Roman" w:cs="Times New Roman"/>
          <w:b/>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890F60" w:rsidRPr="003C777C" w:rsidTr="00E51D69">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405"/>
                <w:tab w:val="left" w:pos="0"/>
                <w:tab w:val="left" w:pos="6663"/>
                <w:tab w:val="left" w:pos="10116"/>
              </w:tabs>
              <w:ind w:left="20" w:right="-60"/>
              <w:rPr>
                <w:rFonts w:ascii="Times New Roman" w:hAnsi="Times New Roman" w:cs="Times New Roman"/>
                <w:bCs/>
                <w:iCs/>
                <w:sz w:val="24"/>
                <w:szCs w:val="24"/>
                <w:lang w:val="kk-KZ"/>
              </w:rPr>
            </w:pPr>
            <w:r w:rsidRPr="003C777C">
              <w:rPr>
                <w:rFonts w:ascii="Times New Roman" w:hAnsi="Times New Roman" w:cs="Times New Roman"/>
                <w:sz w:val="24"/>
                <w:szCs w:val="24"/>
                <w:lang w:val="kk-KZ"/>
              </w:rPr>
              <w:t>Санат</w:t>
            </w:r>
          </w:p>
        </w:tc>
        <w:tc>
          <w:tcPr>
            <w:tcW w:w="7817" w:type="dxa"/>
            <w:gridSpan w:val="2"/>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405"/>
                <w:tab w:val="left" w:pos="132"/>
                <w:tab w:val="left" w:pos="6663"/>
                <w:tab w:val="left" w:pos="10116"/>
              </w:tabs>
              <w:ind w:right="266"/>
              <w:rPr>
                <w:rFonts w:ascii="Times New Roman" w:hAnsi="Times New Roman" w:cs="Times New Roman"/>
                <w:bCs/>
                <w:iCs/>
                <w:sz w:val="24"/>
                <w:szCs w:val="24"/>
                <w:lang w:val="kk-KZ"/>
              </w:rPr>
            </w:pPr>
            <w:r w:rsidRPr="003C777C">
              <w:rPr>
                <w:rFonts w:ascii="Times New Roman" w:hAnsi="Times New Roman" w:cs="Times New Roman"/>
                <w:sz w:val="24"/>
                <w:szCs w:val="24"/>
                <w:lang w:val="kk-KZ"/>
              </w:rPr>
              <w:t>Еңбек сіңірген жылдарына байланысты</w:t>
            </w:r>
          </w:p>
        </w:tc>
      </w:tr>
      <w:tr w:rsidR="00890F60" w:rsidRPr="003C777C" w:rsidTr="00E51D69">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spacing w:after="0" w:line="240" w:lineRule="auto"/>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pStyle w:val="a5"/>
              <w:keepNext/>
              <w:keepLines/>
              <w:widowControl/>
              <w:tabs>
                <w:tab w:val="left" w:pos="132"/>
                <w:tab w:val="left" w:pos="1276"/>
              </w:tabs>
              <w:spacing w:line="276" w:lineRule="auto"/>
              <w:ind w:right="99"/>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min</w:t>
            </w:r>
          </w:p>
        </w:tc>
        <w:tc>
          <w:tcPr>
            <w:tcW w:w="3567"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max</w:t>
            </w:r>
          </w:p>
        </w:tc>
      </w:tr>
      <w:tr w:rsidR="00890F60" w:rsidRPr="003C777C" w:rsidTr="00E51D69">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890F60" w:rsidRPr="003C777C" w:rsidRDefault="00890F60" w:rsidP="00E51D69">
            <w:pPr>
              <w:keepNext/>
              <w:keepLines/>
              <w:tabs>
                <w:tab w:val="left" w:pos="132"/>
                <w:tab w:val="left" w:pos="6663"/>
              </w:tabs>
              <w:ind w:left="-1440" w:right="99" w:firstLine="1440"/>
              <w:rPr>
                <w:rFonts w:ascii="Times New Roman" w:hAnsi="Times New Roman" w:cs="Times New Roman"/>
                <w:sz w:val="24"/>
                <w:szCs w:val="24"/>
                <w:lang w:val="en-US"/>
              </w:rPr>
            </w:pPr>
            <w:r w:rsidRPr="003C777C">
              <w:rPr>
                <w:rFonts w:ascii="Times New Roman" w:hAnsi="Times New Roman" w:cs="Times New Roman"/>
                <w:sz w:val="24"/>
                <w:szCs w:val="24"/>
                <w:lang w:val="en-US"/>
              </w:rPr>
              <w:t>C-</w:t>
            </w:r>
            <w:r w:rsidRPr="003C777C">
              <w:rPr>
                <w:rFonts w:ascii="Times New Roman" w:hAnsi="Times New Roman" w:cs="Times New Roman"/>
                <w:spacing w:val="2"/>
                <w:sz w:val="24"/>
                <w:szCs w:val="24"/>
                <w:lang w:val="en-US"/>
              </w:rPr>
              <w:t>R</w:t>
            </w:r>
            <w:r w:rsidRPr="003C777C">
              <w:rPr>
                <w:rFonts w:ascii="Times New Roman" w:hAnsi="Times New Roman" w:cs="Times New Roman"/>
                <w:sz w:val="24"/>
                <w:szCs w:val="24"/>
                <w:lang w:val="kk-KZ"/>
              </w:rPr>
              <w:t>-4</w:t>
            </w:r>
          </w:p>
        </w:tc>
        <w:tc>
          <w:tcPr>
            <w:tcW w:w="4250" w:type="dxa"/>
            <w:tcBorders>
              <w:top w:val="single" w:sz="4" w:space="0" w:color="auto"/>
              <w:left w:val="single" w:sz="4" w:space="0" w:color="auto"/>
              <w:bottom w:val="single" w:sz="4" w:space="0" w:color="auto"/>
              <w:right w:val="single" w:sz="4" w:space="0" w:color="auto"/>
            </w:tcBorders>
            <w:hideMark/>
          </w:tcPr>
          <w:p w:rsidR="00890F60" w:rsidRPr="003C777C" w:rsidRDefault="00890F60" w:rsidP="00E51D69">
            <w:pPr>
              <w:rPr>
                <w:rFonts w:ascii="Times New Roman" w:hAnsi="Times New Roman" w:cs="Times New Roman"/>
                <w:sz w:val="24"/>
                <w:szCs w:val="24"/>
                <w:lang w:val="kk-KZ"/>
              </w:rPr>
            </w:pPr>
            <w:r w:rsidRPr="003C777C">
              <w:rPr>
                <w:rFonts w:ascii="Times New Roman" w:hAnsi="Times New Roman" w:cs="Times New Roman"/>
                <w:sz w:val="24"/>
                <w:szCs w:val="24"/>
                <w:lang w:val="kk-KZ"/>
              </w:rPr>
              <w:t>73 288</w:t>
            </w:r>
          </w:p>
        </w:tc>
        <w:tc>
          <w:tcPr>
            <w:tcW w:w="3567" w:type="dxa"/>
            <w:tcBorders>
              <w:top w:val="single" w:sz="4" w:space="0" w:color="auto"/>
              <w:left w:val="single" w:sz="4" w:space="0" w:color="auto"/>
              <w:bottom w:val="single" w:sz="4" w:space="0" w:color="auto"/>
              <w:right w:val="single" w:sz="4" w:space="0" w:color="auto"/>
            </w:tcBorders>
            <w:hideMark/>
          </w:tcPr>
          <w:p w:rsidR="00890F60" w:rsidRPr="003C777C" w:rsidRDefault="00890F60" w:rsidP="00E51D69">
            <w:pPr>
              <w:rPr>
                <w:rFonts w:ascii="Times New Roman" w:hAnsi="Times New Roman" w:cs="Times New Roman"/>
                <w:sz w:val="24"/>
                <w:szCs w:val="24"/>
                <w:lang w:val="kk-KZ"/>
              </w:rPr>
            </w:pPr>
            <w:r w:rsidRPr="003C777C">
              <w:rPr>
                <w:rFonts w:ascii="Times New Roman" w:hAnsi="Times New Roman" w:cs="Times New Roman"/>
                <w:sz w:val="24"/>
                <w:szCs w:val="24"/>
                <w:lang w:val="kk-KZ"/>
              </w:rPr>
              <w:t>99 106</w:t>
            </w:r>
          </w:p>
        </w:tc>
      </w:tr>
    </w:tbl>
    <w:p w:rsidR="00890F60" w:rsidRDefault="00890F60" w:rsidP="00890F60">
      <w:pPr>
        <w:pStyle w:val="1"/>
        <w:spacing w:before="0" w:beforeAutospacing="0" w:after="0" w:afterAutospacing="0"/>
        <w:ind w:firstLine="567"/>
        <w:jc w:val="both"/>
        <w:rPr>
          <w:rStyle w:val="a6"/>
          <w:i/>
          <w:lang w:val="kk-KZ"/>
        </w:rPr>
      </w:pPr>
      <w:r>
        <w:rPr>
          <w:rStyle w:val="a6"/>
          <w:rFonts w:eastAsia="Consolas"/>
          <w:i/>
          <w:lang w:val="kk-KZ"/>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60220F" w:rsidRDefault="0060220F" w:rsidP="00890F60">
      <w:pPr>
        <w:pStyle w:val="1"/>
        <w:spacing w:before="0" w:beforeAutospacing="0" w:after="0" w:afterAutospacing="0"/>
        <w:ind w:firstLine="567"/>
        <w:jc w:val="both"/>
        <w:rPr>
          <w:b/>
          <w:lang w:val="kk-KZ"/>
        </w:rPr>
      </w:pPr>
    </w:p>
    <w:p w:rsidR="00890F60" w:rsidRDefault="00890F60" w:rsidP="00890F60">
      <w:pPr>
        <w:pStyle w:val="1"/>
        <w:spacing w:before="0" w:beforeAutospacing="0" w:after="0" w:afterAutospacing="0"/>
        <w:ind w:firstLine="567"/>
        <w:jc w:val="both"/>
        <w:rPr>
          <w:b/>
          <w:bCs/>
          <w:iCs/>
          <w:lang w:val="kk-KZ"/>
        </w:rPr>
      </w:pPr>
      <w:r w:rsidRPr="003C777C">
        <w:rPr>
          <w:b/>
          <w:lang w:val="kk-KZ"/>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008B4860">
        <w:rPr>
          <w:b/>
          <w:lang w:val="kk-KZ"/>
        </w:rPr>
        <w:t>Павлодар</w:t>
      </w:r>
      <w:r w:rsidRPr="003C777C">
        <w:rPr>
          <w:b/>
          <w:lang w:val="kk-KZ"/>
        </w:rPr>
        <w:t xml:space="preserve"> ауданы бойынша Мемлекеттік кірістер басқармасы, 140</w:t>
      </w:r>
      <w:r w:rsidR="008B4860">
        <w:rPr>
          <w:b/>
          <w:lang w:val="kk-KZ"/>
        </w:rPr>
        <w:t>0</w:t>
      </w:r>
      <w:r w:rsidRPr="003C777C">
        <w:rPr>
          <w:b/>
          <w:lang w:val="kk-KZ"/>
        </w:rPr>
        <w:t xml:space="preserve">00, Павлодар облысы </w:t>
      </w:r>
      <w:r w:rsidR="008B4860">
        <w:rPr>
          <w:b/>
          <w:lang w:val="kk-KZ"/>
        </w:rPr>
        <w:t>Павлодар қаласы, Жеңіс алаңы көшесі, 5А</w:t>
      </w:r>
      <w:r w:rsidRPr="003C777C">
        <w:rPr>
          <w:b/>
          <w:lang w:val="kk-KZ"/>
        </w:rPr>
        <w:t xml:space="preserve"> үй</w:t>
      </w:r>
      <w:r w:rsidR="008B4860">
        <w:rPr>
          <w:b/>
          <w:lang w:val="kk-KZ"/>
        </w:rPr>
        <w:t xml:space="preserve"> 302, 303 каб.</w:t>
      </w:r>
      <w:r w:rsidR="008B7227">
        <w:rPr>
          <w:b/>
          <w:lang w:val="kk-KZ"/>
        </w:rPr>
        <w:t xml:space="preserve">, анықтама телефоны: </w:t>
      </w:r>
      <w:r w:rsidRPr="003C777C">
        <w:rPr>
          <w:b/>
          <w:lang w:val="kk-KZ"/>
        </w:rPr>
        <w:t>8</w:t>
      </w:r>
      <w:r w:rsidR="008B7227">
        <w:rPr>
          <w:b/>
          <w:lang w:val="kk-KZ"/>
        </w:rPr>
        <w:t>(</w:t>
      </w:r>
      <w:r w:rsidRPr="003C777C">
        <w:rPr>
          <w:b/>
          <w:lang w:val="kk-KZ"/>
        </w:rPr>
        <w:t>718</w:t>
      </w:r>
      <w:r w:rsidR="008B4860">
        <w:rPr>
          <w:b/>
          <w:lang w:val="kk-KZ"/>
        </w:rPr>
        <w:t>2</w:t>
      </w:r>
      <w:r w:rsidRPr="003C777C">
        <w:rPr>
          <w:b/>
          <w:lang w:val="kk-KZ"/>
        </w:rPr>
        <w:t xml:space="preserve">) </w:t>
      </w:r>
      <w:r w:rsidR="008B4860">
        <w:rPr>
          <w:b/>
          <w:lang w:val="kk-KZ"/>
        </w:rPr>
        <w:t>321274</w:t>
      </w:r>
      <w:r w:rsidRPr="003C777C">
        <w:rPr>
          <w:b/>
          <w:lang w:val="kk-KZ"/>
        </w:rPr>
        <w:t xml:space="preserve">, факс </w:t>
      </w:r>
      <w:r w:rsidR="008B7227" w:rsidRPr="00217621">
        <w:rPr>
          <w:b/>
          <w:lang w:val="kk-KZ"/>
        </w:rPr>
        <w:t>8</w:t>
      </w:r>
      <w:r w:rsidR="008B7227">
        <w:rPr>
          <w:b/>
          <w:lang w:val="kk-KZ"/>
        </w:rPr>
        <w:t xml:space="preserve"> </w:t>
      </w:r>
      <w:r w:rsidR="008B7227" w:rsidRPr="00217621">
        <w:rPr>
          <w:b/>
          <w:lang w:val="kk-KZ"/>
        </w:rPr>
        <w:t xml:space="preserve">(7182) </w:t>
      </w:r>
      <w:r w:rsidR="008B7227">
        <w:rPr>
          <w:b/>
          <w:lang w:val="kk-KZ"/>
        </w:rPr>
        <w:t>32-06-09</w:t>
      </w:r>
      <w:r w:rsidRPr="003C777C">
        <w:rPr>
          <w:b/>
          <w:lang w:val="kk-KZ"/>
        </w:rPr>
        <w:t xml:space="preserve">, электрондық мекенжайы: </w:t>
      </w:r>
      <w:r w:rsidR="00D22519">
        <w:fldChar w:fldCharType="begin"/>
      </w:r>
      <w:r w:rsidR="00D22519" w:rsidRPr="00D22519">
        <w:rPr>
          <w:lang w:val="kk-KZ"/>
        </w:rPr>
        <w:instrText xml:space="preserve"> HYPERLINK "mailto:pavlnk@taxpavlodar.mgd.kz" </w:instrText>
      </w:r>
      <w:r w:rsidR="00D22519">
        <w:fldChar w:fldCharType="separate"/>
      </w:r>
      <w:r w:rsidR="000D2E16" w:rsidRPr="000D2E16">
        <w:rPr>
          <w:rStyle w:val="a3"/>
          <w:b/>
          <w:lang w:val="kk-KZ"/>
        </w:rPr>
        <w:t>pavlnk@taxpavlodar.mgd.kz</w:t>
      </w:r>
      <w:r w:rsidR="00D22519">
        <w:rPr>
          <w:rStyle w:val="a3"/>
          <w:b/>
          <w:lang w:val="kk-KZ"/>
        </w:rPr>
        <w:fldChar w:fldCharType="end"/>
      </w:r>
      <w:r w:rsidR="000D2E16" w:rsidRPr="000D2E16">
        <w:rPr>
          <w:b/>
          <w:lang w:val="kk-KZ"/>
        </w:rPr>
        <w:t xml:space="preserve">, </w:t>
      </w:r>
      <w:r w:rsidR="008B7227" w:rsidRPr="008B7227">
        <w:rPr>
          <w:rStyle w:val="a3"/>
          <w:b/>
          <w:lang w:val="kk-KZ"/>
        </w:rPr>
        <w:t>a.</w:t>
      </w:r>
      <w:r w:rsidR="008957D9" w:rsidRPr="008957D9">
        <w:rPr>
          <w:rStyle w:val="a3"/>
          <w:b/>
          <w:lang w:val="kk-KZ"/>
        </w:rPr>
        <w:t>i</w:t>
      </w:r>
      <w:r w:rsidR="008B7227" w:rsidRPr="008B7227">
        <w:rPr>
          <w:rStyle w:val="a3"/>
          <w:b/>
          <w:lang w:val="kk-KZ"/>
        </w:rPr>
        <w:t>n</w:t>
      </w:r>
      <w:r w:rsidR="008957D9" w:rsidRPr="008957D9">
        <w:rPr>
          <w:rStyle w:val="a3"/>
          <w:b/>
          <w:lang w:val="kk-KZ"/>
        </w:rPr>
        <w:t>sanbaeva</w:t>
      </w:r>
      <w:bookmarkStart w:id="0" w:name="_GoBack"/>
      <w:bookmarkEnd w:id="0"/>
      <w:r w:rsidR="008B7227" w:rsidRPr="008B7227">
        <w:rPr>
          <w:rStyle w:val="a3"/>
          <w:b/>
          <w:lang w:val="kk-KZ"/>
        </w:rPr>
        <w:t>@kgd.gov.kz</w:t>
      </w:r>
      <w:r w:rsidR="008B7227" w:rsidRPr="008B7227">
        <w:rPr>
          <w:lang w:val="kk-KZ"/>
        </w:rPr>
        <w:t xml:space="preserve"> </w:t>
      </w:r>
      <w:hyperlink r:id="rId5" w:history="1"/>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лауазымдарына орналасу үшін жалпы конкурс жариялайды: </w:t>
      </w:r>
    </w:p>
    <w:p w:rsidR="008B7227" w:rsidRPr="003C777C" w:rsidRDefault="008B7227" w:rsidP="00890F60">
      <w:pPr>
        <w:pStyle w:val="1"/>
        <w:spacing w:before="0" w:beforeAutospacing="0" w:after="0" w:afterAutospacing="0"/>
        <w:ind w:firstLine="567"/>
        <w:jc w:val="both"/>
        <w:rPr>
          <w:b/>
          <w:bCs/>
          <w:iCs/>
          <w:lang w:val="kk-KZ"/>
        </w:rPr>
      </w:pPr>
    </w:p>
    <w:p w:rsidR="00E06FE7" w:rsidRPr="00E06FE7" w:rsidRDefault="00E41937" w:rsidP="008B7227">
      <w:pPr>
        <w:pStyle w:val="a7"/>
        <w:numPr>
          <w:ilvl w:val="0"/>
          <w:numId w:val="2"/>
        </w:numPr>
        <w:tabs>
          <w:tab w:val="left" w:pos="993"/>
        </w:tabs>
        <w:spacing w:after="0" w:line="240" w:lineRule="auto"/>
        <w:ind w:left="0" w:firstLine="709"/>
        <w:jc w:val="both"/>
        <w:rPr>
          <w:rFonts w:ascii="Times New Roman" w:hAnsi="Times New Roman" w:cs="Times New Roman"/>
          <w:b/>
          <w:bCs/>
          <w:color w:val="000000"/>
          <w:sz w:val="24"/>
          <w:szCs w:val="24"/>
          <w:lang w:val="kk-KZ"/>
        </w:rPr>
      </w:pPr>
      <w:r w:rsidRPr="00E06FE7">
        <w:rPr>
          <w:rFonts w:ascii="Times New Roman" w:hAnsi="Times New Roman" w:cs="Times New Roman"/>
          <w:b/>
          <w:color w:val="000000"/>
          <w:sz w:val="24"/>
          <w:szCs w:val="24"/>
          <w:lang w:val="kk-KZ"/>
        </w:rPr>
        <w:t>«Ақпараттарды қабылдау және өңдеу»</w:t>
      </w:r>
      <w:r w:rsidR="00890F60" w:rsidRPr="00E06FE7">
        <w:rPr>
          <w:rFonts w:ascii="Times New Roman" w:hAnsi="Times New Roman" w:cs="Times New Roman"/>
          <w:b/>
          <w:color w:val="000000"/>
          <w:sz w:val="24"/>
          <w:szCs w:val="24"/>
          <w:lang w:val="kk-KZ"/>
        </w:rPr>
        <w:t xml:space="preserve"> бөлімінің бас маманы</w:t>
      </w:r>
      <w:r w:rsidR="00890F60" w:rsidRPr="00E06FE7">
        <w:rPr>
          <w:rFonts w:ascii="Times New Roman" w:hAnsi="Times New Roman" w:cs="Times New Roman"/>
          <w:b/>
          <w:sz w:val="24"/>
          <w:szCs w:val="24"/>
          <w:lang w:val="kk-KZ"/>
        </w:rPr>
        <w:t xml:space="preserve"> </w:t>
      </w:r>
      <w:r w:rsidRPr="00E06FE7">
        <w:rPr>
          <w:rFonts w:ascii="Times New Roman" w:hAnsi="Times New Roman" w:cs="Times New Roman"/>
          <w:b/>
          <w:bCs/>
          <w:color w:val="000000"/>
          <w:sz w:val="24"/>
          <w:szCs w:val="24"/>
          <w:lang w:val="kk-KZ"/>
        </w:rPr>
        <w:t xml:space="preserve">1 бірлік, уақытша негізгі қызметкердің бала күту демалысы кезеңіне, 21.12.2019 ж. </w:t>
      </w:r>
      <w:r w:rsidR="008B7227">
        <w:rPr>
          <w:rFonts w:ascii="Times New Roman" w:hAnsi="Times New Roman" w:cs="Times New Roman"/>
          <w:b/>
          <w:bCs/>
          <w:color w:val="000000"/>
          <w:sz w:val="24"/>
          <w:szCs w:val="24"/>
          <w:lang w:val="kk-KZ"/>
        </w:rPr>
        <w:t>д</w:t>
      </w:r>
      <w:r w:rsidRPr="00E06FE7">
        <w:rPr>
          <w:rFonts w:ascii="Times New Roman" w:hAnsi="Times New Roman" w:cs="Times New Roman"/>
          <w:b/>
          <w:bCs/>
          <w:color w:val="000000"/>
          <w:sz w:val="24"/>
          <w:szCs w:val="24"/>
          <w:lang w:val="kk-KZ"/>
        </w:rPr>
        <w:t>ейін</w:t>
      </w:r>
      <w:r w:rsidR="008B7227">
        <w:rPr>
          <w:rFonts w:ascii="Times New Roman" w:hAnsi="Times New Roman" w:cs="Times New Roman"/>
          <w:b/>
          <w:bCs/>
          <w:color w:val="000000"/>
          <w:sz w:val="24"/>
          <w:szCs w:val="24"/>
          <w:lang w:val="kk-KZ"/>
        </w:rPr>
        <w:t>,</w:t>
      </w:r>
      <w:r w:rsidRPr="00E06FE7">
        <w:rPr>
          <w:rFonts w:ascii="Times New Roman" w:hAnsi="Times New Roman" w:cs="Times New Roman"/>
          <w:b/>
          <w:color w:val="000000"/>
          <w:sz w:val="24"/>
          <w:szCs w:val="24"/>
          <w:lang w:val="kk-KZ"/>
        </w:rPr>
        <w:t xml:space="preserve"> </w:t>
      </w:r>
      <w:r w:rsidR="00890F60" w:rsidRPr="00E06FE7">
        <w:rPr>
          <w:rFonts w:ascii="Times New Roman" w:hAnsi="Times New Roman" w:cs="Times New Roman"/>
          <w:b/>
          <w:color w:val="000000"/>
          <w:sz w:val="24"/>
          <w:szCs w:val="24"/>
          <w:lang w:val="kk-KZ"/>
        </w:rPr>
        <w:t>С-R</w:t>
      </w:r>
      <w:r w:rsidR="008B7227">
        <w:rPr>
          <w:rFonts w:ascii="Times New Roman" w:hAnsi="Times New Roman" w:cs="Times New Roman"/>
          <w:b/>
          <w:bCs/>
          <w:color w:val="000000"/>
          <w:sz w:val="24"/>
          <w:szCs w:val="24"/>
          <w:lang w:val="kk-KZ"/>
        </w:rPr>
        <w:t>-4 санаты (</w:t>
      </w:r>
      <w:r w:rsidRPr="00E06FE7">
        <w:rPr>
          <w:rFonts w:ascii="Times New Roman" w:hAnsi="Times New Roman" w:cs="Times New Roman"/>
          <w:b/>
          <w:bCs/>
          <w:color w:val="000000"/>
          <w:sz w:val="24"/>
          <w:szCs w:val="24"/>
          <w:lang w:val="kk-KZ"/>
        </w:rPr>
        <w:t>№ 3.2-2-1</w:t>
      </w:r>
      <w:r w:rsidR="00890F60" w:rsidRPr="00E06FE7">
        <w:rPr>
          <w:rFonts w:ascii="Times New Roman" w:hAnsi="Times New Roman" w:cs="Times New Roman"/>
          <w:b/>
          <w:bCs/>
          <w:color w:val="000000"/>
          <w:sz w:val="24"/>
          <w:szCs w:val="24"/>
          <w:lang w:val="kk-KZ"/>
        </w:rPr>
        <w:t xml:space="preserve">).  </w:t>
      </w:r>
    </w:p>
    <w:p w:rsidR="005448A1" w:rsidRPr="00E06FE7" w:rsidRDefault="00890F60" w:rsidP="008B7227">
      <w:pPr>
        <w:tabs>
          <w:tab w:val="left" w:pos="2700"/>
          <w:tab w:val="center" w:pos="4819"/>
        </w:tabs>
        <w:spacing w:after="0" w:line="240" w:lineRule="auto"/>
        <w:ind w:firstLine="709"/>
        <w:jc w:val="both"/>
        <w:rPr>
          <w:rFonts w:ascii="Times New Roman" w:hAnsi="Times New Roman" w:cs="Times New Roman"/>
          <w:sz w:val="24"/>
          <w:szCs w:val="24"/>
          <w:lang w:val="kk-KZ"/>
        </w:rPr>
      </w:pPr>
      <w:r w:rsidRPr="00E06FE7">
        <w:rPr>
          <w:rFonts w:ascii="Times New Roman" w:hAnsi="Times New Roman" w:cs="Times New Roman"/>
          <w:b/>
          <w:sz w:val="24"/>
          <w:szCs w:val="24"/>
          <w:lang w:val="kk-KZ"/>
        </w:rPr>
        <w:t>Функционалдық міндеттері:</w:t>
      </w:r>
      <w:r w:rsidRPr="00E06FE7">
        <w:rPr>
          <w:rFonts w:ascii="Times New Roman" w:hAnsi="Times New Roman" w:cs="Times New Roman"/>
          <w:b/>
          <w:i/>
          <w:sz w:val="24"/>
          <w:szCs w:val="24"/>
          <w:lang w:val="kk-KZ"/>
        </w:rPr>
        <w:t xml:space="preserve"> </w:t>
      </w:r>
      <w:r w:rsidR="00E71DC8" w:rsidRPr="00E71DC8">
        <w:rPr>
          <w:rFonts w:ascii="Times New Roman" w:hAnsi="Times New Roman" w:cs="Times New Roman"/>
          <w:sz w:val="24"/>
          <w:szCs w:val="24"/>
          <w:lang w:val="kk-KZ"/>
        </w:rPr>
        <w:t xml:space="preserve">Корпоративтік табыс салығының, қосылған құн салығын, төлем көзінен салық салынатын жеке табыс салығының, әлеуметтік салығының, кеден одағында тауарлардың экспорты мен импорты, жұмыстар орындау, қызметтер көрсету кезінде қосылған құн салығының әкімшіліктендіруін өндіру;  Салық есебінің формаларын қабылдауды, тіркеу және Ақпаратты СЕӨЖ, ИСАЖ, АЖ, ҚҚС, ЖТАЖ, СЕЭФ ақпараттық жүйелеріне енгізу регламентіне сәйкес СЕӨЖ, ИСАЖ, АЖ, ҚҚС, ЖТАЖ, СЕЭФ ақпараттық жүйелеріне енгізуді жүзеге асыру, сонымен қатар ҚР ИСАЖ бағдарламасында  есеп шотқа түсім түсіру.  Есеп шоттағы қате, қайталанған есептеулерді анықтағанда- есептердің қате құрылуының алдын алу үшін түзету жұмысын, қатал бекітілген тізбеге сәйкес жүргізу; Заңды тұлғалардың есеп шоттарын түгендеу және «Салық және бюджетке төленетін басқа да міндетті төлемдер туралы» Қазақстан Рсепубликасының Кодексінің 8т.598 бабына сәйкес салық берешегі жоқ екендігі туралы анықтаманы растау;  Тапсырылған салық және міндетті төлемдер бойынша қабылдаған салық есептемелерінің камералдық бақылауын жүзеге асыру; әкімшіліктендіруін және уақытында орындамаған салық міндеттерін орындату үшін бар әдістерін қолдануын жүзеге асыру; Арнайы </w:t>
      </w:r>
      <w:r w:rsidR="00E71DC8" w:rsidRPr="00E71DC8">
        <w:rPr>
          <w:rFonts w:ascii="Times New Roman" w:hAnsi="Times New Roman" w:cs="Times New Roman"/>
          <w:sz w:val="24"/>
          <w:szCs w:val="24"/>
          <w:lang w:val="kk-KZ"/>
        </w:rPr>
        <w:lastRenderedPageBreak/>
        <w:t>журналдарда жазуларды уақытында жүзеге асыру; Талдау жүргізу және оның негізінде салық және төлемдердің түсімінің барысын қадағалау;  негізінде басшылыққа салық жинауы бойынша жұмысын жақсарту үшін ұсыныстар дайындау.  Әкімшілік заңбұзушылық белгілері табылғанда, әкімшілік заңбұзушылық туралы хаттама құрастыру, ал қажетті жағдайда әкімшілік заңбұзушылық туралы ісі бойынша өндірісті қамтамасыз ету үшін шаралар қолдану;  Қосылған құн салығының төлеушілерінің тіркеу есебін жүргізу; Нөлдік ставкамен салық салынатын айналымы бойынша ҚҚС қайтарылымын бақылау;  Салықтөлеушілерге салық заңнамасын түсіндіру;  Камералдық тексерістерді тіркеу журналын жүргізу; ҚҚС төлеушілерінің тіркеуге алу туралы куәліктерді бер</w:t>
      </w:r>
      <w:r w:rsidR="00C24BB6">
        <w:rPr>
          <w:rFonts w:ascii="Times New Roman" w:hAnsi="Times New Roman" w:cs="Times New Roman"/>
          <w:sz w:val="24"/>
          <w:szCs w:val="24"/>
          <w:lang w:val="kk-KZ"/>
        </w:rPr>
        <w:t>ілуін тіркеу журналын жүргізу</w:t>
      </w:r>
      <w:r w:rsidR="00E71DC8" w:rsidRPr="00E71DC8">
        <w:rPr>
          <w:rFonts w:ascii="Times New Roman" w:hAnsi="Times New Roman" w:cs="Times New Roman"/>
          <w:sz w:val="24"/>
          <w:szCs w:val="24"/>
          <w:lang w:val="kk-KZ"/>
        </w:rPr>
        <w:t>.</w:t>
      </w:r>
      <w:r w:rsidR="005448A1" w:rsidRPr="00E06FE7">
        <w:rPr>
          <w:rFonts w:ascii="Times New Roman" w:hAnsi="Times New Roman" w:cs="Times New Roman"/>
          <w:bCs/>
          <w:sz w:val="24"/>
          <w:szCs w:val="24"/>
          <w:lang w:val="kk-KZ"/>
        </w:rPr>
        <w:t xml:space="preserve"> </w:t>
      </w:r>
      <w:r w:rsidR="005448A1" w:rsidRPr="00E06FE7">
        <w:rPr>
          <w:rFonts w:ascii="Times New Roman" w:hAnsi="Times New Roman" w:cs="Times New Roman"/>
          <w:sz w:val="24"/>
          <w:szCs w:val="24"/>
          <w:lang w:val="kk-KZ"/>
        </w:rPr>
        <w:t xml:space="preserve">  </w:t>
      </w:r>
    </w:p>
    <w:p w:rsidR="005448A1" w:rsidRDefault="005448A1" w:rsidP="005448A1">
      <w:pPr>
        <w:spacing w:after="0" w:line="240" w:lineRule="auto"/>
        <w:ind w:firstLine="709"/>
        <w:jc w:val="both"/>
        <w:rPr>
          <w:rFonts w:ascii="Times New Roman" w:hAnsi="Times New Roman" w:cs="Times New Roman"/>
          <w:color w:val="000000"/>
          <w:sz w:val="24"/>
          <w:szCs w:val="24"/>
          <w:lang w:val="kk-KZ"/>
        </w:rPr>
      </w:pPr>
      <w:r w:rsidRPr="00774A82">
        <w:rPr>
          <w:rFonts w:ascii="Times New Roman" w:hAnsi="Times New Roman" w:cs="Times New Roman"/>
          <w:b/>
          <w:sz w:val="24"/>
          <w:szCs w:val="24"/>
          <w:lang w:val="kk-KZ"/>
        </w:rPr>
        <w:t xml:space="preserve">Конкурсқа қатысушыларға қойылатын талаптар: </w:t>
      </w:r>
      <w:r w:rsidRPr="00774A82">
        <w:rPr>
          <w:rFonts w:ascii="Times New Roman" w:hAnsi="Times New Roman" w:cs="Times New Roman"/>
          <w:sz w:val="24"/>
          <w:szCs w:val="24"/>
          <w:lang w:val="kk-KZ"/>
        </w:rPr>
        <w:t>Жоғары білім ә</w:t>
      </w:r>
      <w:r w:rsidRPr="00774A82">
        <w:rPr>
          <w:rFonts w:ascii="Times New Roman" w:hAnsi="Times New Roman" w:cs="Times New Roman"/>
          <w:color w:val="000000"/>
          <w:sz w:val="24"/>
          <w:szCs w:val="24"/>
          <w:lang w:val="kk-KZ"/>
        </w:rPr>
        <w:t xml:space="preserve">леуметтік ғылымдар, экономика және бизнес саласында  экономика, қаржы, мемлекеттік және жергілікті басқару мамандықтары бойынша; Құқық саласында құқықтану, </w:t>
      </w:r>
      <w:r w:rsidRPr="00774A82">
        <w:rPr>
          <w:rFonts w:ascii="Times New Roman" w:hAnsi="Times New Roman" w:cs="Times New Roman"/>
          <w:sz w:val="24"/>
          <w:szCs w:val="24"/>
          <w:lang w:val="kk-KZ"/>
        </w:rPr>
        <w:t>кеден ісі</w:t>
      </w:r>
      <w:r w:rsidRPr="00774A82">
        <w:rPr>
          <w:rFonts w:ascii="Times New Roman" w:hAnsi="Times New Roman" w:cs="Times New Roman"/>
          <w:color w:val="000000"/>
          <w:sz w:val="24"/>
          <w:szCs w:val="24"/>
          <w:lang w:val="kk-KZ"/>
        </w:rPr>
        <w:t xml:space="preserve"> мамандықтар</w:t>
      </w:r>
      <w:r>
        <w:rPr>
          <w:rFonts w:ascii="Times New Roman" w:hAnsi="Times New Roman" w:cs="Times New Roman"/>
          <w:color w:val="000000"/>
          <w:sz w:val="24"/>
          <w:szCs w:val="24"/>
          <w:lang w:val="kk-KZ"/>
        </w:rPr>
        <w:t xml:space="preserve">ы бойынша. </w:t>
      </w:r>
    </w:p>
    <w:p w:rsidR="005448A1" w:rsidRDefault="005448A1" w:rsidP="005448A1">
      <w:pPr>
        <w:spacing w:after="0" w:line="240" w:lineRule="auto"/>
        <w:jc w:val="both"/>
        <w:rPr>
          <w:rFonts w:ascii="Times New Roman" w:hAnsi="Times New Roman" w:cs="Times New Roman"/>
          <w:color w:val="000000"/>
          <w:sz w:val="24"/>
          <w:szCs w:val="24"/>
          <w:lang w:val="kk-KZ"/>
        </w:rPr>
      </w:pPr>
      <w:r w:rsidRPr="00774A82">
        <w:rPr>
          <w:rFonts w:ascii="Times New Roman" w:hAnsi="Times New Roman" w:cs="Times New Roman"/>
          <w:color w:val="000000"/>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қаржы (қаржыгер), есеп және аудит( есепші, экономист-есепші), экономика (экономист) барларға рұқсат етіледі.</w:t>
      </w:r>
    </w:p>
    <w:p w:rsidR="008B7227" w:rsidRDefault="008B7227" w:rsidP="005448A1">
      <w:pPr>
        <w:spacing w:after="0" w:line="240" w:lineRule="auto"/>
        <w:jc w:val="both"/>
        <w:rPr>
          <w:rFonts w:ascii="Times New Roman" w:hAnsi="Times New Roman" w:cs="Times New Roman"/>
          <w:color w:val="000000"/>
          <w:sz w:val="24"/>
          <w:szCs w:val="24"/>
          <w:lang w:val="kk-KZ"/>
        </w:rPr>
      </w:pPr>
    </w:p>
    <w:p w:rsidR="005448A1" w:rsidRPr="003C777C" w:rsidRDefault="00BD363E" w:rsidP="005448A1">
      <w:pPr>
        <w:spacing w:after="0" w:line="240" w:lineRule="auto"/>
        <w:ind w:right="176"/>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005448A1" w:rsidRPr="003C777C">
        <w:rPr>
          <w:rFonts w:ascii="Times New Roman" w:hAnsi="Times New Roman" w:cs="Times New Roman"/>
          <w:b/>
          <w:color w:val="000000" w:themeColor="text1"/>
          <w:sz w:val="24"/>
          <w:szCs w:val="24"/>
          <w:lang w:val="kk-KZ"/>
        </w:rPr>
        <w:t>Конкурсқа қатысу үшін қажетті құжаттар:</w:t>
      </w:r>
    </w:p>
    <w:p w:rsidR="003B4118" w:rsidRDefault="003B4118" w:rsidP="003B4118">
      <w:pPr>
        <w:pStyle w:val="a8"/>
        <w:numPr>
          <w:ilvl w:val="0"/>
          <w:numId w:val="4"/>
        </w:numPr>
        <w:tabs>
          <w:tab w:val="left" w:pos="993"/>
        </w:tabs>
        <w:autoSpaceDE w:val="0"/>
        <w:autoSpaceDN w:val="0"/>
        <w:adjustRightInd w:val="0"/>
        <w:spacing w:before="0" w:beforeAutospacing="0" w:after="0" w:afterAutospacing="0"/>
        <w:ind w:left="0" w:firstLine="709"/>
        <w:jc w:val="both"/>
        <w:rPr>
          <w:lang w:val="kk-KZ"/>
        </w:rPr>
      </w:pPr>
      <w:r w:rsidRPr="003B4118">
        <w:rPr>
          <w:lang w:val="kk-KZ"/>
        </w:rPr>
        <w:t>осы Қағидалардың 2-қосымшасына сәйкес нысандағы өтініш;</w:t>
      </w:r>
    </w:p>
    <w:p w:rsidR="003B4118" w:rsidRDefault="003B4118" w:rsidP="003B4118">
      <w:pPr>
        <w:pStyle w:val="a8"/>
        <w:numPr>
          <w:ilvl w:val="0"/>
          <w:numId w:val="4"/>
        </w:numPr>
        <w:tabs>
          <w:tab w:val="left" w:pos="993"/>
        </w:tabs>
        <w:autoSpaceDE w:val="0"/>
        <w:autoSpaceDN w:val="0"/>
        <w:adjustRightInd w:val="0"/>
        <w:spacing w:before="0" w:beforeAutospacing="0" w:after="0" w:afterAutospacing="0"/>
        <w:ind w:left="0" w:firstLine="709"/>
        <w:jc w:val="both"/>
        <w:rPr>
          <w:lang w:val="kk-KZ"/>
        </w:rPr>
      </w:pPr>
      <w:r w:rsidRPr="003B4118">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B4118" w:rsidRDefault="003B4118" w:rsidP="003B4118">
      <w:pPr>
        <w:pStyle w:val="a8"/>
        <w:numPr>
          <w:ilvl w:val="0"/>
          <w:numId w:val="4"/>
        </w:numPr>
        <w:tabs>
          <w:tab w:val="left" w:pos="993"/>
        </w:tabs>
        <w:autoSpaceDE w:val="0"/>
        <w:autoSpaceDN w:val="0"/>
        <w:adjustRightInd w:val="0"/>
        <w:spacing w:before="0" w:beforeAutospacing="0" w:after="0" w:afterAutospacing="0"/>
        <w:ind w:left="0" w:firstLine="709"/>
        <w:jc w:val="both"/>
        <w:rPr>
          <w:lang w:val="kk-KZ"/>
        </w:rPr>
      </w:pPr>
      <w:r w:rsidRPr="003B4118">
        <w:rPr>
          <w:lang w:val="kk-KZ"/>
        </w:rPr>
        <w:t>бiлiмi туралы құжаттар мен олардың көшірмелерінің нотариалдық куәландырылған көшiрмелерi;</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4) еңбек қызметін растайтын құжаттың нотариалдық куәландырылған немесе жұмыс орнынан кадр қызметімен куәландырылған көшiрмесi;</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lastRenderedPageBreak/>
        <w:t>6) Қазақстан Республикасы азаматының жеке басын куәландыратын құжаттың көшірмесі;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B4118" w:rsidRPr="003B4118" w:rsidRDefault="003B4118" w:rsidP="003B4118">
      <w:pPr>
        <w:pStyle w:val="a8"/>
        <w:tabs>
          <w:tab w:val="left" w:pos="993"/>
        </w:tabs>
        <w:autoSpaceDE w:val="0"/>
        <w:autoSpaceDN w:val="0"/>
        <w:adjustRightInd w:val="0"/>
        <w:spacing w:before="0" w:beforeAutospacing="0" w:after="0" w:afterAutospacing="0"/>
        <w:ind w:firstLine="709"/>
        <w:jc w:val="both"/>
        <w:rPr>
          <w:lang w:val="kk-KZ"/>
        </w:rPr>
      </w:pPr>
      <w:r w:rsidRPr="003B4118">
        <w:rPr>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6A5E3F" w:rsidRDefault="003B4118" w:rsidP="006A5E3F">
      <w:pPr>
        <w:pStyle w:val="a8"/>
        <w:tabs>
          <w:tab w:val="left" w:pos="993"/>
        </w:tabs>
        <w:autoSpaceDE w:val="0"/>
        <w:autoSpaceDN w:val="0"/>
        <w:adjustRightInd w:val="0"/>
        <w:spacing w:before="0" w:beforeAutospacing="0" w:after="0" w:afterAutospacing="0"/>
        <w:ind w:firstLine="709"/>
        <w:jc w:val="both"/>
        <w:rPr>
          <w:lang w:val="kk-KZ"/>
        </w:rPr>
      </w:pPr>
      <w:r>
        <w:rPr>
          <w:lang w:val="kk-KZ"/>
        </w:rPr>
        <w:t>1</w:t>
      </w:r>
      <w:r w:rsidRPr="003B4118">
        <w:rPr>
          <w:lang w:val="kk-KZ"/>
        </w:rPr>
        <w:t>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Осы Қағидалардың 76-тармағының 3), 4), 5), 7), 8), 9) және 10) тармақшаларында көрсетілген құжаттардың көшірмелерін ұсынуға рұқсат етіледі.</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Бұл ретте, персоналды басқару қызметі (кадр қызметі) құжаттардың көшірмелерін түпнұсқалармен салыстырып тексереді.</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1) осы Қағидалардың 2-қосымшасына сәйкес нысандағы өтініш;</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2) тиісті персоналды басқару қызметімен құжат тапсырғанға дейін бір айдан аспайтын уақытта расталған қызметтік тізім;</w:t>
      </w:r>
    </w:p>
    <w:p w:rsidR="006A5E3F" w:rsidRDefault="006A5E3F" w:rsidP="006A5E3F">
      <w:pPr>
        <w:pStyle w:val="a8"/>
        <w:tabs>
          <w:tab w:val="left" w:pos="993"/>
        </w:tabs>
        <w:autoSpaceDE w:val="0"/>
        <w:autoSpaceDN w:val="0"/>
        <w:adjustRightInd w:val="0"/>
        <w:spacing w:before="0" w:beforeAutospacing="0" w:after="0" w:afterAutospacing="0"/>
        <w:ind w:firstLine="709"/>
        <w:jc w:val="both"/>
        <w:rPr>
          <w:lang w:val="kk-KZ"/>
        </w:rPr>
      </w:pPr>
      <w:r w:rsidRPr="006A5E3F">
        <w:rPr>
          <w:lang w:val="kk-KZ"/>
        </w:rPr>
        <w:t>3) Қазақстан Республикасы азаматының жеке басын куәландыратын құжаттың көшірмесі.</w:t>
      </w:r>
    </w:p>
    <w:p w:rsidR="003B6A6B" w:rsidRDefault="003B6A6B" w:rsidP="003B6A6B">
      <w:pPr>
        <w:pStyle w:val="a8"/>
        <w:tabs>
          <w:tab w:val="left" w:pos="709"/>
        </w:tabs>
        <w:spacing w:before="0" w:beforeAutospacing="0" w:after="0" w:afterAutospacing="0"/>
        <w:jc w:val="both"/>
        <w:rPr>
          <w:lang w:val="kk-KZ"/>
        </w:rPr>
      </w:pPr>
      <w:r>
        <w:rPr>
          <w:lang w:val="kk-KZ"/>
        </w:rPr>
        <w:t xml:space="preserve">          Құжаттардың толық емес  ұсынылуы конкурстық комиссияның қараудан бас тартудың негізі болып есептеледі. </w:t>
      </w:r>
    </w:p>
    <w:p w:rsidR="003B6A6B" w:rsidRDefault="003B6A6B" w:rsidP="003B6A6B">
      <w:pPr>
        <w:pStyle w:val="10"/>
        <w:jc w:val="both"/>
        <w:rPr>
          <w:rFonts w:ascii="Times New Roman" w:hAnsi="Times New Roman"/>
          <w:sz w:val="24"/>
          <w:szCs w:val="24"/>
          <w:lang w:val="kk-KZ"/>
        </w:rPr>
      </w:pPr>
      <w:r w:rsidRPr="007371CE">
        <w:rPr>
          <w:rFonts w:ascii="Times New Roman" w:hAnsi="Times New Roman"/>
          <w:sz w:val="24"/>
          <w:szCs w:val="24"/>
          <w:lang w:val="kk-KZ"/>
        </w:rPr>
        <w:tab/>
      </w:r>
    </w:p>
    <w:p w:rsidR="005448A1" w:rsidRDefault="005448A1" w:rsidP="005448A1">
      <w:pPr>
        <w:pStyle w:val="1"/>
        <w:tabs>
          <w:tab w:val="left" w:pos="1134"/>
          <w:tab w:val="left" w:pos="1276"/>
        </w:tabs>
        <w:spacing w:before="0" w:beforeAutospacing="0" w:after="0" w:afterAutospacing="0"/>
        <w:ind w:firstLine="709"/>
        <w:jc w:val="both"/>
        <w:rPr>
          <w:b/>
          <w:bCs/>
          <w:iCs/>
          <w:lang w:val="kk-KZ"/>
        </w:rPr>
      </w:pPr>
      <w:r w:rsidRPr="009515D9">
        <w:rPr>
          <w:b/>
          <w:bCs/>
          <w:iCs/>
          <w:lang w:val="kk-KZ"/>
        </w:rPr>
        <w:t xml:space="preserve">Құжаттарды қабылдау мерзiмi жалпы конкурс өткiзу туралы хабарландыру соңғы жарияланған күнінен </w:t>
      </w:r>
      <w:r w:rsidR="003B6A6B" w:rsidRPr="007371CE">
        <w:rPr>
          <w:b/>
          <w:lang w:val="kk-KZ"/>
        </w:rPr>
        <w:t>келесі жұмыс күнінен бастап есептеледі</w:t>
      </w:r>
      <w:r w:rsidRPr="009515D9">
        <w:rPr>
          <w:b/>
          <w:bCs/>
          <w:iCs/>
          <w:lang w:val="kk-KZ"/>
        </w:rPr>
        <w:t xml:space="preserve"> 7 жұмыс күннің ішінде, тапсырылуы тиіс. </w:t>
      </w:r>
    </w:p>
    <w:p w:rsidR="006A5E3F" w:rsidRPr="009515D9" w:rsidRDefault="006A5E3F" w:rsidP="005448A1">
      <w:pPr>
        <w:pStyle w:val="1"/>
        <w:tabs>
          <w:tab w:val="left" w:pos="1134"/>
          <w:tab w:val="left" w:pos="1276"/>
        </w:tabs>
        <w:spacing w:before="0" w:beforeAutospacing="0" w:after="0" w:afterAutospacing="0"/>
        <w:ind w:firstLine="709"/>
        <w:jc w:val="both"/>
        <w:rPr>
          <w:b/>
          <w:bCs/>
          <w:iCs/>
          <w:lang w:val="kk-KZ"/>
        </w:rPr>
      </w:pPr>
    </w:p>
    <w:p w:rsidR="005448A1" w:rsidRPr="003C777C" w:rsidRDefault="003B6A6B" w:rsidP="005448A1">
      <w:pPr>
        <w:spacing w:after="0" w:line="240" w:lineRule="auto"/>
        <w:ind w:firstLine="708"/>
        <w:jc w:val="both"/>
        <w:rPr>
          <w:rFonts w:ascii="Times New Roman" w:hAnsi="Times New Roman" w:cs="Times New Roman"/>
          <w:sz w:val="24"/>
          <w:szCs w:val="24"/>
          <w:lang w:val="kk-KZ"/>
        </w:rPr>
      </w:pPr>
      <w:r w:rsidRPr="003C777C">
        <w:rPr>
          <w:rFonts w:ascii="Times New Roman" w:hAnsi="Times New Roman" w:cs="Times New Roman"/>
          <w:sz w:val="24"/>
          <w:szCs w:val="24"/>
          <w:lang w:val="kk-KZ"/>
        </w:rPr>
        <w:t xml:space="preserve"> </w:t>
      </w:r>
      <w:r w:rsidR="005448A1" w:rsidRPr="003C777C">
        <w:rPr>
          <w:rFonts w:ascii="Times New Roman" w:hAnsi="Times New Roman" w:cs="Times New Roman"/>
          <w:sz w:val="24"/>
          <w:szCs w:val="24"/>
          <w:lang w:val="kk-KZ"/>
        </w:rPr>
        <w:t>«Б» корпусының мемлекеттік әкімшілік лауазымдарына орналасуға үміткерлерді тестілеуден өткізу бағдарламалары:</w:t>
      </w:r>
    </w:p>
    <w:p w:rsidR="006A5E3F" w:rsidRDefault="006A5E3F" w:rsidP="006A5E3F">
      <w:pPr>
        <w:spacing w:after="0" w:line="240" w:lineRule="auto"/>
        <w:ind w:firstLine="567"/>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екінші бағдарлама B-5, B-6, C-4, C-5, С-О-3, C-O-4, C-O-5, C-O-6, C-R-2, C-R-3, C-R-4, D-4, D-5, D-О-3, D-O-4, D-O-5, D-O-6, E-3, E-R-1, E-R-2, E-R-3, E-G-1, E-G-2 санаттарына арналған және келесіні қамтиды:</w:t>
      </w:r>
    </w:p>
    <w:p w:rsidR="006A5E3F" w:rsidRDefault="006A5E3F" w:rsidP="006A5E3F">
      <w:pPr>
        <w:spacing w:after="0" w:line="240" w:lineRule="auto"/>
        <w:ind w:firstLine="567"/>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Қазақстан Республикасының мемлекеттік тілін білуге арналған тест (20 сұрақ), ұзақтығы 20 минут;</w:t>
      </w:r>
      <w:r>
        <w:rPr>
          <w:rFonts w:ascii="Times New Roman" w:hAnsi="Times New Roman" w:cs="Times New Roman"/>
          <w:sz w:val="24"/>
          <w:szCs w:val="24"/>
          <w:lang w:val="kk-KZ"/>
        </w:rPr>
        <w:t xml:space="preserve"> </w:t>
      </w:r>
      <w:r w:rsidRPr="006A5E3F">
        <w:rPr>
          <w:rFonts w:ascii="Times New Roman" w:hAnsi="Times New Roman" w:cs="Times New Roman"/>
          <w:sz w:val="24"/>
          <w:szCs w:val="24"/>
          <w:lang w:val="kk-KZ"/>
        </w:rPr>
        <w:t xml:space="preserve">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w:t>
      </w:r>
      <w:r w:rsidRPr="006A5E3F">
        <w:rPr>
          <w:rFonts w:ascii="Times New Roman" w:hAnsi="Times New Roman" w:cs="Times New Roman"/>
          <w:sz w:val="24"/>
          <w:szCs w:val="24"/>
          <w:lang w:val="kk-KZ"/>
        </w:rPr>
        <w:lastRenderedPageBreak/>
        <w:t>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6A5E3F" w:rsidRPr="006A5E3F" w:rsidRDefault="006A5E3F" w:rsidP="006A5E3F">
      <w:pPr>
        <w:spacing w:after="0" w:line="240" w:lineRule="auto"/>
        <w:ind w:firstLine="567"/>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6A5E3F" w:rsidRDefault="006A5E3F" w:rsidP="006A5E3F">
      <w:pPr>
        <w:spacing w:after="0" w:line="240" w:lineRule="auto"/>
        <w:ind w:firstLine="567"/>
        <w:jc w:val="both"/>
        <w:rPr>
          <w:rFonts w:ascii="Times New Roman" w:hAnsi="Times New Roman" w:cs="Times New Roman"/>
          <w:color w:val="000000"/>
          <w:sz w:val="24"/>
          <w:szCs w:val="24"/>
          <w:lang w:val="kk-KZ"/>
        </w:rPr>
      </w:pPr>
      <w:r w:rsidRPr="006A5E3F">
        <w:rPr>
          <w:rFonts w:ascii="Times New Roman" w:hAnsi="Times New Roman" w:cs="Times New Roman"/>
          <w:sz w:val="24"/>
          <w:szCs w:val="24"/>
          <w:lang w:val="kk-KZ"/>
        </w:rPr>
        <w:t>Екінші бағдарлама бойынша Қазақстан Республикасының заңнамаларын білуге арналған тестерді орындау үшін жалпы уақыт 105 минутті құрайды.</w:t>
      </w:r>
      <w:r w:rsidRPr="006A5E3F">
        <w:rPr>
          <w:rFonts w:ascii="Times New Roman" w:hAnsi="Times New Roman" w:cs="Times New Roman"/>
          <w:color w:val="000000"/>
          <w:sz w:val="24"/>
          <w:szCs w:val="24"/>
          <w:lang w:val="kk-KZ"/>
        </w:rPr>
        <w:t xml:space="preserve"> </w:t>
      </w:r>
    </w:p>
    <w:p w:rsidR="005448A1" w:rsidRPr="003C777C" w:rsidRDefault="005448A1" w:rsidP="006A5E3F">
      <w:pPr>
        <w:spacing w:after="0" w:line="240" w:lineRule="auto"/>
        <w:ind w:firstLine="567"/>
        <w:jc w:val="both"/>
        <w:rPr>
          <w:rFonts w:ascii="Times New Roman" w:hAnsi="Times New Roman" w:cs="Times New Roman"/>
          <w:color w:val="000000"/>
          <w:sz w:val="24"/>
          <w:szCs w:val="24"/>
          <w:lang w:val="kk-KZ"/>
        </w:rPr>
      </w:pPr>
      <w:r w:rsidRPr="003C777C">
        <w:rPr>
          <w:rFonts w:ascii="Times New Roman" w:hAnsi="Times New Roman" w:cs="Times New Roman"/>
          <w:color w:val="000000"/>
          <w:sz w:val="24"/>
          <w:szCs w:val="24"/>
          <w:lang w:val="kk-KZ"/>
        </w:rPr>
        <w:t>«Б» корпусының лауазымына үміткерлердың жеке қасиеттерін бағалауға арналған тестілеуден өткізу бағдарламалары:</w:t>
      </w:r>
    </w:p>
    <w:p w:rsidR="006A5E3F" w:rsidRDefault="006A5E3F" w:rsidP="006A5E3F">
      <w:pPr>
        <w:tabs>
          <w:tab w:val="left" w:pos="9923"/>
        </w:tabs>
        <w:autoSpaceDE w:val="0"/>
        <w:autoSpaceDN w:val="0"/>
        <w:adjustRightInd w:val="0"/>
        <w:spacing w:after="0" w:line="240" w:lineRule="auto"/>
        <w:ind w:firstLine="709"/>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бағдарлама А-4, А-5, B-5, B-6, C-4, C-5, C-O-5, C-O-6, C-R-4, C-R-5, D-4, D-5, D-O-4, D-O-5, D-O-6, E-4, E-5, E-R-4, E-R-5, E-G-3, E-G-4 санаттарына арналған және келесіні қамтиды:</w:t>
      </w:r>
    </w:p>
    <w:p w:rsidR="006A5E3F" w:rsidRPr="006A5E3F" w:rsidRDefault="006A5E3F" w:rsidP="006A5E3F">
      <w:pPr>
        <w:tabs>
          <w:tab w:val="left" w:pos="9923"/>
        </w:tabs>
        <w:autoSpaceDE w:val="0"/>
        <w:autoSpaceDN w:val="0"/>
        <w:adjustRightInd w:val="0"/>
        <w:spacing w:after="0" w:line="240" w:lineRule="auto"/>
        <w:ind w:firstLine="709"/>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6A5E3F" w:rsidRPr="006A5E3F" w:rsidRDefault="006A5E3F" w:rsidP="006A5E3F">
      <w:pPr>
        <w:tabs>
          <w:tab w:val="left" w:pos="9923"/>
        </w:tabs>
        <w:autoSpaceDE w:val="0"/>
        <w:autoSpaceDN w:val="0"/>
        <w:adjustRightInd w:val="0"/>
        <w:spacing w:after="0" w:line="240" w:lineRule="auto"/>
        <w:ind w:firstLine="709"/>
        <w:jc w:val="both"/>
        <w:rPr>
          <w:rFonts w:ascii="Times New Roman" w:hAnsi="Times New Roman" w:cs="Times New Roman"/>
          <w:sz w:val="24"/>
          <w:szCs w:val="24"/>
          <w:lang w:val="kk-KZ"/>
        </w:rPr>
      </w:pPr>
      <w:r w:rsidRPr="006A5E3F">
        <w:rPr>
          <w:rFonts w:ascii="Times New Roman" w:hAnsi="Times New Roman" w:cs="Times New Roman"/>
          <w:sz w:val="24"/>
          <w:szCs w:val="24"/>
          <w:lang w:val="kk-KZ"/>
        </w:rPr>
        <w:t>Екінші бағдарлама бойынша тестерді орындау үшін жалпы уақыт 75 минутті құрайды.</w:t>
      </w:r>
    </w:p>
    <w:p w:rsidR="006A5E3F" w:rsidRDefault="006A5E3F" w:rsidP="006A5E3F">
      <w:pPr>
        <w:tabs>
          <w:tab w:val="left" w:pos="9923"/>
        </w:tabs>
        <w:autoSpaceDE w:val="0"/>
        <w:autoSpaceDN w:val="0"/>
        <w:adjustRightInd w:val="0"/>
        <w:spacing w:after="0" w:line="240" w:lineRule="auto"/>
        <w:ind w:firstLine="709"/>
        <w:jc w:val="both"/>
        <w:rPr>
          <w:rFonts w:ascii="Times New Roman" w:hAnsi="Times New Roman" w:cs="Times New Roman"/>
          <w:bCs/>
          <w:iCs/>
          <w:sz w:val="24"/>
          <w:szCs w:val="24"/>
          <w:lang w:val="kk-KZ"/>
        </w:rPr>
      </w:pPr>
      <w:r w:rsidRPr="006A5E3F">
        <w:rPr>
          <w:rFonts w:ascii="Times New Roman" w:hAnsi="Times New Roman" w:cs="Times New Roman"/>
          <w:sz w:val="24"/>
          <w:szCs w:val="24"/>
          <w:lang w:val="kk-KZ"/>
        </w:rPr>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r w:rsidRPr="006A5E3F">
        <w:rPr>
          <w:rFonts w:ascii="Times New Roman" w:hAnsi="Times New Roman" w:cs="Times New Roman"/>
          <w:bCs/>
          <w:iCs/>
          <w:sz w:val="24"/>
          <w:szCs w:val="24"/>
          <w:lang w:val="kk-KZ"/>
        </w:rPr>
        <w:t xml:space="preserve"> </w:t>
      </w:r>
    </w:p>
    <w:p w:rsidR="006A5E3F" w:rsidRDefault="006A5E3F" w:rsidP="006A5E3F">
      <w:pPr>
        <w:tabs>
          <w:tab w:val="left" w:pos="9923"/>
        </w:tabs>
        <w:autoSpaceDE w:val="0"/>
        <w:autoSpaceDN w:val="0"/>
        <w:adjustRightInd w:val="0"/>
        <w:spacing w:after="0" w:line="240" w:lineRule="auto"/>
        <w:ind w:firstLine="709"/>
        <w:jc w:val="both"/>
        <w:rPr>
          <w:rFonts w:ascii="Times New Roman" w:hAnsi="Times New Roman" w:cs="Times New Roman"/>
          <w:bCs/>
          <w:iCs/>
          <w:sz w:val="24"/>
          <w:szCs w:val="24"/>
          <w:lang w:val="kk-KZ"/>
        </w:rPr>
      </w:pPr>
    </w:p>
    <w:p w:rsidR="005448A1" w:rsidRPr="003C777C" w:rsidRDefault="005448A1" w:rsidP="006A5E3F">
      <w:pPr>
        <w:tabs>
          <w:tab w:val="left" w:pos="9923"/>
        </w:tabs>
        <w:autoSpaceDE w:val="0"/>
        <w:autoSpaceDN w:val="0"/>
        <w:adjustRightInd w:val="0"/>
        <w:spacing w:after="0" w:line="240" w:lineRule="auto"/>
        <w:ind w:firstLine="709"/>
        <w:jc w:val="both"/>
        <w:rPr>
          <w:rFonts w:ascii="Times New Roman" w:hAnsi="Times New Roman" w:cs="Times New Roman"/>
          <w:color w:val="000000"/>
          <w:sz w:val="24"/>
          <w:szCs w:val="24"/>
          <w:lang w:val="kk-KZ"/>
        </w:rPr>
      </w:pPr>
      <w:r w:rsidRPr="003C777C">
        <w:rPr>
          <w:rFonts w:ascii="Times New Roman" w:hAnsi="Times New Roman" w:cs="Times New Roman"/>
          <w:bCs/>
          <w:iCs/>
          <w:sz w:val="24"/>
          <w:szCs w:val="24"/>
          <w:lang w:val="kk-KZ"/>
        </w:rPr>
        <w:t xml:space="preserve">Азаматтар конкурсқа қатысу шығыстарын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 </w:t>
      </w:r>
      <w:r w:rsidRPr="003C777C">
        <w:rPr>
          <w:rFonts w:ascii="Times New Roman" w:hAnsi="Times New Roman" w:cs="Times New Roman"/>
          <w:sz w:val="24"/>
          <w:szCs w:val="24"/>
          <w:lang w:val="kk-KZ"/>
        </w:rPr>
        <w:t xml:space="preserve"> </w:t>
      </w:r>
      <w:r w:rsidRPr="003C777C">
        <w:rPr>
          <w:rFonts w:ascii="Times New Roman" w:hAnsi="Times New Roman" w:cs="Times New Roman"/>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448A1" w:rsidRPr="003C777C" w:rsidRDefault="005448A1" w:rsidP="005448A1">
      <w:pPr>
        <w:tabs>
          <w:tab w:val="left" w:pos="9923"/>
        </w:tabs>
        <w:autoSpaceDE w:val="0"/>
        <w:autoSpaceDN w:val="0"/>
        <w:adjustRightInd w:val="0"/>
        <w:spacing w:after="0" w:line="240" w:lineRule="auto"/>
        <w:jc w:val="both"/>
        <w:rPr>
          <w:rFonts w:ascii="Times New Roman" w:hAnsi="Times New Roman" w:cs="Times New Roman"/>
          <w:sz w:val="24"/>
          <w:szCs w:val="24"/>
          <w:lang w:val="kk-KZ"/>
        </w:rPr>
      </w:pPr>
      <w:r w:rsidRPr="003C777C">
        <w:rPr>
          <w:rFonts w:ascii="Times New Roman" w:hAnsi="Times New Roman" w:cs="Times New Roman"/>
          <w:color w:val="000000"/>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rFonts w:ascii="Times New Roman" w:hAnsi="Times New Roman" w:cs="Times New Roman"/>
          <w:color w:val="000000"/>
          <w:sz w:val="24"/>
          <w:szCs w:val="24"/>
          <w:lang w:val="kk-KZ"/>
        </w:rPr>
        <w:t>жұмыс күн</w:t>
      </w:r>
      <w:r w:rsidRPr="003C777C">
        <w:rPr>
          <w:rFonts w:ascii="Times New Roman" w:hAnsi="Times New Roman" w:cs="Times New Roman"/>
          <w:color w:val="000000"/>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5448A1" w:rsidRPr="003C777C" w:rsidRDefault="005448A1" w:rsidP="005448A1">
      <w:pPr>
        <w:spacing w:after="0" w:line="240" w:lineRule="auto"/>
        <w:ind w:right="-2" w:firstLine="708"/>
        <w:jc w:val="both"/>
        <w:rPr>
          <w:rFonts w:ascii="Times New Roman" w:hAnsi="Times New Roman" w:cs="Times New Roman"/>
          <w:color w:val="000000"/>
          <w:sz w:val="24"/>
          <w:szCs w:val="24"/>
          <w:lang w:val="kk-KZ"/>
        </w:rPr>
      </w:pPr>
      <w:r w:rsidRPr="003C777C">
        <w:rPr>
          <w:rFonts w:ascii="Times New Roman" w:hAnsi="Times New Roman" w:cs="Times New Roman"/>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448A1" w:rsidRPr="003C777C" w:rsidRDefault="005448A1" w:rsidP="005448A1">
      <w:pPr>
        <w:spacing w:after="0" w:line="240" w:lineRule="auto"/>
        <w:ind w:right="-2" w:firstLine="708"/>
        <w:jc w:val="both"/>
        <w:rPr>
          <w:rFonts w:ascii="Times New Roman" w:hAnsi="Times New Roman" w:cs="Times New Roman"/>
          <w:b/>
          <w:color w:val="000000"/>
          <w:sz w:val="24"/>
          <w:szCs w:val="24"/>
          <w:lang w:val="kk-KZ"/>
        </w:rPr>
      </w:pPr>
      <w:r w:rsidRPr="003C777C">
        <w:rPr>
          <w:rFonts w:ascii="Times New Roman" w:hAnsi="Times New Roman" w:cs="Times New Roman"/>
          <w:b/>
          <w:color w:val="000000"/>
          <w:sz w:val="24"/>
          <w:szCs w:val="24"/>
          <w:lang w:val="kk-KZ"/>
        </w:rPr>
        <w:t xml:space="preserve">Жалпы конкурсқа қатысатын және әңгімелесуге жіберілген кандидаттармен әңгімелесу жіберу туралы хабардар ету күнінен бастап </w:t>
      </w:r>
      <w:r>
        <w:rPr>
          <w:rFonts w:ascii="Times New Roman" w:hAnsi="Times New Roman" w:cs="Times New Roman"/>
          <w:b/>
          <w:color w:val="000000"/>
          <w:sz w:val="24"/>
          <w:szCs w:val="24"/>
          <w:lang w:val="kk-KZ"/>
        </w:rPr>
        <w:t>3</w:t>
      </w:r>
      <w:r w:rsidRPr="003C777C">
        <w:rPr>
          <w:rFonts w:ascii="Times New Roman" w:hAnsi="Times New Roman" w:cs="Times New Roman"/>
          <w:b/>
          <w:color w:val="000000"/>
          <w:sz w:val="24"/>
          <w:szCs w:val="24"/>
          <w:lang w:val="kk-KZ"/>
        </w:rPr>
        <w:t xml:space="preserve"> жұмыс күн ішінде өтеді.</w:t>
      </w:r>
    </w:p>
    <w:p w:rsidR="005448A1" w:rsidRPr="003C777C" w:rsidRDefault="005448A1" w:rsidP="005448A1">
      <w:pPr>
        <w:spacing w:after="0" w:line="240" w:lineRule="auto"/>
        <w:ind w:right="-2" w:firstLine="567"/>
        <w:jc w:val="both"/>
        <w:rPr>
          <w:rFonts w:ascii="Times New Roman" w:hAnsi="Times New Roman" w:cs="Times New Roman"/>
          <w:b/>
          <w:sz w:val="24"/>
          <w:szCs w:val="24"/>
          <w:lang w:val="kk-KZ"/>
        </w:rPr>
      </w:pPr>
      <w:r w:rsidRPr="003C777C">
        <w:rPr>
          <w:rFonts w:ascii="Times New Roman" w:hAnsi="Times New Roman" w:cs="Times New Roman"/>
          <w:b/>
          <w:sz w:val="24"/>
          <w:szCs w:val="24"/>
          <w:lang w:val="kk-KZ"/>
        </w:rPr>
        <w:t xml:space="preserve">Үміткерлермен әңгімелесу </w:t>
      </w:r>
      <w:r w:rsidR="00871A2E">
        <w:rPr>
          <w:rFonts w:ascii="Times New Roman" w:hAnsi="Times New Roman" w:cs="Times New Roman"/>
          <w:b/>
          <w:sz w:val="24"/>
          <w:szCs w:val="24"/>
          <w:lang w:val="kk-KZ"/>
        </w:rPr>
        <w:t>Павлодар</w:t>
      </w:r>
      <w:r w:rsidRPr="003C777C">
        <w:rPr>
          <w:rFonts w:ascii="Times New Roman" w:hAnsi="Times New Roman" w:cs="Times New Roman"/>
          <w:b/>
          <w:sz w:val="24"/>
          <w:szCs w:val="24"/>
          <w:lang w:val="kk-KZ"/>
        </w:rPr>
        <w:t xml:space="preserve"> ауданы бойынша Мемлекеттік кірістер басқармасының ғимаратында, </w:t>
      </w:r>
      <w:r w:rsidR="00871A2E">
        <w:rPr>
          <w:rFonts w:ascii="Times New Roman" w:hAnsi="Times New Roman" w:cs="Times New Roman"/>
          <w:b/>
          <w:sz w:val="24"/>
          <w:szCs w:val="24"/>
          <w:lang w:val="kk-KZ"/>
        </w:rPr>
        <w:t>Павлодар қаласы, Жеңіс алаңы</w:t>
      </w:r>
      <w:r w:rsidRPr="003C777C">
        <w:rPr>
          <w:rFonts w:ascii="Times New Roman" w:hAnsi="Times New Roman" w:cs="Times New Roman"/>
          <w:b/>
          <w:sz w:val="24"/>
          <w:szCs w:val="24"/>
          <w:lang w:val="kk-KZ"/>
        </w:rPr>
        <w:t xml:space="preserve"> көшесі, </w:t>
      </w:r>
      <w:r w:rsidR="00871A2E">
        <w:rPr>
          <w:rFonts w:ascii="Times New Roman" w:hAnsi="Times New Roman" w:cs="Times New Roman"/>
          <w:b/>
          <w:sz w:val="24"/>
          <w:szCs w:val="24"/>
          <w:lang w:val="kk-KZ"/>
        </w:rPr>
        <w:t xml:space="preserve">5А, </w:t>
      </w:r>
      <w:r w:rsidR="009B5784">
        <w:rPr>
          <w:rFonts w:ascii="Times New Roman" w:hAnsi="Times New Roman" w:cs="Times New Roman"/>
          <w:b/>
          <w:sz w:val="24"/>
          <w:szCs w:val="24"/>
          <w:lang w:val="kk-KZ"/>
        </w:rPr>
        <w:t>(</w:t>
      </w:r>
      <w:r w:rsidR="00871A2E">
        <w:rPr>
          <w:rFonts w:ascii="Times New Roman" w:hAnsi="Times New Roman" w:cs="Times New Roman"/>
          <w:b/>
          <w:sz w:val="24"/>
          <w:szCs w:val="24"/>
          <w:lang w:val="kk-KZ"/>
        </w:rPr>
        <w:t>302</w:t>
      </w:r>
      <w:r w:rsidR="00F01078">
        <w:rPr>
          <w:rFonts w:ascii="Times New Roman" w:hAnsi="Times New Roman" w:cs="Times New Roman"/>
          <w:b/>
          <w:sz w:val="24"/>
          <w:szCs w:val="24"/>
          <w:lang w:val="kk-KZ"/>
        </w:rPr>
        <w:t> </w:t>
      </w:r>
      <w:r w:rsidR="00871A2E">
        <w:rPr>
          <w:rFonts w:ascii="Times New Roman" w:hAnsi="Times New Roman" w:cs="Times New Roman"/>
          <w:b/>
          <w:sz w:val="24"/>
          <w:szCs w:val="24"/>
          <w:lang w:val="kk-KZ"/>
        </w:rPr>
        <w:t>кабинет</w:t>
      </w:r>
      <w:r w:rsidR="009B5784">
        <w:rPr>
          <w:rFonts w:ascii="Times New Roman" w:hAnsi="Times New Roman" w:cs="Times New Roman"/>
          <w:b/>
          <w:sz w:val="24"/>
          <w:szCs w:val="24"/>
          <w:lang w:val="kk-KZ"/>
        </w:rPr>
        <w:t>)</w:t>
      </w:r>
      <w:r w:rsidRPr="003C777C">
        <w:rPr>
          <w:rFonts w:ascii="Times New Roman" w:hAnsi="Times New Roman" w:cs="Times New Roman"/>
          <w:b/>
          <w:sz w:val="24"/>
          <w:szCs w:val="24"/>
          <w:lang w:val="kk-KZ"/>
        </w:rPr>
        <w:t xml:space="preserve"> мекенжайында өтеді. </w:t>
      </w:r>
    </w:p>
    <w:p w:rsidR="006D6F2D" w:rsidRDefault="006D6F2D" w:rsidP="005448A1">
      <w:pPr>
        <w:spacing w:after="0" w:line="240" w:lineRule="auto"/>
        <w:ind w:right="178" w:firstLine="567"/>
        <w:jc w:val="both"/>
        <w:rPr>
          <w:rFonts w:ascii="Times New Roman" w:hAnsi="Times New Roman" w:cs="Times New Roman"/>
          <w:sz w:val="24"/>
          <w:szCs w:val="24"/>
          <w:lang w:val="kk-KZ"/>
        </w:rPr>
      </w:pPr>
    </w:p>
    <w:p w:rsidR="005448A1" w:rsidRPr="003C777C" w:rsidRDefault="005448A1" w:rsidP="005448A1">
      <w:pPr>
        <w:spacing w:after="0" w:line="240" w:lineRule="auto"/>
        <w:ind w:right="178" w:firstLine="567"/>
        <w:jc w:val="both"/>
        <w:rPr>
          <w:rFonts w:ascii="Times New Roman" w:hAnsi="Times New Roman" w:cs="Times New Roman"/>
          <w:b/>
          <w:i/>
          <w:iCs/>
          <w:sz w:val="24"/>
          <w:szCs w:val="24"/>
          <w:lang w:val="kk-KZ"/>
        </w:rPr>
      </w:pPr>
      <w:r w:rsidRPr="003C777C">
        <w:rPr>
          <w:rFonts w:ascii="Times New Roman" w:hAnsi="Times New Roman" w:cs="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w:t>
      </w:r>
      <w:r w:rsidRPr="003C777C">
        <w:rPr>
          <w:rFonts w:ascii="Times New Roman" w:hAnsi="Times New Roman" w:cs="Times New Roman"/>
          <w:sz w:val="24"/>
          <w:szCs w:val="24"/>
          <w:lang w:val="kk-KZ"/>
        </w:rPr>
        <w:lastRenderedPageBreak/>
        <w:t>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448A1" w:rsidRPr="003C777C" w:rsidRDefault="005448A1" w:rsidP="005448A1">
      <w:pPr>
        <w:spacing w:after="0" w:line="240" w:lineRule="auto"/>
        <w:ind w:right="176" w:firstLine="709"/>
        <w:jc w:val="both"/>
        <w:rPr>
          <w:rFonts w:ascii="Times New Roman" w:hAnsi="Times New Roman" w:cs="Times New Roman"/>
          <w:b/>
          <w:i/>
          <w:iCs/>
          <w:sz w:val="24"/>
          <w:szCs w:val="24"/>
          <w:lang w:val="kk-KZ"/>
        </w:rPr>
      </w:pPr>
      <w:r w:rsidRPr="003C777C">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448A1" w:rsidRPr="003C777C" w:rsidRDefault="005448A1" w:rsidP="005448A1">
      <w:pPr>
        <w:spacing w:after="0" w:line="240" w:lineRule="auto"/>
        <w:ind w:right="176" w:firstLine="709"/>
        <w:jc w:val="both"/>
        <w:rPr>
          <w:rFonts w:ascii="Times New Roman" w:hAnsi="Times New Roman" w:cs="Times New Roman"/>
          <w:b/>
          <w:i/>
          <w:iCs/>
          <w:sz w:val="24"/>
          <w:szCs w:val="24"/>
          <w:lang w:val="kk-KZ"/>
        </w:rPr>
      </w:pPr>
      <w:r>
        <w:rPr>
          <w:rFonts w:ascii="Times New Roman" w:hAnsi="Times New Roman" w:cs="Times New Roman"/>
          <w:sz w:val="24"/>
          <w:szCs w:val="24"/>
          <w:lang w:val="kk-KZ"/>
        </w:rPr>
        <w:t xml:space="preserve">Мемлекеттік сәйкестік органның басшының </w:t>
      </w:r>
      <w:r w:rsidRPr="003C777C">
        <w:rPr>
          <w:rFonts w:ascii="Times New Roman" w:hAnsi="Times New Roman" w:cs="Times New Roman"/>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448A1" w:rsidRPr="003C777C" w:rsidRDefault="005448A1" w:rsidP="005448A1">
      <w:pPr>
        <w:spacing w:after="0" w:line="240" w:lineRule="auto"/>
        <w:ind w:right="176" w:firstLine="709"/>
        <w:jc w:val="both"/>
        <w:rPr>
          <w:rFonts w:ascii="Times New Roman" w:hAnsi="Times New Roman" w:cs="Times New Roman"/>
          <w:b/>
          <w:i/>
          <w:sz w:val="24"/>
          <w:szCs w:val="24"/>
          <w:highlight w:val="cyan"/>
          <w:lang w:val="kk-KZ"/>
        </w:rPr>
      </w:pPr>
      <w:r w:rsidRPr="003C777C">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448A1" w:rsidRDefault="005448A1" w:rsidP="006D6F2D">
      <w:pPr>
        <w:ind w:firstLine="709"/>
        <w:jc w:val="both"/>
        <w:rPr>
          <w:rFonts w:ascii="Times New Roman" w:hAnsi="Times New Roman" w:cs="Times New Roman"/>
          <w:color w:val="000000"/>
          <w:sz w:val="24"/>
          <w:szCs w:val="24"/>
          <w:lang w:val="kk-KZ"/>
        </w:rPr>
      </w:pPr>
      <w:r w:rsidRPr="003C777C">
        <w:rPr>
          <w:rFonts w:ascii="Times New Roman" w:hAnsi="Times New Roman" w:cs="Times New Roman"/>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448A1" w:rsidRPr="00C60C55" w:rsidRDefault="005448A1" w:rsidP="005448A1">
      <w:pPr>
        <w:rPr>
          <w:lang w:val="kk-KZ"/>
        </w:rPr>
      </w:pPr>
    </w:p>
    <w:p w:rsidR="00D22519" w:rsidRDefault="00D22519">
      <w:pPr>
        <w:spacing w:after="100" w:afterAutospacing="1" w:line="240" w:lineRule="auto"/>
        <w:jc w:val="right"/>
        <w:rPr>
          <w:lang w:val="kk-KZ"/>
        </w:rPr>
      </w:pPr>
      <w:r>
        <w:rPr>
          <w:lang w:val="kk-KZ"/>
        </w:rPr>
        <w:br w:type="page"/>
      </w:r>
    </w:p>
    <w:p w:rsidR="0014326A" w:rsidRDefault="0014326A" w:rsidP="0014326A">
      <w:pPr>
        <w:shd w:val="clear" w:color="auto" w:fill="FFFFFF"/>
        <w:spacing w:after="360" w:line="285" w:lineRule="atLeast"/>
        <w:jc w:val="righ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lastRenderedPageBreak/>
        <w:t>Б» корпусының мемлекеттік</w:t>
      </w:r>
      <w:r>
        <w:rPr>
          <w:rFonts w:ascii="Times New Roman" w:eastAsia="Times New Roman" w:hAnsi="Times New Roman"/>
          <w:color w:val="000000"/>
          <w:sz w:val="20"/>
          <w:szCs w:val="20"/>
          <w:lang w:val="kk-KZ"/>
        </w:rPr>
        <w:br/>
        <w:t>әкімшілік лауазымына  </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орналасуға конкурс өткізу</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қағидаларына 2-қосымша </w:t>
      </w:r>
      <w:r>
        <w:rPr>
          <w:rFonts w:ascii="Times New Roman" w:eastAsia="Times New Roman" w:hAnsi="Times New Roman"/>
          <w:color w:val="000000"/>
          <w:sz w:val="20"/>
          <w:lang w:val="kk-KZ"/>
        </w:rPr>
        <w:t> </w:t>
      </w:r>
      <w:r>
        <w:rPr>
          <w:rFonts w:ascii="Times New Roman" w:eastAsia="Times New Roman" w:hAnsi="Times New Roman"/>
          <w:color w:val="000000"/>
          <w:sz w:val="20"/>
          <w:szCs w:val="20"/>
          <w:lang w:val="kk-KZ"/>
        </w:rPr>
        <w:br/>
        <w:t>__________________________</w:t>
      </w:r>
      <w:r>
        <w:rPr>
          <w:rFonts w:ascii="Times New Roman" w:eastAsia="Times New Roman" w:hAnsi="Times New Roman"/>
          <w:color w:val="000000"/>
          <w:sz w:val="20"/>
          <w:szCs w:val="20"/>
          <w:lang w:val="kk-KZ"/>
        </w:rPr>
        <w:br/>
        <w:t>(мемлекеттік орган)   </w:t>
      </w:r>
    </w:p>
    <w:p w:rsidR="0014326A" w:rsidRDefault="0014326A" w:rsidP="0014326A">
      <w:pPr>
        <w:shd w:val="clear" w:color="auto" w:fill="FFFFFF"/>
        <w:spacing w:before="225" w:after="135" w:line="390" w:lineRule="atLeast"/>
        <w:jc w:val="center"/>
        <w:textAlignment w:val="baseline"/>
        <w:outlineLvl w:val="2"/>
        <w:rPr>
          <w:rFonts w:ascii="Times New Roman" w:eastAsia="Times New Roman" w:hAnsi="Times New Roman"/>
          <w:color w:val="1E1E1E"/>
          <w:sz w:val="24"/>
          <w:szCs w:val="24"/>
          <w:lang w:val="kk-KZ"/>
        </w:rPr>
      </w:pPr>
      <w:r>
        <w:rPr>
          <w:rFonts w:ascii="Times New Roman" w:eastAsia="Times New Roman" w:hAnsi="Times New Roman"/>
          <w:color w:val="1E1E1E"/>
          <w:sz w:val="24"/>
          <w:szCs w:val="24"/>
          <w:lang w:val="kk-KZ"/>
        </w:rPr>
        <w:t>Өтініш</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      Мені___________________________________________________________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 бос мемлекеттік әкімшілік лауазымына орналасу</w:t>
      </w:r>
      <w:r>
        <w:rPr>
          <w:rFonts w:ascii="Times New Roman" w:eastAsia="Times New Roman" w:hAnsi="Times New Roman"/>
          <w:color w:val="000000"/>
          <w:sz w:val="20"/>
          <w:szCs w:val="20"/>
          <w:lang w:val="kk-KZ"/>
        </w:rPr>
        <w:br/>
        <w:t>конкурсына қатысуға жіберуіңізді сұраймын. Мемлекеттік әкімшілік</w:t>
      </w:r>
      <w:r>
        <w:rPr>
          <w:rFonts w:ascii="Times New Roman" w:eastAsia="Times New Roman" w:hAnsi="Times New Roman"/>
          <w:color w:val="000000"/>
          <w:sz w:val="20"/>
          <w:szCs w:val="20"/>
          <w:lang w:val="kk-KZ"/>
        </w:rPr>
        <w:br/>
        <w:t>лауазымдарға орналасуға конкурс өткізу және конкурс комиссиясын</w:t>
      </w:r>
      <w:r>
        <w:rPr>
          <w:rFonts w:ascii="Times New Roman" w:eastAsia="Times New Roman" w:hAnsi="Times New Roman"/>
          <w:color w:val="000000"/>
          <w:sz w:val="20"/>
          <w:szCs w:val="20"/>
          <w:lang w:val="kk-KZ"/>
        </w:rPr>
        <w:br/>
        <w:t>қалыптастыру қағидаларының негізгі талаптарымен таныстым, олармен</w:t>
      </w:r>
      <w:r>
        <w:rPr>
          <w:rFonts w:ascii="Times New Roman" w:eastAsia="Times New Roman" w:hAnsi="Times New Roman"/>
          <w:color w:val="000000"/>
          <w:sz w:val="20"/>
          <w:szCs w:val="20"/>
          <w:lang w:val="kk-KZ"/>
        </w:rPr>
        <w:br/>
        <w:t>келісемін және орындауға міндеттеме аламын.</w:t>
      </w:r>
      <w:r>
        <w:rPr>
          <w:rFonts w:ascii="Times New Roman" w:eastAsia="Times New Roman" w:hAnsi="Times New Roman"/>
          <w:color w:val="000000"/>
          <w:sz w:val="20"/>
          <w:szCs w:val="20"/>
          <w:lang w:val="kk-KZ"/>
        </w:rPr>
        <w:br/>
        <w:t>      Ұсынылып отырған құжаттарымның дәйектілігіне жауап беремін.</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      Қоса берілген құжаттар:</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_____________________________________________________________________</w:t>
      </w:r>
      <w:r>
        <w:rPr>
          <w:rFonts w:ascii="Times New Roman" w:eastAsia="Times New Roman" w:hAnsi="Times New Roman"/>
          <w:color w:val="000000"/>
          <w:sz w:val="20"/>
          <w:szCs w:val="20"/>
          <w:lang w:val="kk-KZ"/>
        </w:rPr>
        <w:br/>
        <w:t>      Мекен жайы және байланыс телефоны______________________________</w:t>
      </w:r>
      <w:r>
        <w:rPr>
          <w:rFonts w:ascii="Times New Roman" w:eastAsia="Times New Roman" w:hAnsi="Times New Roman"/>
          <w:color w:val="000000"/>
          <w:sz w:val="20"/>
          <w:szCs w:val="20"/>
          <w:lang w:val="kk-KZ"/>
        </w:rPr>
        <w:br/>
        <w:t>_____________________________________________________________________</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________                               ______________________________</w:t>
      </w:r>
      <w:r>
        <w:rPr>
          <w:rFonts w:ascii="Times New Roman" w:eastAsia="Times New Roman" w:hAnsi="Times New Roman"/>
          <w:color w:val="000000"/>
          <w:sz w:val="20"/>
          <w:szCs w:val="20"/>
          <w:lang w:val="kk-KZ"/>
        </w:rPr>
        <w:br/>
        <w:t>  қолы                                    (Т.А.Ә. (болған жағдайда)</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r>
        <w:rPr>
          <w:rFonts w:ascii="Times New Roman" w:eastAsia="Times New Roman" w:hAnsi="Times New Roman"/>
          <w:color w:val="000000"/>
          <w:sz w:val="20"/>
          <w:szCs w:val="20"/>
          <w:lang w:val="kk-KZ"/>
        </w:rPr>
        <w:t>«___»_______________ 20 __ ж.</w:t>
      </w: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shd w:val="clear" w:color="auto" w:fill="FFFFFF"/>
        <w:spacing w:after="360" w:line="285" w:lineRule="atLeast"/>
        <w:textAlignment w:val="baseline"/>
        <w:rPr>
          <w:rFonts w:ascii="Times New Roman" w:eastAsia="Times New Roman" w:hAnsi="Times New Roman"/>
          <w:color w:val="000000"/>
          <w:sz w:val="20"/>
          <w:szCs w:val="20"/>
          <w:lang w:val="kk-KZ"/>
        </w:rPr>
      </w:pP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«Б» корпусының мемлекеттік</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әкімшілік лауазымына</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орналасуға конкурс өткізу</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қағидаларының 3-қосымшасы</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lang w:val="kk-KZ"/>
        </w:rPr>
      </w:pPr>
    </w:p>
    <w:p w:rsidR="0014326A" w:rsidRDefault="0014326A" w:rsidP="0014326A">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«Б» КОРПУСЫНЫҢ ӘКІМШІЛІК МЕМЛЕКЕТТІК ЛАУАЗЫМЫНА</w:t>
      </w:r>
    </w:p>
    <w:p w:rsidR="0014326A" w:rsidRDefault="0014326A" w:rsidP="0014326A">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КАНДИДАТТЫҢ ҚЫЗМЕТТIК ТIЗIМІ</w:t>
      </w:r>
    </w:p>
    <w:p w:rsidR="0014326A" w:rsidRDefault="0014326A" w:rsidP="0014326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ПОСЛУЖНОЙ СПИСОК КАНДИДАТА НА АДМИНИСТРАТИВНУЮ</w:t>
      </w:r>
    </w:p>
    <w:p w:rsidR="0014326A" w:rsidRDefault="0014326A" w:rsidP="0014326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ГОСУДАРСТВЕННУЮ ДОЛЖНОСТЬ КОРПУСА «Б»</w:t>
      </w:r>
    </w:p>
    <w:p w:rsidR="0014326A" w:rsidRDefault="0014326A" w:rsidP="0014326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0" t="0" r="1270" b="9525"/>
            <wp:wrapThrough wrapText="bothSides">
              <wp:wrapPolygon edited="0">
                <wp:start x="0" y="0"/>
                <wp:lineTo x="0" y="21409"/>
                <wp:lineTo x="21264" y="21409"/>
                <wp:lineTo x="2126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1730" cy="1076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________________________________________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p>
    <w:p w:rsidR="0014326A" w:rsidRDefault="0014326A" w:rsidP="001432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p w:rsidR="0014326A" w:rsidRDefault="0014326A" w:rsidP="0014326A">
      <w:pPr>
        <w:autoSpaceDE w:val="0"/>
        <w:autoSpaceDN w:val="0"/>
        <w:adjustRightInd w:val="0"/>
        <w:spacing w:after="0" w:line="240" w:lineRule="auto"/>
        <w:jc w:val="right"/>
        <w:rPr>
          <w:rFonts w:ascii="Times New Roman" w:hAnsi="Times New Roman" w:cs="Times New Roman"/>
          <w:sz w:val="24"/>
          <w:szCs w:val="24"/>
        </w:rPr>
      </w:pPr>
    </w:p>
    <w:tbl>
      <w:tblPr>
        <w:tblStyle w:val="aa"/>
        <w:tblW w:w="5200" w:type="pct"/>
        <w:tblLook w:val="04A0" w:firstRow="1" w:lastRow="0" w:firstColumn="1" w:lastColumn="0" w:noHBand="0" w:noVBand="1"/>
      </w:tblPr>
      <w:tblGrid>
        <w:gridCol w:w="746"/>
        <w:gridCol w:w="4545"/>
        <w:gridCol w:w="4428"/>
      </w:tblGrid>
      <w:tr w:rsidR="0014326A" w:rsidTr="0014326A">
        <w:trPr>
          <w:trHeight w:val="495"/>
        </w:trPr>
        <w:tc>
          <w:tcPr>
            <w:tcW w:w="5000" w:type="pct"/>
            <w:gridSpan w:val="3"/>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ЖЕКЕ МӘЛІМЕТТЕР / ЛИЧНЫЕ ДАННЫЕ</w:t>
            </w:r>
          </w:p>
        </w:tc>
      </w:tr>
      <w:tr w:rsidR="0014326A" w:rsidTr="0014326A">
        <w:trPr>
          <w:trHeight w:val="49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proofErr w:type="spellStart"/>
            <w:r>
              <w:rPr>
                <w:rFonts w:ascii="Times New Roman" w:hAnsi="Times New Roman" w:cs="Times New Roman"/>
                <w:sz w:val="24"/>
                <w:szCs w:val="24"/>
                <w:lang w:eastAsia="en-US"/>
              </w:rPr>
              <w:t>Туған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және</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жері</w:t>
            </w:r>
            <w:proofErr w:type="spellEnd"/>
            <w:r>
              <w:rPr>
                <w:rFonts w:ascii="Times New Roman" w:hAnsi="Times New Roman" w:cs="Times New Roman"/>
                <w:sz w:val="24"/>
                <w:szCs w:val="24"/>
                <w:lang w:eastAsia="en-US"/>
              </w:rPr>
              <w:t>/</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15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proofErr w:type="spellStart"/>
            <w:r>
              <w:rPr>
                <w:rFonts w:ascii="Times New Roman" w:hAnsi="Times New Roman" w:cs="Times New Roman"/>
                <w:sz w:val="24"/>
                <w:szCs w:val="24"/>
                <w:lang w:eastAsia="en-US"/>
              </w:rPr>
              <w:t>Ұлты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қалауы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Национальность (по желанию)</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4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Оқу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орнын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бітірген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және</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оныңатауы</w:t>
            </w:r>
            <w:proofErr w:type="spellEnd"/>
            <w:r>
              <w:rPr>
                <w:rFonts w:ascii="Times New Roman" w:hAnsi="Times New Roman" w:cs="Times New Roman"/>
                <w:sz w:val="24"/>
                <w:szCs w:val="24"/>
                <w:lang w:eastAsia="en-US"/>
              </w:rPr>
              <w:t>/ Год окончания и наименование учебного заведения</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75"/>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Мамандығы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біліктілігі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ғылыми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дәрежесі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ғылыми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   Квалификация по специальности, ученая степень, ученое звание (при наличии)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2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338"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Шетел</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тілдерін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білуі</w:t>
            </w:r>
            <w:proofErr w:type="spellEnd"/>
            <w:r>
              <w:rPr>
                <w:rFonts w:ascii="Times New Roman" w:hAnsi="Times New Roman" w:cs="Times New Roman"/>
                <w:sz w:val="24"/>
                <w:szCs w:val="24"/>
                <w:lang w:eastAsia="en-US"/>
              </w:rPr>
              <w:t>/ Владение иностранными языками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45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Мемлекеттік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наградалары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құрметті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атақтары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Государственные награды, почетные звания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54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Дипломатиялық</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дәрежесі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әскери</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арнайы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атақтары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сыныптық</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шені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Дипломатический ранг, воинское, специальное звание, классный чин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21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338" w:type="pct"/>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Жаза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түрі</w:t>
            </w:r>
            <w:proofErr w:type="spellEnd"/>
            <w:r>
              <w:rPr>
                <w:rFonts w:ascii="Times New Roman" w:hAnsi="Times New Roman" w:cs="Times New Roman"/>
                <w:sz w:val="24"/>
                <w:szCs w:val="24"/>
                <w:lang w:eastAsia="en-US"/>
              </w:rPr>
              <w:t xml:space="preserve">, оны </w:t>
            </w:r>
            <w:proofErr w:type="spellStart"/>
            <w:r>
              <w:rPr>
                <w:rFonts w:ascii="Times New Roman" w:hAnsi="Times New Roman" w:cs="Times New Roman"/>
                <w:sz w:val="24"/>
                <w:szCs w:val="24"/>
                <w:lang w:eastAsia="en-US"/>
              </w:rPr>
              <w:t>тағайындау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 xml:space="preserve"> мен </w:t>
            </w:r>
            <w:proofErr w:type="spellStart"/>
            <w:r>
              <w:rPr>
                <w:rFonts w:ascii="Times New Roman" w:hAnsi="Times New Roman" w:cs="Times New Roman"/>
                <w:sz w:val="24"/>
                <w:szCs w:val="24"/>
                <w:lang w:eastAsia="en-US"/>
              </w:rPr>
              <w:t>негізі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болған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/Вид взыскания, дата и основания его</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наложения (при наличии)</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36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2338" w:type="pct"/>
            <w:vMerge w:val="restart"/>
            <w:tcBorders>
              <w:top w:val="single" w:sz="4" w:space="0" w:color="auto"/>
              <w:left w:val="single" w:sz="4" w:space="0" w:color="auto"/>
              <w:bottom w:val="single" w:sz="4" w:space="0" w:color="auto"/>
              <w:right w:val="single" w:sz="4" w:space="0" w:color="auto"/>
            </w:tcBorders>
            <w:hideMark/>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Соңғы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үш</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жылдағы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қызметінің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тиімділігін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сайынғы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бағалау</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 xml:space="preserve"> мен </w:t>
            </w:r>
            <w:proofErr w:type="spellStart"/>
            <w:r>
              <w:rPr>
                <w:rFonts w:ascii="Times New Roman" w:hAnsi="Times New Roman" w:cs="Times New Roman"/>
                <w:sz w:val="24"/>
                <w:szCs w:val="24"/>
                <w:lang w:eastAsia="en-US"/>
              </w:rPr>
              <w:t>нәтижесі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егер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үш</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дан кем </w:t>
            </w:r>
            <w:proofErr w:type="spellStart"/>
            <w:r>
              <w:rPr>
                <w:rFonts w:ascii="Times New Roman" w:hAnsi="Times New Roman" w:cs="Times New Roman"/>
                <w:sz w:val="24"/>
                <w:szCs w:val="24"/>
                <w:lang w:eastAsia="en-US"/>
              </w:rPr>
              <w:t>жұмыс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істеген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жағдайда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нақты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жұмыс</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істеген</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кезеңіндегі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бағасы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көрсетіледі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мемлекеттік</w:t>
            </w:r>
            <w:proofErr w:type="spellEnd"/>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әкімшілік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қызметшілер</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толтырады</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и результаты ежегодной оценки эффективности деятельности за последние три года, в случае,</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если проработал менее трех лет, указываются оценки за фактически отработанный период (заполняется государственными служащими)</w:t>
            </w: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r w:rsidR="0014326A" w:rsidTr="0014326A">
        <w:trPr>
          <w:trHeight w:val="540"/>
        </w:trPr>
        <w:tc>
          <w:tcPr>
            <w:tcW w:w="384"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0" w:line="240" w:lineRule="auto"/>
              <w:rPr>
                <w:rFonts w:ascii="Times New Roman" w:hAnsi="Times New Roman" w:cs="Times New Roman"/>
                <w:sz w:val="24"/>
                <w:szCs w:val="24"/>
                <w:lang w:eastAsia="en-US"/>
              </w:rPr>
            </w:pPr>
          </w:p>
        </w:tc>
        <w:tc>
          <w:tcPr>
            <w:tcW w:w="2278" w:type="pct"/>
            <w:tcBorders>
              <w:top w:val="single" w:sz="4" w:space="0" w:color="auto"/>
              <w:left w:val="single" w:sz="4" w:space="0" w:color="auto"/>
              <w:bottom w:val="single" w:sz="4" w:space="0" w:color="auto"/>
              <w:right w:val="single" w:sz="4" w:space="0" w:color="auto"/>
            </w:tcBorders>
            <w:hideMark/>
          </w:tcPr>
          <w:p w:rsidR="0014326A" w:rsidRDefault="0014326A">
            <w:pPr>
              <w:spacing w:after="0" w:line="240" w:lineRule="auto"/>
              <w:rPr>
                <w:rFonts w:eastAsiaTheme="minorHAnsi"/>
                <w:lang w:eastAsia="en-US"/>
              </w:rPr>
            </w:pPr>
          </w:p>
        </w:tc>
      </w:tr>
    </w:tbl>
    <w:p w:rsidR="0014326A" w:rsidRDefault="0014326A" w:rsidP="0014326A">
      <w:pPr>
        <w:autoSpaceDE w:val="0"/>
        <w:autoSpaceDN w:val="0"/>
        <w:adjustRightInd w:val="0"/>
        <w:spacing w:after="0" w:line="240" w:lineRule="auto"/>
        <w:jc w:val="both"/>
        <w:rPr>
          <w:rFonts w:ascii="Times New Roman" w:hAnsi="Times New Roman" w:cs="Times New Roman"/>
          <w:sz w:val="24"/>
          <w:szCs w:val="24"/>
        </w:rPr>
      </w:pPr>
    </w:p>
    <w:p w:rsidR="0014326A" w:rsidRDefault="0014326A" w:rsidP="0014326A">
      <w:pPr>
        <w:autoSpaceDE w:val="0"/>
        <w:autoSpaceDN w:val="0"/>
        <w:adjustRightInd w:val="0"/>
        <w:spacing w:after="0" w:line="240" w:lineRule="auto"/>
        <w:jc w:val="both"/>
        <w:rPr>
          <w:rFonts w:ascii="Times New Roman" w:hAnsi="Times New Roman" w:cs="Times New Roman"/>
          <w:sz w:val="24"/>
          <w:szCs w:val="24"/>
        </w:rPr>
      </w:pPr>
    </w:p>
    <w:p w:rsidR="0014326A" w:rsidRDefault="0014326A" w:rsidP="0014326A">
      <w:pPr>
        <w:jc w:val="center"/>
        <w:rPr>
          <w:rFonts w:ascii="Times New Roman" w:hAnsi="Times New Roman" w:cs="Times New Roman"/>
          <w:b/>
        </w:rPr>
      </w:pPr>
      <w:r>
        <w:rPr>
          <w:rFonts w:ascii="Times New Roman" w:hAnsi="Times New Roman" w:cs="Times New Roman"/>
          <w:b/>
        </w:rPr>
        <w:t>ЕҢБЕК ЖОЛЫ</w:t>
      </w:r>
      <w:r>
        <w:rPr>
          <w:rFonts w:ascii="Times New Roman" w:hAnsi="Times New Roman" w:cs="Times New Roman"/>
        </w:rPr>
        <w:br/>
      </w:r>
      <w:r>
        <w:rPr>
          <w:rFonts w:ascii="Times New Roman" w:hAnsi="Times New Roman" w:cs="Times New Roman"/>
          <w:b/>
        </w:rPr>
        <w:t>      ТРУДОВАЯ ДЕЯТЕЛЬНОСТЬ</w:t>
      </w:r>
    </w:p>
    <w:tbl>
      <w:tblPr>
        <w:tblStyle w:val="aa"/>
        <w:tblW w:w="10170" w:type="dxa"/>
        <w:tblLayout w:type="fixed"/>
        <w:tblLook w:val="04A0" w:firstRow="1" w:lastRow="0" w:firstColumn="1" w:lastColumn="0" w:noHBand="0" w:noVBand="1"/>
      </w:tblPr>
      <w:tblGrid>
        <w:gridCol w:w="1383"/>
        <w:gridCol w:w="1416"/>
        <w:gridCol w:w="5103"/>
        <w:gridCol w:w="2268"/>
      </w:tblGrid>
      <w:tr w:rsidR="0014326A" w:rsidTr="0014326A">
        <w:trPr>
          <w:trHeight w:val="30"/>
        </w:trPr>
        <w:tc>
          <w:tcPr>
            <w:tcW w:w="2799" w:type="dxa"/>
            <w:gridSpan w:val="2"/>
            <w:tcBorders>
              <w:top w:val="single" w:sz="4" w:space="0" w:color="auto"/>
              <w:left w:val="single" w:sz="4" w:space="0" w:color="auto"/>
              <w:bottom w:val="single" w:sz="4" w:space="0" w:color="auto"/>
              <w:right w:val="single" w:sz="4" w:space="0" w:color="auto"/>
            </w:tcBorders>
            <w:hideMark/>
          </w:tcPr>
          <w:p w:rsidR="0014326A" w:rsidRDefault="0014326A">
            <w:pPr>
              <w:pStyle w:val="a9"/>
              <w:jc w:val="center"/>
              <w:rPr>
                <w:rFonts w:ascii="Times New Roman" w:eastAsia="Arial Unicode MS" w:hAnsi="Times New Roman"/>
                <w:sz w:val="24"/>
                <w:szCs w:val="24"/>
              </w:rPr>
            </w:pPr>
            <w:proofErr w:type="spellStart"/>
            <w:r>
              <w:rPr>
                <w:rFonts w:ascii="Times New Roman" w:hAnsi="Times New Roman"/>
              </w:rPr>
              <w:t>Күні</w:t>
            </w:r>
            <w:proofErr w:type="spellEnd"/>
            <w:r>
              <w:rPr>
                <w:rFonts w:ascii="Times New Roman" w:hAnsi="Times New Roman"/>
              </w:rPr>
              <w:t>/ Дата</w:t>
            </w: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pStyle w:val="a9"/>
              <w:ind w:right="95"/>
              <w:jc w:val="both"/>
              <w:rPr>
                <w:rFonts w:ascii="Times New Roman" w:eastAsia="Arial Unicode MS"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pStyle w:val="a9"/>
              <w:ind w:right="95"/>
              <w:jc w:val="both"/>
              <w:rPr>
                <w:rFonts w:ascii="Times New Roman" w:eastAsia="Arial Unicode MS" w:hAnsi="Times New Roman"/>
                <w:sz w:val="24"/>
                <w:szCs w:val="24"/>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20"/>
              <w:ind w:left="20"/>
              <w:jc w:val="center"/>
              <w:rPr>
                <w:rFonts w:ascii="Times New Roman" w:eastAsia="Consolas" w:hAnsi="Times New Roman" w:cs="Times New Roman"/>
                <w:lang w:val="en-US" w:eastAsia="en-US"/>
              </w:rPr>
            </w:pPr>
            <w:proofErr w:type="spellStart"/>
            <w:r>
              <w:rPr>
                <w:rFonts w:ascii="Times New Roman" w:hAnsi="Times New Roman" w:cs="Times New Roman"/>
                <w:lang w:eastAsia="en-US"/>
              </w:rPr>
              <w:t>қабылданған</w:t>
            </w:r>
            <w:proofErr w:type="spellEnd"/>
            <w:r>
              <w:rPr>
                <w:rFonts w:ascii="Times New Roman" w:hAnsi="Times New Roman" w:cs="Times New Roman"/>
                <w:lang w:eastAsia="en-US"/>
              </w:rPr>
              <w:t>/ приема</w:t>
            </w:r>
          </w:p>
        </w:tc>
        <w:tc>
          <w:tcPr>
            <w:tcW w:w="1416" w:type="dxa"/>
            <w:tcBorders>
              <w:top w:val="single" w:sz="4" w:space="0" w:color="auto"/>
              <w:left w:val="single" w:sz="4" w:space="0" w:color="auto"/>
              <w:bottom w:val="single" w:sz="4" w:space="0" w:color="auto"/>
              <w:right w:val="single" w:sz="4" w:space="0" w:color="auto"/>
            </w:tcBorders>
            <w:vAlign w:val="center"/>
            <w:hideMark/>
          </w:tcPr>
          <w:p w:rsidR="0014326A" w:rsidRDefault="0014326A">
            <w:pPr>
              <w:spacing w:after="20"/>
              <w:ind w:left="20"/>
              <w:jc w:val="center"/>
              <w:rPr>
                <w:rFonts w:ascii="Times New Roman" w:eastAsia="Consolas" w:hAnsi="Times New Roman" w:cs="Times New Roman"/>
                <w:lang w:val="en-US" w:eastAsia="en-US"/>
              </w:rPr>
            </w:pPr>
            <w:proofErr w:type="spellStart"/>
            <w:r>
              <w:rPr>
                <w:rFonts w:ascii="Times New Roman" w:hAnsi="Times New Roman" w:cs="Times New Roman"/>
                <w:lang w:eastAsia="en-US"/>
              </w:rPr>
              <w:t>босатылған</w:t>
            </w:r>
            <w:proofErr w:type="spellEnd"/>
            <w:r>
              <w:rPr>
                <w:rFonts w:ascii="Times New Roman" w:hAnsi="Times New Roman" w:cs="Times New Roman"/>
                <w:lang w:eastAsia="en-US"/>
              </w:rPr>
              <w:t>/ увольнения</w:t>
            </w: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p w:rsidR="0014326A" w:rsidRDefault="0014326A">
            <w:pPr>
              <w:spacing w:after="0" w:line="240" w:lineRule="auto"/>
              <w:jc w:val="center"/>
              <w:rPr>
                <w:rFonts w:ascii="Times New Roman" w:eastAsia="Times New Roman" w:hAnsi="Times New Roman" w:cs="Times New Roman"/>
                <w:sz w:val="24"/>
                <w:szCs w:val="24"/>
                <w:lang w:val="kk-KZ" w:eastAsia="en-US"/>
              </w:rPr>
            </w:pPr>
            <w:proofErr w:type="spellStart"/>
            <w:r>
              <w:rPr>
                <w:rFonts w:ascii="Times New Roman" w:hAnsi="Times New Roman" w:cs="Times New Roman"/>
                <w:lang w:eastAsia="en-US"/>
              </w:rPr>
              <w:t>Лауазымы</w:t>
            </w:r>
            <w:proofErr w:type="spellEnd"/>
            <w:r>
              <w:rPr>
                <w:rFonts w:ascii="Times New Roman" w:hAnsi="Times New Roman" w:cs="Times New Roman"/>
                <w:lang w:eastAsia="en-US"/>
              </w:rPr>
              <w:t>/должность</w:t>
            </w: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қызметі, жұмыс</w:t>
            </w: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орны, мекеменің</w:t>
            </w: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орналасқан жері</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proofErr w:type="spellStart"/>
            <w:r>
              <w:rPr>
                <w:rFonts w:ascii="Times New Roman" w:hAnsi="Times New Roman" w:cs="Times New Roman"/>
                <w:sz w:val="24"/>
                <w:szCs w:val="24"/>
                <w:lang w:eastAsia="en-US"/>
              </w:rPr>
              <w:t>ме</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сто работы, </w:t>
            </w:r>
            <w:proofErr w:type="spellStart"/>
            <w:r>
              <w:rPr>
                <w:rFonts w:ascii="Times New Roman" w:hAnsi="Times New Roman" w:cs="Times New Roman"/>
                <w:sz w:val="24"/>
                <w:szCs w:val="24"/>
                <w:lang w:eastAsia="en-US"/>
              </w:rPr>
              <w:t>ме</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стонахождение</w:t>
            </w:r>
            <w:proofErr w:type="spellEnd"/>
          </w:p>
          <w:p w:rsidR="0014326A" w:rsidRDefault="0014326A">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организации</w:t>
            </w:r>
          </w:p>
          <w:p w:rsidR="0014326A" w:rsidRDefault="0014326A">
            <w:pPr>
              <w:spacing w:after="0" w:line="240" w:lineRule="auto"/>
              <w:rPr>
                <w:rFonts w:ascii="Times New Roman" w:eastAsia="Times New Roman" w:hAnsi="Times New Roman" w:cs="Times New Roman"/>
                <w:sz w:val="24"/>
                <w:szCs w:val="24"/>
                <w:lang w:val="kk-KZ" w:eastAsia="en-US"/>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r w:rsidR="0014326A" w:rsidTr="0014326A">
        <w:trPr>
          <w:trHeight w:val="540"/>
        </w:trPr>
        <w:tc>
          <w:tcPr>
            <w:tcW w:w="1383"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14326A" w:rsidRDefault="0014326A">
            <w:pPr>
              <w:spacing w:after="20" w:line="240" w:lineRule="auto"/>
              <w:ind w:left="20"/>
              <w:jc w:val="center"/>
              <w:rPr>
                <w:rFonts w:ascii="Times New Roman" w:hAnsi="Times New Roman" w:cs="Times New Roman"/>
                <w:lang w:eastAsia="en-US"/>
              </w:rPr>
            </w:pPr>
          </w:p>
        </w:tc>
        <w:tc>
          <w:tcPr>
            <w:tcW w:w="5105" w:type="dxa"/>
            <w:tcBorders>
              <w:top w:val="single" w:sz="4" w:space="0" w:color="auto"/>
              <w:left w:val="single" w:sz="4" w:space="0" w:color="auto"/>
              <w:bottom w:val="single" w:sz="4" w:space="0" w:color="auto"/>
              <w:right w:val="single" w:sz="4" w:space="0" w:color="auto"/>
            </w:tcBorders>
          </w:tcPr>
          <w:p w:rsidR="0014326A" w:rsidRDefault="0014326A">
            <w:pPr>
              <w:spacing w:after="0" w:line="240" w:lineRule="auto"/>
              <w:jc w:val="center"/>
              <w:rPr>
                <w:rFonts w:ascii="Times New Roman" w:hAnsi="Times New Roman" w:cs="Times New Roman"/>
                <w:lang w:eastAsia="en-US"/>
              </w:rPr>
            </w:pPr>
          </w:p>
        </w:tc>
        <w:tc>
          <w:tcPr>
            <w:tcW w:w="2269" w:type="dxa"/>
            <w:tcBorders>
              <w:top w:val="single" w:sz="4" w:space="0" w:color="auto"/>
              <w:left w:val="single" w:sz="4" w:space="0" w:color="auto"/>
              <w:bottom w:val="single" w:sz="4" w:space="0" w:color="auto"/>
              <w:right w:val="single" w:sz="4" w:space="0" w:color="auto"/>
            </w:tcBorders>
          </w:tcPr>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r w:rsidR="0014326A" w:rsidTr="0014326A">
        <w:trPr>
          <w:trHeight w:val="540"/>
        </w:trPr>
        <w:tc>
          <w:tcPr>
            <w:tcW w:w="10173" w:type="dxa"/>
            <w:gridSpan w:val="4"/>
            <w:tcBorders>
              <w:top w:val="single" w:sz="4" w:space="0" w:color="auto"/>
              <w:left w:val="single" w:sz="4" w:space="0" w:color="auto"/>
              <w:bottom w:val="single" w:sz="4" w:space="0" w:color="auto"/>
              <w:right w:val="single" w:sz="4" w:space="0" w:color="auto"/>
            </w:tcBorders>
            <w:vAlign w:val="center"/>
          </w:tcPr>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Кандидаттың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қолы</w:t>
            </w:r>
            <w:proofErr w:type="spellEnd"/>
            <w:r>
              <w:rPr>
                <w:rFonts w:ascii="Times New Roman" w:hAnsi="Times New Roman" w:cs="Times New Roman"/>
                <w:sz w:val="24"/>
                <w:szCs w:val="24"/>
                <w:lang w:eastAsia="en-US"/>
              </w:rPr>
              <w:t>/</w:t>
            </w:r>
          </w:p>
          <w:p w:rsidR="0014326A" w:rsidRDefault="0014326A">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Подпись кандидата                                                                                                     ______________</w:t>
            </w:r>
          </w:p>
          <w:p w:rsidR="0014326A" w:rsidRDefault="0014326A">
            <w:pPr>
              <w:spacing w:after="0" w:line="240" w:lineRule="auto"/>
              <w:jc w:val="both"/>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                                                                                                              </w:t>
            </w:r>
            <w:proofErr w:type="spellStart"/>
            <w:r>
              <w:rPr>
                <w:rFonts w:ascii="Times New Roman" w:hAnsi="Times New Roman" w:cs="Times New Roman"/>
                <w:sz w:val="24"/>
                <w:szCs w:val="24"/>
                <w:lang w:eastAsia="en-US"/>
              </w:rPr>
              <w:t>күні</w:t>
            </w:r>
            <w:proofErr w:type="spellEnd"/>
            <w:r>
              <w:rPr>
                <w:rFonts w:ascii="Times New Roman" w:hAnsi="Times New Roman" w:cs="Times New Roman"/>
                <w:sz w:val="24"/>
                <w:szCs w:val="24"/>
                <w:lang w:eastAsia="en-US"/>
              </w:rPr>
              <w:t>/дата</w:t>
            </w:r>
          </w:p>
          <w:p w:rsidR="0014326A" w:rsidRDefault="0014326A">
            <w:pPr>
              <w:autoSpaceDE w:val="0"/>
              <w:autoSpaceDN w:val="0"/>
              <w:adjustRightInd w:val="0"/>
              <w:spacing w:after="0" w:line="240" w:lineRule="auto"/>
              <w:jc w:val="right"/>
              <w:rPr>
                <w:rFonts w:ascii="Times New Roman" w:hAnsi="Times New Roman" w:cs="Times New Roman"/>
                <w:sz w:val="24"/>
                <w:szCs w:val="24"/>
                <w:lang w:eastAsia="en-US"/>
              </w:rPr>
            </w:pPr>
          </w:p>
          <w:p w:rsidR="0014326A" w:rsidRDefault="0014326A">
            <w:pPr>
              <w:autoSpaceDE w:val="0"/>
              <w:autoSpaceDN w:val="0"/>
              <w:adjustRightInd w:val="0"/>
              <w:spacing w:after="0" w:line="240" w:lineRule="auto"/>
              <w:rPr>
                <w:rFonts w:ascii="Times New Roman" w:hAnsi="Times New Roman" w:cs="Times New Roman"/>
                <w:sz w:val="24"/>
                <w:szCs w:val="24"/>
                <w:lang w:val="kk-KZ" w:eastAsia="en-US"/>
              </w:rPr>
            </w:pPr>
          </w:p>
        </w:tc>
      </w:tr>
    </w:tbl>
    <w:p w:rsidR="0014326A" w:rsidRDefault="0014326A" w:rsidP="0014326A"/>
    <w:p w:rsidR="00D22519" w:rsidRDefault="00D22519" w:rsidP="00D22519"/>
    <w:p w:rsidR="00F05548" w:rsidRDefault="00F05548" w:rsidP="00890F60">
      <w:pPr>
        <w:rPr>
          <w:lang w:val="kk-KZ"/>
        </w:rPr>
      </w:pPr>
    </w:p>
    <w:p w:rsidR="00890F60" w:rsidRDefault="00890F60" w:rsidP="00890F60">
      <w:pPr>
        <w:rPr>
          <w:lang w:val="kk-KZ"/>
        </w:rPr>
      </w:pPr>
    </w:p>
    <w:p w:rsidR="00890F60" w:rsidRDefault="00890F60" w:rsidP="00890F60">
      <w:pPr>
        <w:rPr>
          <w:lang w:val="kk-KZ"/>
        </w:rPr>
      </w:pPr>
    </w:p>
    <w:p w:rsidR="00890F60" w:rsidRPr="005448A1" w:rsidRDefault="00890F60" w:rsidP="00890F60">
      <w:pPr>
        <w:rPr>
          <w:lang w:val="kk-KZ"/>
        </w:rPr>
      </w:pPr>
    </w:p>
    <w:sectPr w:rsidR="00890F60" w:rsidRPr="005448A1" w:rsidSect="00F05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392AFC"/>
    <w:multiLevelType w:val="hybridMultilevel"/>
    <w:tmpl w:val="F0FC9BF8"/>
    <w:lvl w:ilvl="0" w:tplc="809C6D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5F34E0"/>
    <w:multiLevelType w:val="hybridMultilevel"/>
    <w:tmpl w:val="980EF46E"/>
    <w:lvl w:ilvl="0" w:tplc="362A4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87D24FB"/>
    <w:multiLevelType w:val="hybridMultilevel"/>
    <w:tmpl w:val="980EF46E"/>
    <w:lvl w:ilvl="0" w:tplc="362A48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60"/>
    <w:rsid w:val="0000734C"/>
    <w:rsid w:val="0006602F"/>
    <w:rsid w:val="000D2E16"/>
    <w:rsid w:val="0014326A"/>
    <w:rsid w:val="00312464"/>
    <w:rsid w:val="003B4118"/>
    <w:rsid w:val="003B6A6B"/>
    <w:rsid w:val="003E7090"/>
    <w:rsid w:val="004417A4"/>
    <w:rsid w:val="005448A1"/>
    <w:rsid w:val="0060220F"/>
    <w:rsid w:val="006A5E3F"/>
    <w:rsid w:val="006D69D0"/>
    <w:rsid w:val="006D6F2D"/>
    <w:rsid w:val="0076327D"/>
    <w:rsid w:val="007F6DCE"/>
    <w:rsid w:val="00871A2E"/>
    <w:rsid w:val="00890F60"/>
    <w:rsid w:val="008957D9"/>
    <w:rsid w:val="008B4860"/>
    <w:rsid w:val="008B7227"/>
    <w:rsid w:val="00945653"/>
    <w:rsid w:val="009A6E44"/>
    <w:rsid w:val="009B5784"/>
    <w:rsid w:val="00AC7036"/>
    <w:rsid w:val="00AE49FB"/>
    <w:rsid w:val="00BD363E"/>
    <w:rsid w:val="00BF43E4"/>
    <w:rsid w:val="00C24BB6"/>
    <w:rsid w:val="00D22519"/>
    <w:rsid w:val="00E06FE7"/>
    <w:rsid w:val="00E412DB"/>
    <w:rsid w:val="00E41937"/>
    <w:rsid w:val="00E71DC8"/>
    <w:rsid w:val="00EA3E97"/>
    <w:rsid w:val="00F01078"/>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A206"/>
  <w15:docId w15:val="{89271919-C8A1-4433-8B4E-153C65B7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F60"/>
    <w:pPr>
      <w:spacing w:after="200" w:afterAutospacing="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90F60"/>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890F60"/>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890F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5">
    <w:name w:val="Готовый"/>
    <w:basedOn w:val="a"/>
    <w:qFormat/>
    <w:rsid w:val="00890F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BodyText1">
    <w:name w:val="Body Text1"/>
    <w:basedOn w:val="a"/>
    <w:uiPriority w:val="99"/>
    <w:qFormat/>
    <w:rsid w:val="00890F60"/>
    <w:pPr>
      <w:spacing w:after="0" w:line="240" w:lineRule="auto"/>
    </w:pPr>
    <w:rPr>
      <w:rFonts w:ascii="KZ Times New Roman" w:eastAsia="Times New Roman" w:hAnsi="KZ Times New Roman" w:cs="KZ Times New Roman"/>
      <w:sz w:val="28"/>
      <w:szCs w:val="28"/>
    </w:rPr>
  </w:style>
  <w:style w:type="character" w:styleId="a6">
    <w:name w:val="Strong"/>
    <w:basedOn w:val="a0"/>
    <w:uiPriority w:val="22"/>
    <w:qFormat/>
    <w:rsid w:val="00890F60"/>
    <w:rPr>
      <w:b/>
      <w:bCs/>
    </w:rPr>
  </w:style>
  <w:style w:type="paragraph" w:styleId="a7">
    <w:name w:val="List Paragraph"/>
    <w:basedOn w:val="a"/>
    <w:uiPriority w:val="34"/>
    <w:qFormat/>
    <w:rsid w:val="00890F60"/>
    <w:pPr>
      <w:ind w:left="720"/>
      <w:contextualSpacing/>
    </w:pPr>
  </w:style>
  <w:style w:type="paragraph" w:customStyle="1" w:styleId="msonormalbullet2gif">
    <w:name w:val="msonormalbullet2.gif"/>
    <w:basedOn w:val="a"/>
    <w:rsid w:val="005448A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Web),Обычный (веб)1 Знак Знак Зн Знак Знак,Обычный (веб)1 Знак Знак Зн Знак,Обычный (веб)1 Знак Знак Зн,Зн"/>
    <w:basedOn w:val="a"/>
    <w:rsid w:val="003B6A6B"/>
    <w:pPr>
      <w:spacing w:before="100" w:beforeAutospacing="1" w:after="100" w:afterAutospacing="1" w:line="240" w:lineRule="auto"/>
    </w:pPr>
    <w:rPr>
      <w:rFonts w:ascii="Times New Roman" w:eastAsia="Times New Roman" w:hAnsi="Times New Roman" w:cs="Times New Roman"/>
      <w:sz w:val="24"/>
      <w:szCs w:val="20"/>
    </w:rPr>
  </w:style>
  <w:style w:type="paragraph" w:customStyle="1" w:styleId="10">
    <w:name w:val="Без интервала1"/>
    <w:rsid w:val="003B6A6B"/>
    <w:pPr>
      <w:spacing w:after="0" w:afterAutospacing="0"/>
      <w:jc w:val="left"/>
    </w:pPr>
    <w:rPr>
      <w:rFonts w:ascii="Calibri" w:eastAsia="Calibri" w:hAnsi="Calibri" w:cs="Times New Roman"/>
      <w:lang w:eastAsia="ru-RU"/>
    </w:rPr>
  </w:style>
  <w:style w:type="paragraph" w:styleId="a9">
    <w:name w:val="No Spacing"/>
    <w:uiPriority w:val="1"/>
    <w:qFormat/>
    <w:rsid w:val="0014326A"/>
    <w:pPr>
      <w:spacing w:after="0" w:afterAutospacing="0"/>
      <w:jc w:val="left"/>
    </w:pPr>
    <w:rPr>
      <w:rFonts w:ascii="Calibri" w:eastAsia="Calibri" w:hAnsi="Calibri" w:cs="Times New Roman"/>
    </w:rPr>
  </w:style>
  <w:style w:type="table" w:styleId="aa">
    <w:name w:val="Table Grid"/>
    <w:basedOn w:val="a1"/>
    <w:uiPriority w:val="59"/>
    <w:rsid w:val="0014326A"/>
    <w:pPr>
      <w:spacing w:after="0" w:afterAutospacing="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073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734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8241">
      <w:bodyDiv w:val="1"/>
      <w:marLeft w:val="0"/>
      <w:marRight w:val="0"/>
      <w:marTop w:val="0"/>
      <w:marBottom w:val="0"/>
      <w:divBdr>
        <w:top w:val="none" w:sz="0" w:space="0" w:color="auto"/>
        <w:left w:val="none" w:sz="0" w:space="0" w:color="auto"/>
        <w:bottom w:val="none" w:sz="0" w:space="0" w:color="auto"/>
        <w:right w:val="none" w:sz="0" w:space="0" w:color="auto"/>
      </w:divBdr>
    </w:div>
    <w:div w:id="861435789">
      <w:bodyDiv w:val="1"/>
      <w:marLeft w:val="0"/>
      <w:marRight w:val="0"/>
      <w:marTop w:val="0"/>
      <w:marBottom w:val="0"/>
      <w:divBdr>
        <w:top w:val="none" w:sz="0" w:space="0" w:color="auto"/>
        <w:left w:val="none" w:sz="0" w:space="0" w:color="auto"/>
        <w:bottom w:val="none" w:sz="0" w:space="0" w:color="auto"/>
        <w:right w:val="none" w:sz="0" w:space="0" w:color="auto"/>
      </w:divBdr>
    </w:div>
    <w:div w:id="13336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dusekina@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Инсанбаева Айжан Ермураткызы</cp:lastModifiedBy>
  <cp:revision>3</cp:revision>
  <cp:lastPrinted>2017-09-11T11:03:00Z</cp:lastPrinted>
  <dcterms:created xsi:type="dcterms:W3CDTF">2018-05-02T10:29:00Z</dcterms:created>
  <dcterms:modified xsi:type="dcterms:W3CDTF">2018-05-02T10:30:00Z</dcterms:modified>
</cp:coreProperties>
</file>