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E37318">
        <w:rPr>
          <w:rFonts w:ascii="Times New Roman" w:hAnsi="Times New Roman" w:cs="Times New Roman"/>
          <w:spacing w:val="2"/>
          <w:sz w:val="28"/>
          <w:szCs w:val="28"/>
        </w:rPr>
        <w:t>     </w:t>
      </w:r>
      <w:r w:rsidRPr="00C104AB">
        <w:rPr>
          <w:rFonts w:ascii="Times New Roman" w:hAnsi="Times New Roman" w:cs="Times New Roman"/>
          <w:b/>
          <w:sz w:val="24"/>
          <w:szCs w:val="24"/>
        </w:rPr>
        <w:t xml:space="preserve">Для категории </w:t>
      </w:r>
      <w:r w:rsidRPr="00C104AB">
        <w:rPr>
          <w:rFonts w:ascii="Times New Roman" w:hAnsi="Times New Roman" w:cs="Times New Roman"/>
          <w:b/>
          <w:spacing w:val="2"/>
          <w:sz w:val="24"/>
          <w:szCs w:val="24"/>
          <w:lang w:val="kk-KZ"/>
        </w:rPr>
        <w:t>C-R-3</w:t>
      </w:r>
      <w:r w:rsidRPr="00C104AB">
        <w:rPr>
          <w:rFonts w:ascii="Times New Roman" w:hAnsi="Times New Roman" w:cs="Times New Roman"/>
          <w:b/>
          <w:sz w:val="24"/>
          <w:szCs w:val="24"/>
        </w:rPr>
        <w:t>:</w:t>
      </w:r>
      <w:r w:rsidRPr="00E37318">
        <w:rPr>
          <w:rFonts w:ascii="Times New Roman" w:hAnsi="Times New Roman" w:cs="Times New Roman"/>
          <w:spacing w:val="2"/>
          <w:sz w:val="28"/>
          <w:szCs w:val="28"/>
        </w:rPr>
        <w:t>   </w:t>
      </w:r>
      <w:r w:rsidRPr="00C104AB">
        <w:rPr>
          <w:rFonts w:ascii="Times New Roman" w:hAnsi="Times New Roman" w:cs="Times New Roman"/>
          <w:sz w:val="24"/>
          <w:szCs w:val="24"/>
        </w:rPr>
        <w:t xml:space="preserve">  высшее образование;      </w:t>
      </w:r>
      <w:r w:rsidRPr="00C104AB">
        <w:rPr>
          <w:rFonts w:ascii="Times New Roman" w:hAnsi="Times New Roman" w:cs="Times New Roman"/>
          <w:color w:val="000000"/>
          <w:sz w:val="24"/>
          <w:szCs w:val="24"/>
        </w:rPr>
        <w:t xml:space="preserve">наличие следующих компетенций: инициативность, </w:t>
      </w:r>
      <w:proofErr w:type="spellStart"/>
      <w:r w:rsidRPr="00C104AB">
        <w:rPr>
          <w:rFonts w:ascii="Times New Roman" w:hAnsi="Times New Roman" w:cs="Times New Roman"/>
          <w:color w:val="000000"/>
          <w:sz w:val="24"/>
          <w:szCs w:val="24"/>
        </w:rPr>
        <w:t>коммуникативность</w:t>
      </w:r>
      <w:proofErr w:type="spellEnd"/>
      <w:r w:rsidRPr="00C104AB">
        <w:rPr>
          <w:rFonts w:ascii="Times New Roman" w:hAnsi="Times New Roman" w:cs="Times New Roman"/>
          <w:color w:val="000000"/>
          <w:sz w:val="24"/>
          <w:szCs w:val="24"/>
        </w:rPr>
        <w:t xml:space="preserve">, </w:t>
      </w:r>
      <w:proofErr w:type="spellStart"/>
      <w:r w:rsidRPr="00C104AB">
        <w:rPr>
          <w:rFonts w:ascii="Times New Roman" w:hAnsi="Times New Roman" w:cs="Times New Roman"/>
          <w:color w:val="000000"/>
          <w:sz w:val="24"/>
          <w:szCs w:val="24"/>
        </w:rPr>
        <w:t>аналитичность</w:t>
      </w:r>
      <w:proofErr w:type="spellEnd"/>
      <w:r w:rsidRPr="00C104AB">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C104AB">
        <w:rPr>
          <w:rFonts w:ascii="Times New Roman" w:hAnsi="Times New Roman" w:cs="Times New Roman"/>
          <w:sz w:val="24"/>
          <w:szCs w:val="24"/>
        </w:rPr>
        <w:br/>
      </w:r>
      <w:proofErr w:type="gramStart"/>
      <w:r w:rsidRPr="00C104AB">
        <w:rPr>
          <w:rFonts w:ascii="Times New Roman" w:hAnsi="Times New Roman" w:cs="Times New Roman"/>
          <w:color w:val="000000"/>
          <w:sz w:val="24"/>
          <w:szCs w:val="24"/>
        </w:rPr>
        <w:t>опыт работы должен соответствовать одному из следующих требований:</w:t>
      </w:r>
      <w:r w:rsidRPr="00C104AB">
        <w:rPr>
          <w:rFonts w:ascii="Times New Roman" w:hAnsi="Times New Roman" w:cs="Times New Roman"/>
          <w:sz w:val="24"/>
          <w:szCs w:val="24"/>
        </w:rPr>
        <w:br/>
      </w:r>
      <w:r w:rsidRPr="00C104AB">
        <w:rPr>
          <w:rFonts w:ascii="Times New Roman" w:hAnsi="Times New Roman"/>
          <w:sz w:val="24"/>
          <w:szCs w:val="24"/>
        </w:rPr>
        <w:t>      </w:t>
      </w:r>
      <w:r w:rsidRPr="00080063">
        <w:rPr>
          <w:rFonts w:ascii="Times New Roman" w:hAnsi="Times New Roman"/>
          <w:sz w:val="24"/>
          <w:szCs w:val="24"/>
        </w:rPr>
        <w:t xml:space="preserve">1) </w:t>
      </w:r>
      <w:r w:rsidR="007D6D36" w:rsidRPr="00080063">
        <w:rPr>
          <w:rFonts w:ascii="Times New Roman" w:hAnsi="Times New Roman" w:cs="Times New Roman"/>
          <w:sz w:val="24"/>
          <w:szCs w:val="24"/>
        </w:rPr>
        <w:t>не менее полутора лет стажа государственной службы, в том числе не</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w:t>
      </w:r>
      <w:proofErr w:type="gramEnd"/>
      <w:r w:rsidR="007D6D36" w:rsidRPr="00080063">
        <w:rPr>
          <w:rFonts w:ascii="Times New Roman" w:hAnsi="Times New Roman" w:cs="Times New Roman"/>
          <w:sz w:val="24"/>
          <w:szCs w:val="24"/>
        </w:rPr>
        <w:t xml:space="preserve"> </w:t>
      </w:r>
      <w:proofErr w:type="gramStart"/>
      <w:r w:rsidR="007D6D36" w:rsidRPr="00080063">
        <w:rPr>
          <w:rFonts w:ascii="Times New Roman" w:hAnsi="Times New Roman" w:cs="Times New Roman"/>
          <w:sz w:val="24"/>
          <w:szCs w:val="24"/>
        </w:rPr>
        <w:t>должностях</w:t>
      </w:r>
      <w:proofErr w:type="gramEnd"/>
      <w:r w:rsidR="007D6D36" w:rsidRPr="00080063">
        <w:rPr>
          <w:rFonts w:ascii="Times New Roman" w:hAnsi="Times New Roman" w:cs="Times New Roman"/>
          <w:sz w:val="24"/>
          <w:szCs w:val="24"/>
        </w:rPr>
        <w:t>, определенных Реестром;</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080063">
        <w:rPr>
          <w:rFonts w:ascii="Times New Roman" w:hAnsi="Times New Roman"/>
          <w:sz w:val="24"/>
          <w:szCs w:val="24"/>
        </w:rPr>
        <w:t xml:space="preserve">      2) </w:t>
      </w:r>
      <w:r w:rsidR="007D6D36" w:rsidRPr="00080063">
        <w:rPr>
          <w:rFonts w:ascii="Times New Roman" w:hAnsi="Times New Roman" w:cs="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sidR="007D6D36" w:rsidRPr="00080063">
        <w:rPr>
          <w:rFonts w:ascii="TimesNewRomanPSMT" w:hAnsi="TimesNewRomanPSMT" w:cs="TimesNewRomanPSMT"/>
          <w:sz w:val="24"/>
          <w:szCs w:val="24"/>
        </w:rPr>
        <w:t xml:space="preserve"> </w:t>
      </w:r>
    </w:p>
    <w:p w:rsidR="007D6D36" w:rsidRPr="00080063"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xml:space="preserve">      3) </w:t>
      </w:r>
      <w:r w:rsidR="007D6D36" w:rsidRPr="00080063">
        <w:rPr>
          <w:rFonts w:ascii="Times New Roman" w:hAnsi="Times New Roman" w:cs="Times New Roman"/>
          <w:sz w:val="24"/>
          <w:szCs w:val="24"/>
        </w:rPr>
        <w:t xml:space="preserve">не менее полутора лет стажа работы </w:t>
      </w:r>
      <w:proofErr w:type="gramStart"/>
      <w:r w:rsidR="007D6D36" w:rsidRPr="00080063">
        <w:rPr>
          <w:rFonts w:ascii="Times New Roman" w:hAnsi="Times New Roman" w:cs="Times New Roman"/>
          <w:sz w:val="24"/>
          <w:szCs w:val="24"/>
        </w:rPr>
        <w:t>на</w:t>
      </w:r>
      <w:proofErr w:type="gramEnd"/>
      <w:r w:rsidR="007D6D36" w:rsidRPr="00080063">
        <w:rPr>
          <w:rFonts w:ascii="Times New Roman" w:hAnsi="Times New Roman" w:cs="Times New Roman"/>
          <w:sz w:val="24"/>
          <w:szCs w:val="24"/>
        </w:rPr>
        <w:t xml:space="preserve"> административных</w:t>
      </w:r>
    </w:p>
    <w:p w:rsidR="007D6D3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gramStart"/>
      <w:r w:rsidRPr="00080063">
        <w:rPr>
          <w:rFonts w:ascii="Times New Roman" w:hAnsi="Times New Roman" w:cs="Times New Roman"/>
          <w:sz w:val="24"/>
          <w:szCs w:val="24"/>
        </w:rPr>
        <w:t>государственных должностях не ниже категорий А-5, В-6, С-5, C-O-6, C-R-4, D-O-6, Е-5, E-R-4, E-G-2 или на административных государственных должностях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корпуса «А», или на политических государственных должностях, определенных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Реестром, или в статусе депутата Парламента Республики Казахстан или депутата</w:t>
      </w:r>
      <w:proofErr w:type="gramEnd"/>
    </w:p>
    <w:p w:rsidR="00BA5C0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spellStart"/>
      <w:r w:rsidRPr="00080063">
        <w:rPr>
          <w:rFonts w:ascii="Times New Roman" w:hAnsi="Times New Roman" w:cs="Times New Roman"/>
          <w:sz w:val="24"/>
          <w:szCs w:val="24"/>
        </w:rPr>
        <w:t>маслихата</w:t>
      </w:r>
      <w:proofErr w:type="spellEnd"/>
      <w:r w:rsidRPr="00080063">
        <w:rPr>
          <w:rFonts w:ascii="Times New Roman" w:hAnsi="Times New Roman" w:cs="Times New Roman"/>
          <w:sz w:val="24"/>
          <w:szCs w:val="24"/>
        </w:rPr>
        <w:t xml:space="preserve"> области, города республиканского значения, столицы, района (города</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областного значения), работающего на постоянной основе, или в статусе</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международного служащего;</w:t>
      </w:r>
    </w:p>
    <w:p w:rsidR="00BA5C06" w:rsidRPr="00080063" w:rsidRDefault="00BA5C06" w:rsidP="00080063">
      <w:pPr>
        <w:autoSpaceDE w:val="0"/>
        <w:autoSpaceDN w:val="0"/>
        <w:adjustRightInd w:val="0"/>
        <w:spacing w:after="0" w:line="240" w:lineRule="auto"/>
        <w:rPr>
          <w:rFonts w:ascii="Times New Roman" w:hAnsi="Times New Roman" w:cs="Times New Roman"/>
          <w:sz w:val="24"/>
          <w:szCs w:val="24"/>
        </w:rPr>
      </w:pPr>
      <w:r w:rsidRPr="00080063">
        <w:rPr>
          <w:rFonts w:ascii="Times New Roman" w:hAnsi="Times New Roman"/>
          <w:sz w:val="24"/>
          <w:szCs w:val="24"/>
        </w:rPr>
        <w:t xml:space="preserve">      4) </w:t>
      </w:r>
      <w:r w:rsidR="007D6D36" w:rsidRPr="00080063">
        <w:rPr>
          <w:rFonts w:ascii="Times New Roman" w:hAnsi="Times New Roman" w:cs="Times New Roman"/>
          <w:sz w:val="24"/>
          <w:szCs w:val="24"/>
        </w:rPr>
        <w:t>не менее двух с половиной лет стажа государственной службы, в том</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числе не менее двух лет на должностях правоохранительных или специальных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государственных органов центрального, областного, городского либо районного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уровней, или не ниже тактического уровня органа военного управления</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Вооруженных Сил, местных органов военного управления или военных учебных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заведений;</w:t>
      </w:r>
    </w:p>
    <w:p w:rsidR="00BA5C06"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w:t>
      </w:r>
      <w:r w:rsidR="00AD4A62" w:rsidRPr="00080063">
        <w:rPr>
          <w:rFonts w:ascii="Times New Roman" w:hAnsi="Times New Roman"/>
          <w:sz w:val="24"/>
          <w:szCs w:val="24"/>
        </w:rPr>
        <w:t>5</w:t>
      </w:r>
      <w:r w:rsidRPr="00080063">
        <w:rPr>
          <w:rFonts w:ascii="Times New Roman" w:hAnsi="Times New Roman"/>
          <w:sz w:val="24"/>
          <w:szCs w:val="24"/>
        </w:rPr>
        <w:t xml:space="preserve">) </w:t>
      </w:r>
      <w:r w:rsidR="007D6D36" w:rsidRPr="00080063">
        <w:rPr>
          <w:rFonts w:ascii="Times New Roman" w:hAnsi="Times New Roman" w:cs="Times New Roman"/>
          <w:sz w:val="24"/>
          <w:szCs w:val="24"/>
        </w:rPr>
        <w:t xml:space="preserve">завершение </w:t>
      </w:r>
      <w:proofErr w:type="gramStart"/>
      <w:r w:rsidR="007D6D36" w:rsidRPr="00080063">
        <w:rPr>
          <w:rFonts w:ascii="Times New Roman" w:hAnsi="Times New Roman" w:cs="Times New Roman"/>
          <w:sz w:val="24"/>
          <w:szCs w:val="24"/>
        </w:rPr>
        <w:t>обучения по программам</w:t>
      </w:r>
      <w:proofErr w:type="gramEnd"/>
      <w:r w:rsidR="007D6D36" w:rsidRPr="00080063">
        <w:rPr>
          <w:rFonts w:ascii="Times New Roman" w:hAnsi="Times New Roman" w:cs="Times New Roman"/>
          <w:sz w:val="24"/>
          <w:szCs w:val="24"/>
        </w:rPr>
        <w:t xml:space="preserve"> послевузовского образования в</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организациях образования при Президенте Республики Казахстан на основании</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государственного заказа или в зарубежных высших учебных заведениях по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приоритетным специальностям, утверждаемым Республиканской комиссией</w:t>
      </w:r>
      <w:r w:rsidR="00AD4A62" w:rsidRPr="00080063">
        <w:rPr>
          <w:rFonts w:ascii="Times New Roman" w:hAnsi="Times New Roman" w:cs="Times New Roman"/>
          <w:sz w:val="24"/>
          <w:szCs w:val="24"/>
        </w:rPr>
        <w:t xml:space="preserve">. </w:t>
      </w:r>
      <w:r w:rsidR="00080063">
        <w:rPr>
          <w:rFonts w:ascii="Times New Roman" w:hAnsi="Times New Roman" w:cs="Times New Roman"/>
          <w:sz w:val="24"/>
          <w:szCs w:val="24"/>
        </w:rPr>
        <w:t xml:space="preserve"> </w:t>
      </w:r>
    </w:p>
    <w:p w:rsidR="00166FFD" w:rsidRPr="00A144B5" w:rsidRDefault="00166FFD" w:rsidP="00166FFD">
      <w:pPr>
        <w:pStyle w:val="a5"/>
        <w:spacing w:before="0" w:beforeAutospacing="0" w:after="0" w:afterAutospacing="0"/>
        <w:jc w:val="both"/>
        <w:rPr>
          <w:spacing w:val="2"/>
        </w:rPr>
      </w:pPr>
      <w:r w:rsidRPr="00C104AB">
        <w:t>      </w:t>
      </w:r>
      <w:r w:rsidRPr="00A144B5">
        <w:rPr>
          <w:b/>
        </w:rPr>
        <w:t xml:space="preserve">Для категории </w:t>
      </w:r>
      <w:r w:rsidRPr="00A144B5">
        <w:rPr>
          <w:b/>
          <w:spacing w:val="2"/>
          <w:lang w:val="kk-KZ"/>
        </w:rPr>
        <w:t>C-R-4</w:t>
      </w:r>
      <w:r w:rsidRPr="00A144B5">
        <w:rPr>
          <w:b/>
        </w:rPr>
        <w:t>:</w:t>
      </w:r>
      <w:r w:rsidRPr="00A144B5">
        <w:rPr>
          <w:spacing w:val="2"/>
        </w:rPr>
        <w:t>  </w:t>
      </w:r>
      <w:r w:rsidRPr="00A144B5">
        <w:rPr>
          <w:color w:val="000000"/>
        </w:rPr>
        <w:t xml:space="preserve">высшее, допускается </w:t>
      </w:r>
      <w:proofErr w:type="spellStart"/>
      <w:r w:rsidRPr="00A144B5">
        <w:rPr>
          <w:color w:val="000000"/>
        </w:rPr>
        <w:t>послесреднее</w:t>
      </w:r>
      <w:proofErr w:type="spellEnd"/>
      <w:r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66FFD" w:rsidRPr="00A144B5" w:rsidRDefault="00166FFD" w:rsidP="00166FFD">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3F6A97" w:rsidRDefault="003F6A97" w:rsidP="00080063">
      <w:pPr>
        <w:autoSpaceDE w:val="0"/>
        <w:autoSpaceDN w:val="0"/>
        <w:adjustRightInd w:val="0"/>
        <w:spacing w:after="0" w:line="240" w:lineRule="auto"/>
        <w:jc w:val="both"/>
        <w:rPr>
          <w:rFonts w:ascii="Times New Roman" w:hAnsi="Times New Roman" w:cs="Times New Roman"/>
          <w:sz w:val="24"/>
          <w:szCs w:val="24"/>
          <w:lang w:val="en-US"/>
        </w:rPr>
      </w:pPr>
    </w:p>
    <w:p w:rsidR="00166FFD" w:rsidRDefault="00166FFD" w:rsidP="00080063">
      <w:pPr>
        <w:autoSpaceDE w:val="0"/>
        <w:autoSpaceDN w:val="0"/>
        <w:adjustRightInd w:val="0"/>
        <w:spacing w:after="0" w:line="240" w:lineRule="auto"/>
        <w:jc w:val="both"/>
        <w:rPr>
          <w:rFonts w:ascii="Times New Roman" w:hAnsi="Times New Roman" w:cs="Times New Roman"/>
          <w:sz w:val="24"/>
          <w:szCs w:val="24"/>
          <w:lang w:val="en-US"/>
        </w:rPr>
      </w:pPr>
    </w:p>
    <w:p w:rsidR="00166FFD" w:rsidRDefault="00166FFD" w:rsidP="00080063">
      <w:pPr>
        <w:autoSpaceDE w:val="0"/>
        <w:autoSpaceDN w:val="0"/>
        <w:adjustRightInd w:val="0"/>
        <w:spacing w:after="0" w:line="240" w:lineRule="auto"/>
        <w:jc w:val="both"/>
        <w:rPr>
          <w:rFonts w:ascii="Times New Roman" w:hAnsi="Times New Roman" w:cs="Times New Roman"/>
          <w:sz w:val="24"/>
          <w:szCs w:val="24"/>
          <w:lang w:val="en-US"/>
        </w:rPr>
      </w:pPr>
    </w:p>
    <w:p w:rsidR="00166FFD" w:rsidRPr="00166FFD" w:rsidRDefault="00166FFD" w:rsidP="00080063">
      <w:pPr>
        <w:autoSpaceDE w:val="0"/>
        <w:autoSpaceDN w:val="0"/>
        <w:adjustRightInd w:val="0"/>
        <w:spacing w:after="0" w:line="240" w:lineRule="auto"/>
        <w:jc w:val="both"/>
        <w:rPr>
          <w:rFonts w:ascii="Times New Roman" w:hAnsi="Times New Roman" w:cs="Times New Roman"/>
          <w:sz w:val="24"/>
          <w:szCs w:val="24"/>
          <w:lang w:val="en-US"/>
        </w:rPr>
      </w:pPr>
    </w:p>
    <w:p w:rsidR="00C104AB" w:rsidRDefault="00BA5C06" w:rsidP="003F6A97">
      <w:pPr>
        <w:pStyle w:val="a5"/>
        <w:spacing w:before="0" w:beforeAutospacing="0" w:after="0" w:afterAutospacing="0"/>
        <w:jc w:val="both"/>
        <w:rPr>
          <w:b/>
        </w:rPr>
      </w:pPr>
      <w:r w:rsidRPr="00C104AB">
        <w:t>      </w:t>
      </w:r>
      <w:bookmarkStart w:id="0" w:name="z256"/>
      <w:bookmarkEnd w:id="0"/>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C104AB" w:rsidRPr="00B6712A" w:rsidTr="0016749C">
        <w:trPr>
          <w:cantSplit/>
          <w:trHeight w:val="263"/>
        </w:trPr>
        <w:tc>
          <w:tcPr>
            <w:tcW w:w="1737" w:type="dxa"/>
            <w:tcBorders>
              <w:top w:val="single" w:sz="4" w:space="0" w:color="auto"/>
              <w:left w:val="single" w:sz="4" w:space="0" w:color="auto"/>
              <w:bottom w:val="single" w:sz="4" w:space="0" w:color="auto"/>
              <w:right w:val="single" w:sz="4" w:space="0" w:color="auto"/>
            </w:tcBorders>
            <w:hideMark/>
          </w:tcPr>
          <w:p w:rsidR="00C104AB" w:rsidRPr="00C104AB" w:rsidRDefault="00C104AB" w:rsidP="00A144B5">
            <w:pPr>
              <w:pStyle w:val="western"/>
              <w:spacing w:beforeAutospacing="0" w:afterAutospacing="0"/>
              <w:ind w:left="-181" w:right="-170" w:firstLine="142"/>
              <w:jc w:val="left"/>
              <w:rPr>
                <w:rFonts w:ascii="Times New Roman" w:hAnsi="Times New Roman"/>
                <w:b w:val="0"/>
                <w:bCs w:val="0"/>
                <w:sz w:val="24"/>
                <w:szCs w:val="24"/>
                <w:lang w:val="kk-KZ"/>
              </w:rPr>
            </w:pPr>
            <w:r w:rsidRPr="00C104AB">
              <w:rPr>
                <w:rFonts w:ascii="Times New Roman" w:hAnsi="Times New Roman"/>
                <w:b w:val="0"/>
                <w:sz w:val="24"/>
                <w:szCs w:val="24"/>
              </w:rPr>
              <w:t xml:space="preserve">       </w:t>
            </w:r>
            <w:r w:rsidR="00A144B5">
              <w:rPr>
                <w:rFonts w:ascii="Times New Roman" w:hAnsi="Times New Roman"/>
                <w:b w:val="0"/>
                <w:sz w:val="24"/>
                <w:szCs w:val="24"/>
              </w:rPr>
              <w:t xml:space="preserve">  </w:t>
            </w:r>
            <w:r w:rsidRPr="00C104AB">
              <w:rPr>
                <w:rFonts w:ascii="Times New Roman" w:hAnsi="Times New Roman"/>
                <w:b w:val="0"/>
                <w:sz w:val="24"/>
                <w:szCs w:val="24"/>
              </w:rPr>
              <w:t>С-</w:t>
            </w:r>
            <w:r w:rsidRPr="00C104AB">
              <w:rPr>
                <w:rFonts w:ascii="Times New Roman" w:hAnsi="Times New Roman"/>
                <w:b w:val="0"/>
                <w:sz w:val="24"/>
                <w:szCs w:val="24"/>
                <w:lang w:val="en-US"/>
              </w:rPr>
              <w:t>R</w:t>
            </w:r>
            <w:r w:rsidRPr="00C104AB">
              <w:rPr>
                <w:rFonts w:ascii="Times New Roman" w:hAnsi="Times New Roman"/>
                <w:b w:val="0"/>
                <w:sz w:val="24"/>
                <w:szCs w:val="24"/>
              </w:rPr>
              <w:t>-</w:t>
            </w:r>
            <w:r w:rsidRPr="00C104AB">
              <w:rPr>
                <w:rFonts w:ascii="Times New Roman" w:hAnsi="Times New Roman"/>
                <w:b w:val="0"/>
                <w:sz w:val="24"/>
                <w:szCs w:val="24"/>
                <w:lang w:val="kk-KZ"/>
              </w:rPr>
              <w:t>3</w:t>
            </w:r>
          </w:p>
        </w:tc>
        <w:tc>
          <w:tcPr>
            <w:tcW w:w="3809"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sz w:val="24"/>
                <w:szCs w:val="24"/>
                <w:lang w:val="kk-KZ"/>
              </w:rPr>
            </w:pPr>
            <w:r w:rsidRPr="00C104AB">
              <w:rPr>
                <w:rFonts w:ascii="Times New Roman" w:hAnsi="Times New Roman" w:cs="Times New Roman"/>
                <w:sz w:val="24"/>
                <w:szCs w:val="24"/>
                <w:lang w:val="kk-KZ"/>
              </w:rPr>
              <w:t>96 607</w:t>
            </w:r>
          </w:p>
        </w:tc>
        <w:tc>
          <w:tcPr>
            <w:tcW w:w="3703"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b/>
                <w:i/>
                <w:sz w:val="24"/>
                <w:szCs w:val="24"/>
                <w:lang w:val="kk-KZ"/>
              </w:rPr>
            </w:pPr>
            <w:r w:rsidRPr="00C104AB">
              <w:rPr>
                <w:rFonts w:ascii="Times New Roman" w:hAnsi="Times New Roman" w:cs="Times New Roman"/>
                <w:sz w:val="24"/>
                <w:szCs w:val="24"/>
                <w:lang w:val="kk-KZ"/>
              </w:rPr>
              <w:t>129 920</w:t>
            </w:r>
          </w:p>
        </w:tc>
      </w:tr>
      <w:tr w:rsidR="003F6A97" w:rsidRPr="00B6712A"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A144B5"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730E53">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730E53">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7A5B81">
        <w:rPr>
          <w:rFonts w:ascii="Times New Roman" w:hAnsi="Times New Roman" w:cs="Times New Roman"/>
          <w:b/>
          <w:bCs/>
        </w:rPr>
        <w:t>н</w:t>
      </w:r>
      <w:r w:rsidR="00730E53">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730E53">
        <w:rPr>
          <w:rFonts w:ascii="Times New Roman" w:hAnsi="Times New Roman" w:cs="Times New Roman"/>
          <w:b/>
          <w:bCs/>
        </w:rPr>
        <w:t>ей</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7A5B81">
        <w:rPr>
          <w:rFonts w:ascii="Times New Roman" w:hAnsi="Times New Roman" w:cs="Times New Roman"/>
          <w:b/>
          <w:bCs/>
          <w:lang w:val="kk-KZ"/>
        </w:rPr>
        <w:t xml:space="preserve">: </w:t>
      </w:r>
    </w:p>
    <w:p w:rsidR="00BA5C06" w:rsidRPr="00080063" w:rsidRDefault="001C0BE5" w:rsidP="00730E53">
      <w:pPr>
        <w:pStyle w:val="7"/>
        <w:tabs>
          <w:tab w:val="left" w:pos="1134"/>
        </w:tabs>
        <w:spacing w:before="0" w:after="0"/>
        <w:jc w:val="both"/>
        <w:rPr>
          <w:rFonts w:ascii="Times New Roman" w:hAnsi="Times New Roman"/>
          <w:b/>
          <w:bCs/>
          <w:lang w:val="kk-KZ"/>
        </w:rPr>
      </w:pPr>
      <w:r>
        <w:rPr>
          <w:rFonts w:ascii="Times New Roman" w:hAnsi="Times New Roman"/>
          <w:b/>
          <w:bCs/>
        </w:rPr>
        <w:t xml:space="preserve">1. </w:t>
      </w:r>
      <w:r w:rsidR="00BA5C06" w:rsidRPr="008E0A7A">
        <w:rPr>
          <w:rFonts w:ascii="Times New Roman" w:hAnsi="Times New Roman"/>
          <w:b/>
          <w:bCs/>
          <w:lang w:val="ru-MO"/>
        </w:rPr>
        <w:t xml:space="preserve">Руководитель отдела </w:t>
      </w:r>
      <w:r>
        <w:rPr>
          <w:rFonts w:ascii="Times New Roman" w:hAnsi="Times New Roman"/>
          <w:b/>
          <w:bCs/>
          <w:lang w:val="ru-MO"/>
        </w:rPr>
        <w:t>налогового контроля</w:t>
      </w:r>
      <w:r w:rsidR="007A5B81">
        <w:rPr>
          <w:rFonts w:ascii="Times New Roman" w:hAnsi="Times New Roman"/>
          <w:b/>
          <w:bCs/>
          <w:lang w:val="ru-MO"/>
        </w:rPr>
        <w:t xml:space="preserve"> </w:t>
      </w:r>
      <w:r w:rsidR="00BA5C06" w:rsidRPr="008E0A7A">
        <w:rPr>
          <w:rFonts w:ascii="Times New Roman" w:hAnsi="Times New Roman"/>
          <w:b/>
          <w:lang w:val="ru-MO"/>
        </w:rPr>
        <w:t>У</w:t>
      </w:r>
      <w:r w:rsidR="00BA5C06" w:rsidRPr="008E0A7A">
        <w:rPr>
          <w:rFonts w:ascii="Times New Roman" w:hAnsi="Times New Roman"/>
          <w:b/>
          <w:bCs/>
          <w:lang w:val="kk-KZ"/>
        </w:rPr>
        <w:t xml:space="preserve">правления государственных доходов по городу </w:t>
      </w:r>
      <w:r w:rsidR="008E0A7A">
        <w:rPr>
          <w:rFonts w:ascii="Times New Roman" w:hAnsi="Times New Roman"/>
          <w:b/>
          <w:bCs/>
          <w:lang w:val="kk-KZ"/>
        </w:rPr>
        <w:t>Экибастуз</w:t>
      </w:r>
      <w:r w:rsidR="00BA5C06" w:rsidRPr="008E0A7A">
        <w:rPr>
          <w:rFonts w:ascii="Times New Roman" w:hAnsi="Times New Roman"/>
          <w:b/>
          <w:bCs/>
          <w:lang w:val="kk-KZ"/>
        </w:rPr>
        <w:t xml:space="preserve"> </w:t>
      </w:r>
      <w:r w:rsidR="00BA5C06" w:rsidRPr="008E0A7A">
        <w:rPr>
          <w:rFonts w:ascii="Times New Roman" w:hAnsi="Times New Roman"/>
          <w:b/>
          <w:lang w:val="ru-MO"/>
        </w:rPr>
        <w:t xml:space="preserve"> категория С-</w:t>
      </w:r>
      <w:r w:rsidR="00BA5C06" w:rsidRPr="008E0A7A">
        <w:rPr>
          <w:rFonts w:ascii="Times New Roman" w:hAnsi="Times New Roman"/>
          <w:b/>
          <w:lang w:val="en-US"/>
        </w:rPr>
        <w:t>R</w:t>
      </w:r>
      <w:r w:rsidR="00BA5C06" w:rsidRPr="008E0A7A">
        <w:rPr>
          <w:rFonts w:ascii="Times New Roman" w:hAnsi="Times New Roman"/>
          <w:b/>
          <w:lang w:val="ru-MO"/>
        </w:rPr>
        <w:t xml:space="preserve">-3,   </w:t>
      </w:r>
      <w:r w:rsidR="00BA5C06" w:rsidRPr="00730E53">
        <w:rPr>
          <w:rFonts w:ascii="Times New Roman" w:hAnsi="Times New Roman"/>
          <w:b/>
          <w:lang w:val="ru-MO"/>
        </w:rPr>
        <w:t>(</w:t>
      </w:r>
      <w:r w:rsidR="00BA5C06" w:rsidRPr="00730E53">
        <w:rPr>
          <w:rFonts w:ascii="Times New Roman" w:hAnsi="Times New Roman"/>
          <w:b/>
          <w:u w:val="single"/>
        </w:rPr>
        <w:t xml:space="preserve">№ </w:t>
      </w:r>
      <w:r w:rsidR="008E0A7A" w:rsidRPr="00730E53">
        <w:rPr>
          <w:rFonts w:ascii="Times New Roman" w:hAnsi="Times New Roman"/>
          <w:b/>
          <w:u w:val="single"/>
        </w:rPr>
        <w:t>0</w:t>
      </w:r>
      <w:r w:rsidR="00730E53" w:rsidRPr="00730E53">
        <w:rPr>
          <w:rFonts w:ascii="Times New Roman" w:hAnsi="Times New Roman"/>
          <w:b/>
          <w:u w:val="single"/>
        </w:rPr>
        <w:t>7</w:t>
      </w:r>
      <w:r w:rsidR="00BA5C06" w:rsidRPr="00730E53">
        <w:rPr>
          <w:rFonts w:ascii="Times New Roman" w:hAnsi="Times New Roman"/>
          <w:b/>
          <w:u w:val="single"/>
        </w:rPr>
        <w:t>-1</w:t>
      </w:r>
      <w:r w:rsidR="00BA5C06" w:rsidRPr="00730E53">
        <w:rPr>
          <w:rFonts w:ascii="Times New Roman" w:hAnsi="Times New Roman"/>
          <w:lang w:val="ru-MO"/>
        </w:rPr>
        <w:t>)</w:t>
      </w:r>
      <w:r w:rsidR="00080063">
        <w:rPr>
          <w:rFonts w:ascii="Times New Roman" w:hAnsi="Times New Roman"/>
          <w:b/>
          <w:lang w:val="ru-MO"/>
        </w:rPr>
        <w:t xml:space="preserve"> </w:t>
      </w:r>
    </w:p>
    <w:p w:rsidR="007A5B81" w:rsidRPr="00730E53" w:rsidRDefault="00BA5C06" w:rsidP="007A5B81">
      <w:pPr>
        <w:spacing w:after="0" w:line="240" w:lineRule="auto"/>
        <w:jc w:val="both"/>
        <w:rPr>
          <w:rFonts w:ascii="Times New Roman" w:eastAsia="Times New Roman" w:hAnsi="Times New Roman" w:cs="Times New Roman"/>
          <w:b/>
          <w:bCs/>
          <w:sz w:val="24"/>
          <w:szCs w:val="24"/>
          <w:lang w:val="kk-KZ"/>
        </w:rPr>
      </w:pPr>
      <w:r w:rsidRPr="00CB65AB">
        <w:rPr>
          <w:rFonts w:ascii="Times New Roman" w:eastAsia="Times New Roman" w:hAnsi="Times New Roman" w:cs="Times New Roman"/>
          <w:b/>
          <w:bCs/>
          <w:sz w:val="24"/>
          <w:szCs w:val="24"/>
        </w:rPr>
        <w:t>Функциональные обязанности:</w:t>
      </w:r>
      <w:r w:rsidRPr="00CB65AB">
        <w:rPr>
          <w:rFonts w:ascii="Times New Roman" w:eastAsia="Times New Roman" w:hAnsi="Times New Roman" w:cs="Times New Roman"/>
          <w:sz w:val="24"/>
          <w:szCs w:val="24"/>
        </w:rPr>
        <w:t> </w:t>
      </w:r>
      <w:r w:rsidR="00730E53" w:rsidRPr="00730E53">
        <w:rPr>
          <w:rFonts w:ascii="Times New Roman" w:eastAsia="Times New Roman" w:hAnsi="Times New Roman" w:cs="Times New Roman"/>
          <w:sz w:val="24"/>
          <w:szCs w:val="24"/>
        </w:rPr>
        <w:t xml:space="preserve">Осуществляет общее руководство деятельностью отдела. Контролирует проведение документальных и иных налоговых проверок.  Контролирует своевременность составления административных материалов и взыскание административных штрафов. Обеспечивает вручение уведомлений налогоплательщикам. Обеспечивает взыскание </w:t>
      </w:r>
      <w:proofErr w:type="spellStart"/>
      <w:r w:rsidR="00730E53" w:rsidRPr="00730E53">
        <w:rPr>
          <w:rFonts w:ascii="Times New Roman" w:eastAsia="Times New Roman" w:hAnsi="Times New Roman" w:cs="Times New Roman"/>
          <w:sz w:val="24"/>
          <w:szCs w:val="24"/>
        </w:rPr>
        <w:t>доначисленных</w:t>
      </w:r>
      <w:proofErr w:type="spellEnd"/>
      <w:r w:rsidR="00730E53" w:rsidRPr="00730E53">
        <w:rPr>
          <w:rFonts w:ascii="Times New Roman" w:eastAsia="Times New Roman" w:hAnsi="Times New Roman" w:cs="Times New Roman"/>
          <w:sz w:val="24"/>
          <w:szCs w:val="24"/>
        </w:rPr>
        <w:t xml:space="preserve"> сумм по актам налоговых проверок.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Обеспечивает предоставление информации в  вышестоящие и другие государственные органы. Рассматривает обращения налогоплательщиков. Представляет руководству управления предложения </w:t>
      </w:r>
      <w:proofErr w:type="gramStart"/>
      <w:r w:rsidR="00730E53" w:rsidRPr="00730E53">
        <w:rPr>
          <w:rFonts w:ascii="Times New Roman" w:eastAsia="Times New Roman" w:hAnsi="Times New Roman" w:cs="Times New Roman"/>
          <w:sz w:val="24"/>
          <w:szCs w:val="24"/>
        </w:rPr>
        <w:t>об</w:t>
      </w:r>
      <w:proofErr w:type="gramEnd"/>
      <w:r w:rsidR="00730E53" w:rsidRPr="00730E53">
        <w:rPr>
          <w:rFonts w:ascii="Times New Roman" w:eastAsia="Times New Roman" w:hAnsi="Times New Roman" w:cs="Times New Roman"/>
          <w:sz w:val="24"/>
          <w:szCs w:val="24"/>
        </w:rPr>
        <w:t xml:space="preserve"> поощрении или наложении на дисциплинарных взысканий на специалистов отдела.</w:t>
      </w:r>
      <w:r w:rsidRPr="00730E53">
        <w:rPr>
          <w:rFonts w:ascii="Times New Roman" w:eastAsia="Times New Roman" w:hAnsi="Times New Roman" w:cs="Times New Roman"/>
          <w:b/>
          <w:bCs/>
          <w:sz w:val="24"/>
          <w:szCs w:val="24"/>
          <w:lang w:val="kk-KZ"/>
        </w:rPr>
        <w:tab/>
      </w:r>
    </w:p>
    <w:p w:rsidR="00BA5C06" w:rsidRDefault="00BA5C06" w:rsidP="007A5B81">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w:t>
      </w:r>
      <w:r w:rsidR="00CB65AB" w:rsidRPr="00CB65AB">
        <w:rPr>
          <w:rFonts w:ascii="Times New Roman" w:hAnsi="Times New Roman" w:cs="Times New Roman"/>
          <w:b/>
          <w:bCs/>
          <w:sz w:val="24"/>
          <w:szCs w:val="24"/>
        </w:rPr>
        <w:t xml:space="preserve"> </w:t>
      </w:r>
      <w:r w:rsidR="00CB65AB" w:rsidRPr="00CB65AB">
        <w:rPr>
          <w:rFonts w:ascii="Times New Roman" w:eastAsia="Times New Roman" w:hAnsi="Times New Roman" w:cs="Times New Roman"/>
          <w:sz w:val="24"/>
          <w:szCs w:val="24"/>
        </w:rPr>
        <w:t>Высшее образование в области социальных наук, экономики и бизнеса</w:t>
      </w:r>
      <w:r w:rsidR="00AD4A62">
        <w:rPr>
          <w:rFonts w:ascii="Times New Roman" w:eastAsia="Times New Roman" w:hAnsi="Times New Roman" w:cs="Times New Roman"/>
          <w:color w:val="000000"/>
          <w:sz w:val="24"/>
          <w:szCs w:val="24"/>
        </w:rPr>
        <w:t xml:space="preserve">. </w:t>
      </w:r>
      <w:r w:rsidR="007A5B81">
        <w:rPr>
          <w:rFonts w:ascii="Times New Roman" w:eastAsia="Times New Roman" w:hAnsi="Times New Roman" w:cs="Times New Roman"/>
          <w:color w:val="000000"/>
          <w:sz w:val="24"/>
          <w:szCs w:val="24"/>
        </w:rPr>
        <w:t xml:space="preserve"> </w:t>
      </w:r>
    </w:p>
    <w:p w:rsidR="00354816" w:rsidRDefault="00730E53" w:rsidP="00354816">
      <w:pPr>
        <w:spacing w:after="0" w:line="240" w:lineRule="auto"/>
        <w:jc w:val="both"/>
        <w:rPr>
          <w:rFonts w:ascii="Times New Roman" w:hAnsi="Times New Roman" w:cs="Times New Roman"/>
          <w:b/>
          <w:sz w:val="24"/>
          <w:szCs w:val="24"/>
        </w:rPr>
      </w:pPr>
      <w:r w:rsidRPr="00730E53">
        <w:rPr>
          <w:rFonts w:ascii="Times New Roman" w:eastAsia="Times New Roman" w:hAnsi="Times New Roman" w:cs="Times New Roman"/>
          <w:b/>
          <w:color w:val="000000"/>
          <w:sz w:val="24"/>
          <w:szCs w:val="24"/>
        </w:rPr>
        <w:t>2.</w:t>
      </w:r>
      <w:r w:rsidR="00354816">
        <w:rPr>
          <w:rFonts w:ascii="Times New Roman" w:eastAsia="Times New Roman" w:hAnsi="Times New Roman" w:cs="Times New Roman"/>
          <w:b/>
          <w:color w:val="000000"/>
          <w:sz w:val="24"/>
          <w:szCs w:val="24"/>
        </w:rPr>
        <w:t xml:space="preserve"> </w:t>
      </w:r>
      <w:r w:rsidR="00354816">
        <w:rPr>
          <w:rFonts w:ascii="Times New Roman" w:hAnsi="Times New Roman" w:cs="Times New Roman"/>
          <w:b/>
          <w:sz w:val="24"/>
          <w:szCs w:val="24"/>
        </w:rPr>
        <w:t xml:space="preserve">Главный специалист отдела принудительного взимания Управления государственных доходов по городу </w:t>
      </w:r>
      <w:r w:rsidR="00354816">
        <w:rPr>
          <w:rFonts w:ascii="Times New Roman" w:hAnsi="Times New Roman" w:cs="Times New Roman"/>
          <w:b/>
          <w:sz w:val="24"/>
          <w:szCs w:val="24"/>
          <w:lang w:val="kk-KZ"/>
        </w:rPr>
        <w:t>Экибастуз</w:t>
      </w:r>
      <w:r w:rsidR="00354816">
        <w:rPr>
          <w:rFonts w:ascii="Times New Roman" w:hAnsi="Times New Roman" w:cs="Times New Roman"/>
          <w:b/>
          <w:sz w:val="24"/>
          <w:szCs w:val="24"/>
        </w:rPr>
        <w:t xml:space="preserve">, категория </w:t>
      </w:r>
      <w:r w:rsidR="00354816">
        <w:rPr>
          <w:rFonts w:ascii="Times New Roman" w:hAnsi="Times New Roman" w:cs="Times New Roman"/>
          <w:b/>
          <w:sz w:val="24"/>
          <w:szCs w:val="24"/>
          <w:lang w:val="en-US"/>
        </w:rPr>
        <w:t>C</w:t>
      </w:r>
      <w:r w:rsidR="00354816">
        <w:rPr>
          <w:rFonts w:ascii="Times New Roman" w:hAnsi="Times New Roman" w:cs="Times New Roman"/>
          <w:b/>
          <w:sz w:val="24"/>
          <w:szCs w:val="24"/>
        </w:rPr>
        <w:t>-</w:t>
      </w:r>
      <w:r w:rsidR="00354816">
        <w:rPr>
          <w:rFonts w:ascii="Times New Roman" w:hAnsi="Times New Roman" w:cs="Times New Roman"/>
          <w:b/>
          <w:sz w:val="24"/>
          <w:szCs w:val="24"/>
          <w:lang w:val="en-US"/>
        </w:rPr>
        <w:t>R</w:t>
      </w:r>
      <w:r w:rsidR="00354816">
        <w:rPr>
          <w:rFonts w:ascii="Times New Roman" w:hAnsi="Times New Roman" w:cs="Times New Roman"/>
          <w:b/>
          <w:sz w:val="24"/>
          <w:szCs w:val="24"/>
        </w:rPr>
        <w:t xml:space="preserve">-4, </w:t>
      </w:r>
      <w:r w:rsidR="00354816">
        <w:rPr>
          <w:rFonts w:ascii="Times New Roman" w:hAnsi="Times New Roman" w:cs="Times New Roman"/>
          <w:b/>
          <w:sz w:val="24"/>
          <w:szCs w:val="24"/>
          <w:lang w:val="kk-KZ"/>
        </w:rPr>
        <w:t>1 единица</w:t>
      </w:r>
      <w:r w:rsidR="00354816">
        <w:rPr>
          <w:rFonts w:ascii="Times New Roman" w:hAnsi="Times New Roman"/>
          <w:b/>
          <w:sz w:val="24"/>
          <w:szCs w:val="24"/>
        </w:rPr>
        <w:t xml:space="preserve"> </w:t>
      </w:r>
      <w:r w:rsidR="00354816">
        <w:rPr>
          <w:rFonts w:ascii="Times New Roman" w:hAnsi="Times New Roman" w:cs="Times New Roman"/>
          <w:b/>
          <w:sz w:val="24"/>
          <w:szCs w:val="24"/>
        </w:rPr>
        <w:t>(06-</w:t>
      </w:r>
      <w:r w:rsidR="00F11B07">
        <w:rPr>
          <w:rFonts w:ascii="Times New Roman" w:hAnsi="Times New Roman" w:cs="Times New Roman"/>
          <w:b/>
          <w:sz w:val="24"/>
          <w:szCs w:val="24"/>
        </w:rPr>
        <w:t>2</w:t>
      </w:r>
      <w:r w:rsidR="00354816">
        <w:rPr>
          <w:rFonts w:ascii="Times New Roman" w:hAnsi="Times New Roman" w:cs="Times New Roman"/>
          <w:b/>
          <w:sz w:val="24"/>
          <w:szCs w:val="24"/>
        </w:rPr>
        <w:t xml:space="preserve">):                    </w:t>
      </w:r>
    </w:p>
    <w:p w:rsidR="00354816" w:rsidRDefault="00354816" w:rsidP="003548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Обеспечивает применение способов обеспечения исполнения налоговых обязательств и мер принудительного взыскания налогов и других платежей в бюджет, пенсионных взносов в Накопительный пенсионный фонд и социальных отчислений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   </w:t>
      </w:r>
      <w:r>
        <w:rPr>
          <w:rFonts w:ascii="Times New Roman" w:eastAsia="Calibri" w:hAnsi="Times New Roman" w:cs="Times New Roman"/>
          <w:b/>
          <w:sz w:val="24"/>
          <w:szCs w:val="24"/>
        </w:rPr>
        <w:t xml:space="preserve"> </w:t>
      </w:r>
    </w:p>
    <w:p w:rsidR="00730E53" w:rsidRPr="00730E53" w:rsidRDefault="00354816" w:rsidP="007A5B81">
      <w:pPr>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 образование в области социальных наук,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80063" w:rsidRPr="00015799" w:rsidRDefault="00080063" w:rsidP="00CB65AB">
      <w:pPr>
        <w:spacing w:after="0" w:line="240" w:lineRule="auto"/>
        <w:ind w:left="74"/>
        <w:jc w:val="both"/>
        <w:rPr>
          <w:rFonts w:ascii="Times New Roman" w:hAnsi="Times New Roman" w:cs="Times New Roman"/>
          <w:sz w:val="24"/>
          <w:szCs w:val="24"/>
        </w:rPr>
      </w:pPr>
    </w:p>
    <w:p w:rsidR="00A144B5" w:rsidRDefault="00EE2D0D" w:rsidP="00ED74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A13E4" w:rsidRPr="00BD082C" w:rsidRDefault="0007222C" w:rsidP="003A13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A13E4" w:rsidRPr="00EE2D0D">
        <w:rPr>
          <w:rFonts w:ascii="Times New Roman" w:eastAsia="Times New Roman" w:hAnsi="Times New Roman" w:cs="Times New Roman"/>
          <w:sz w:val="24"/>
          <w:szCs w:val="24"/>
          <w:lang w:val="kk-KZ"/>
        </w:rPr>
        <w:t>С</w:t>
      </w:r>
      <w:r w:rsidR="003A13E4" w:rsidRPr="00EE2D0D">
        <w:rPr>
          <w:rFonts w:ascii="Times New Roman" w:eastAsia="Times New Roman" w:hAnsi="Times New Roman" w:cs="Times New Roman"/>
          <w:sz w:val="24"/>
          <w:szCs w:val="24"/>
        </w:rPr>
        <w:t>рок приема документов 3 рабочих дня</w:t>
      </w:r>
      <w:r w:rsidR="003A13E4">
        <w:rPr>
          <w:rFonts w:ascii="Times New Roman" w:eastAsia="Times New Roman" w:hAnsi="Times New Roman" w:cs="Times New Roman"/>
          <w:sz w:val="24"/>
          <w:szCs w:val="24"/>
          <w:lang w:val="kk-KZ"/>
        </w:rPr>
        <w:t xml:space="preserve">, </w:t>
      </w:r>
      <w:r w:rsidR="003A13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3A13E4">
        <w:rPr>
          <w:rFonts w:ascii="Times New Roman" w:eastAsia="Times New Roman" w:hAnsi="Times New Roman" w:cs="Times New Roman"/>
          <w:sz w:val="24"/>
          <w:szCs w:val="24"/>
          <w:lang w:val="kk-KZ"/>
        </w:rPr>
        <w:t>.</w:t>
      </w:r>
      <w:r w:rsidR="003A13E4" w:rsidRPr="00EE2D0D">
        <w:rPr>
          <w:rFonts w:ascii="Times New Roman" w:eastAsia="Times New Roman" w:hAnsi="Times New Roman" w:cs="Times New Roman"/>
          <w:sz w:val="24"/>
          <w:szCs w:val="24"/>
        </w:rPr>
        <w:t xml:space="preserve"> </w:t>
      </w:r>
      <w:bookmarkStart w:id="1" w:name="_GoBack"/>
      <w:bookmarkEnd w:id="1"/>
      <w:r w:rsidR="003A13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телефоны для справок  8 (7187) 77-14-58, 77-17-10.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lastRenderedPageBreak/>
        <w:t xml:space="preserve">                                                                                                     </w:t>
      </w:r>
    </w:p>
    <w:p w:rsidR="00F857AF" w:rsidRDefault="00F857AF"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66FFD"/>
    <w:rsid w:val="001C0BE5"/>
    <w:rsid w:val="001F5291"/>
    <w:rsid w:val="0022370E"/>
    <w:rsid w:val="0026157C"/>
    <w:rsid w:val="00354816"/>
    <w:rsid w:val="003A13E4"/>
    <w:rsid w:val="003F6A97"/>
    <w:rsid w:val="00480BFD"/>
    <w:rsid w:val="004D371A"/>
    <w:rsid w:val="00506B3C"/>
    <w:rsid w:val="006C378A"/>
    <w:rsid w:val="00730E53"/>
    <w:rsid w:val="007410B5"/>
    <w:rsid w:val="007658BB"/>
    <w:rsid w:val="007A5B81"/>
    <w:rsid w:val="007D6D36"/>
    <w:rsid w:val="008E0A7A"/>
    <w:rsid w:val="00A144B5"/>
    <w:rsid w:val="00A77779"/>
    <w:rsid w:val="00A824E4"/>
    <w:rsid w:val="00AD4A62"/>
    <w:rsid w:val="00B8174F"/>
    <w:rsid w:val="00BA5C06"/>
    <w:rsid w:val="00C104AB"/>
    <w:rsid w:val="00CB65AB"/>
    <w:rsid w:val="00CC299E"/>
    <w:rsid w:val="00D35AB7"/>
    <w:rsid w:val="00ED7430"/>
    <w:rsid w:val="00EE2D0D"/>
    <w:rsid w:val="00EF0221"/>
    <w:rsid w:val="00F11B07"/>
    <w:rsid w:val="00F5471F"/>
    <w:rsid w:val="00F82E69"/>
    <w:rsid w:val="00F857AF"/>
    <w:rsid w:val="00F9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28</cp:revision>
  <cp:lastPrinted>2017-11-23T06:36:00Z</cp:lastPrinted>
  <dcterms:created xsi:type="dcterms:W3CDTF">2017-05-19T06:29:00Z</dcterms:created>
  <dcterms:modified xsi:type="dcterms:W3CDTF">2017-11-28T10:18:00Z</dcterms:modified>
</cp:coreProperties>
</file>