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F4" w:rsidRPr="00700AF4" w:rsidRDefault="00C40B45" w:rsidP="00700AF4">
      <w:pPr>
        <w:suppressAutoHyphens/>
        <w:spacing w:after="0" w:line="240" w:lineRule="auto"/>
        <w:ind w:firstLine="709"/>
        <w:contextualSpacing/>
        <w:jc w:val="center"/>
        <w:rPr>
          <w:rFonts w:ascii="Times New Roman" w:eastAsia="Calibri" w:hAnsi="Times New Roman" w:cs="Times New Roman"/>
          <w:b/>
          <w:bCs/>
          <w:sz w:val="24"/>
          <w:szCs w:val="24"/>
          <w:lang w:val="kk-KZ" w:eastAsia="zh-CN"/>
        </w:rPr>
      </w:pPr>
      <w:r w:rsidRPr="00BA5C80">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департаментінде </w:t>
      </w:r>
      <w:r w:rsidRPr="00BA5C80">
        <w:rPr>
          <w:rFonts w:ascii="Times New Roman" w:hAnsi="Times New Roman" w:cs="Times New Roman"/>
          <w:b/>
          <w:sz w:val="24"/>
          <w:szCs w:val="24"/>
        </w:rPr>
        <w:t>Ақсу қаласы бойынша мемлекеттік кірістер басқармасы</w:t>
      </w:r>
      <w:r w:rsidRPr="00BA5C80">
        <w:rPr>
          <w:rFonts w:ascii="Times New Roman" w:hAnsi="Times New Roman" w:cs="Times New Roman"/>
          <w:sz w:val="24"/>
          <w:szCs w:val="24"/>
          <w:lang w:val="kk-KZ"/>
        </w:rPr>
        <w:t xml:space="preserve"> </w:t>
      </w:r>
      <w:r w:rsidR="00700AF4" w:rsidRPr="00BA5C80">
        <w:rPr>
          <w:rFonts w:ascii="Times New Roman" w:eastAsia="Times New Roman" w:hAnsi="Times New Roman" w:cs="Times New Roman"/>
          <w:b/>
          <w:bCs/>
          <w:sz w:val="24"/>
          <w:szCs w:val="24"/>
          <w:lang w:val="kk-KZ" w:eastAsia="zh-CN"/>
        </w:rPr>
        <w:t xml:space="preserve">РММ-нің </w:t>
      </w:r>
      <w:r w:rsidR="00700AF4" w:rsidRPr="00BA5C80">
        <w:rPr>
          <w:rFonts w:ascii="Times New Roman" w:eastAsia="Calibri" w:hAnsi="Times New Roman" w:cs="Times New Roman"/>
          <w:b/>
          <w:bCs/>
          <w:sz w:val="24"/>
          <w:szCs w:val="24"/>
          <w:lang w:val="kk-KZ" w:eastAsia="zh-CN"/>
        </w:rPr>
        <w:t xml:space="preserve">«Б» корпусының </w:t>
      </w:r>
      <w:r w:rsidR="00700AF4" w:rsidRPr="00BA5C80">
        <w:rPr>
          <w:rFonts w:ascii="Times New Roman" w:eastAsia="Times New Roman" w:hAnsi="Times New Roman" w:cs="Times New Roman"/>
          <w:b/>
          <w:sz w:val="24"/>
          <w:szCs w:val="24"/>
          <w:lang w:val="kk-KZ"/>
        </w:rPr>
        <w:t xml:space="preserve">төменгі лауазым болып табылатын </w:t>
      </w:r>
      <w:r w:rsidR="00700AF4" w:rsidRPr="00BA5C80">
        <w:rPr>
          <w:rFonts w:ascii="Times New Roman" w:eastAsia="Calibri" w:hAnsi="Times New Roman" w:cs="Times New Roman"/>
          <w:b/>
          <w:bCs/>
          <w:sz w:val="24"/>
          <w:szCs w:val="24"/>
          <w:lang w:val="kk-KZ" w:eastAsia="zh-CN"/>
        </w:rPr>
        <w:t xml:space="preserve">бос </w:t>
      </w:r>
      <w:r w:rsidR="00700AF4" w:rsidRPr="00BA5C80">
        <w:rPr>
          <w:rFonts w:ascii="Times New Roman" w:eastAsia="Calibri" w:hAnsi="Times New Roman" w:cs="Times New Roman"/>
          <w:b/>
          <w:color w:val="000000"/>
          <w:spacing w:val="2"/>
          <w:sz w:val="24"/>
          <w:szCs w:val="24"/>
          <w:shd w:val="clear" w:color="auto" w:fill="FFFFFF"/>
          <w:lang w:val="kk-KZ" w:eastAsia="zh-CN"/>
        </w:rPr>
        <w:t>мемлекеттік әкімшілік лауазымына орналасуға</w:t>
      </w:r>
      <w:r w:rsidR="00700AF4" w:rsidRPr="00BA5C80">
        <w:rPr>
          <w:rFonts w:ascii="Times New Roman" w:eastAsia="Calibri" w:hAnsi="Times New Roman" w:cs="Times New Roman"/>
          <w:b/>
          <w:bCs/>
          <w:sz w:val="24"/>
          <w:szCs w:val="24"/>
          <w:lang w:val="kk-KZ" w:eastAsia="zh-CN"/>
        </w:rPr>
        <w:t xml:space="preserve"> жалпы конкурс өткізу туралы хабарландыру</w:t>
      </w:r>
    </w:p>
    <w:p w:rsidR="00C40B45" w:rsidRPr="00700AF4" w:rsidRDefault="00700AF4" w:rsidP="00700AF4">
      <w:pPr>
        <w:pStyle w:val="1"/>
        <w:spacing w:before="0"/>
        <w:jc w:val="center"/>
        <w:rPr>
          <w:rFonts w:ascii="Times New Roman" w:hAnsi="Times New Roman" w:cs="Times New Roman"/>
          <w:color w:val="auto"/>
          <w:sz w:val="24"/>
          <w:szCs w:val="24"/>
          <w:lang w:val="kk-KZ"/>
        </w:rPr>
      </w:pPr>
      <w:r>
        <w:rPr>
          <w:rFonts w:ascii="Times New Roman" w:hAnsi="Times New Roman" w:cs="Times New Roman"/>
          <w:bCs w:val="0"/>
          <w:color w:val="auto"/>
          <w:sz w:val="24"/>
          <w:szCs w:val="24"/>
          <w:lang w:val="kk-KZ"/>
        </w:rPr>
        <w:t xml:space="preserve"> </w:t>
      </w:r>
    </w:p>
    <w:p w:rsidR="00C40B45" w:rsidRDefault="00C40B45" w:rsidP="00C40B45">
      <w:pPr>
        <w:pStyle w:val="BodyText1"/>
        <w:keepNext/>
        <w:keepLines/>
        <w:ind w:right="-2" w:firstLine="567"/>
        <w:jc w:val="both"/>
        <w:rPr>
          <w:rFonts w:ascii="Times New Roman" w:hAnsi="Times New Roman" w:cs="Times New Roman"/>
          <w:b/>
          <w:bCs/>
          <w:sz w:val="24"/>
          <w:szCs w:val="24"/>
          <w:lang w:val="kk-KZ"/>
        </w:rPr>
      </w:pPr>
      <w:r>
        <w:rPr>
          <w:rFonts w:ascii="Times New Roman" w:hAnsi="Times New Roman"/>
          <w:b/>
          <w:bCs/>
          <w:sz w:val="24"/>
          <w:szCs w:val="24"/>
          <w:lang w:val="kk-KZ"/>
        </w:rPr>
        <w:t>Жалпы  конкурс қатысушыларына қойылатын ортақ біліктілік талаптар</w:t>
      </w:r>
    </w:p>
    <w:p w:rsidR="00C20E64" w:rsidRPr="00C20E64" w:rsidRDefault="00C40B45" w:rsidP="00C20E64">
      <w:pPr>
        <w:autoSpaceDE w:val="0"/>
        <w:autoSpaceDN w:val="0"/>
        <w:adjustRightInd w:val="0"/>
        <w:spacing w:after="0" w:line="240" w:lineRule="auto"/>
        <w:jc w:val="both"/>
        <w:rPr>
          <w:rFonts w:ascii="Times New Roman" w:eastAsiaTheme="minorHAnsi" w:hAnsi="Times New Roman" w:cs="Times New Roman"/>
          <w:sz w:val="24"/>
          <w:szCs w:val="24"/>
          <w:lang w:val="kk-KZ" w:eastAsia="en-US"/>
        </w:rPr>
      </w:pPr>
      <w:r w:rsidRPr="00E177B5">
        <w:rPr>
          <w:rFonts w:ascii="Times New Roman" w:hAnsi="Times New Roman" w:cs="Times New Roman"/>
          <w:b/>
          <w:sz w:val="24"/>
          <w:szCs w:val="24"/>
          <w:lang w:val="kk-KZ"/>
        </w:rPr>
        <w:t xml:space="preserve">С-R-4 </w:t>
      </w:r>
      <w:r>
        <w:rPr>
          <w:rFonts w:ascii="Times New Roman" w:hAnsi="Times New Roman"/>
          <w:b/>
          <w:sz w:val="24"/>
          <w:szCs w:val="24"/>
          <w:lang w:val="kk-KZ"/>
        </w:rPr>
        <w:t xml:space="preserve">санаты үшін: </w:t>
      </w:r>
      <w:bookmarkStart w:id="0" w:name="z287"/>
      <w:r w:rsidR="00C20E64" w:rsidRPr="00C20E64">
        <w:rPr>
          <w:rFonts w:ascii="Times New Roman" w:eastAsiaTheme="minorHAnsi" w:hAnsi="Times New Roman" w:cs="Times New Roman"/>
          <w:sz w:val="24"/>
          <w:szCs w:val="24"/>
          <w:lang w:val="kk-KZ" w:eastAsia="en-US"/>
        </w:rPr>
        <w:t>жоғары, мемлекеттік қызмет өтілі бір жылдан кем емес немесе осы</w:t>
      </w:r>
      <w:r w:rsidR="00C20E64">
        <w:rPr>
          <w:rFonts w:ascii="Times New Roman" w:eastAsiaTheme="minorHAnsi" w:hAnsi="Times New Roman" w:cs="Times New Roman"/>
          <w:sz w:val="24"/>
          <w:szCs w:val="24"/>
          <w:lang w:val="kk-KZ" w:eastAsia="en-US"/>
        </w:rPr>
        <w:t xml:space="preserve"> </w:t>
      </w:r>
      <w:r w:rsidR="00C20E64" w:rsidRPr="00C20E64">
        <w:rPr>
          <w:rFonts w:ascii="Times New Roman" w:eastAsiaTheme="minorHAnsi" w:hAnsi="Times New Roman" w:cs="Times New Roman"/>
          <w:sz w:val="24"/>
          <w:szCs w:val="24"/>
          <w:lang w:val="kk-KZ" w:eastAsia="en-US"/>
        </w:rPr>
        <w:t>санаттағы нақты лауазымның функционалдық бағытына сәйкес салаларда екі</w:t>
      </w:r>
      <w:r w:rsidR="00C20E64">
        <w:rPr>
          <w:rFonts w:ascii="Times New Roman" w:eastAsiaTheme="minorHAnsi" w:hAnsi="Times New Roman" w:cs="Times New Roman"/>
          <w:sz w:val="24"/>
          <w:szCs w:val="24"/>
          <w:lang w:val="kk-KZ" w:eastAsia="en-US"/>
        </w:rPr>
        <w:t xml:space="preserve"> </w:t>
      </w:r>
      <w:r w:rsidR="00C20E64" w:rsidRPr="00C20E64">
        <w:rPr>
          <w:rFonts w:ascii="Times New Roman" w:eastAsiaTheme="minorHAnsi" w:hAnsi="Times New Roman" w:cs="Times New Roman"/>
          <w:sz w:val="24"/>
          <w:szCs w:val="24"/>
          <w:lang w:val="kk-KZ" w:eastAsia="en-US"/>
        </w:rPr>
        <w:t>жылдан кем</w:t>
      </w:r>
      <w:r w:rsidR="00C20E64">
        <w:rPr>
          <w:rFonts w:ascii="Times New Roman" w:eastAsiaTheme="minorHAnsi" w:hAnsi="Times New Roman" w:cs="Times New Roman"/>
          <w:sz w:val="24"/>
          <w:szCs w:val="24"/>
          <w:lang w:val="kk-KZ" w:eastAsia="en-US"/>
        </w:rPr>
        <w:t xml:space="preserve"> </w:t>
      </w:r>
      <w:r w:rsidR="00C20E64" w:rsidRPr="00C20E64">
        <w:rPr>
          <w:rFonts w:ascii="Times New Roman" w:eastAsiaTheme="minorHAnsi" w:hAnsi="Times New Roman" w:cs="Times New Roman"/>
          <w:sz w:val="24"/>
          <w:szCs w:val="24"/>
          <w:lang w:val="kk-KZ" w:eastAsia="en-US"/>
        </w:rPr>
        <w:t>емес жұмыс өтілі бар болған жағдайда орта білімнен кейінгі немесе</w:t>
      </w:r>
      <w:r w:rsidR="00C20E64">
        <w:rPr>
          <w:rFonts w:ascii="Times New Roman" w:eastAsiaTheme="minorHAnsi" w:hAnsi="Times New Roman" w:cs="Times New Roman"/>
          <w:sz w:val="24"/>
          <w:szCs w:val="24"/>
          <w:lang w:val="kk-KZ" w:eastAsia="en-US"/>
        </w:rPr>
        <w:t xml:space="preserve"> </w:t>
      </w:r>
      <w:r w:rsidR="00C20E64" w:rsidRPr="00C20E64">
        <w:rPr>
          <w:rFonts w:ascii="Times New Roman" w:eastAsiaTheme="minorHAnsi" w:hAnsi="Times New Roman" w:cs="Times New Roman"/>
          <w:sz w:val="24"/>
          <w:szCs w:val="24"/>
          <w:lang w:val="kk-KZ" w:eastAsia="en-US"/>
        </w:rPr>
        <w:t>техникалық және кәсіптік білімі барларға рұқсат етіледі.</w:t>
      </w:r>
    </w:p>
    <w:p w:rsidR="00C20E64" w:rsidRDefault="00C20E64" w:rsidP="00C20E64">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C20E64">
        <w:rPr>
          <w:rFonts w:ascii="Times New Roman" w:eastAsiaTheme="minorHAnsi" w:hAnsi="Times New Roman" w:cs="Times New Roman"/>
          <w:sz w:val="24"/>
          <w:szCs w:val="24"/>
          <w:lang w:val="kk-KZ" w:eastAsia="en-US"/>
        </w:rPr>
        <w:t>мынадай құзыреттердің бар болуы: стресске орнықтылық, бастамашылдық,</w:t>
      </w:r>
      <w:r>
        <w:rPr>
          <w:rFonts w:ascii="Times New Roman" w:eastAsiaTheme="minorHAnsi" w:hAnsi="Times New Roman" w:cs="Times New Roman"/>
          <w:sz w:val="24"/>
          <w:szCs w:val="24"/>
          <w:lang w:val="kk-KZ" w:eastAsia="en-US"/>
        </w:rPr>
        <w:t xml:space="preserve"> </w:t>
      </w:r>
      <w:r w:rsidRPr="00C20E64">
        <w:rPr>
          <w:rFonts w:ascii="Times New Roman" w:eastAsiaTheme="minorHAnsi" w:hAnsi="Times New Roman" w:cs="Times New Roman"/>
          <w:sz w:val="24"/>
          <w:szCs w:val="24"/>
          <w:lang w:val="kk-KZ" w:eastAsia="en-US"/>
        </w:rPr>
        <w:t>жауапкершілік, қызметті тұтынушыға және оны хабарландыруға бағдарлану,</w:t>
      </w:r>
      <w:r>
        <w:rPr>
          <w:rFonts w:ascii="Times New Roman" w:eastAsiaTheme="minorHAnsi" w:hAnsi="Times New Roman" w:cs="Times New Roman"/>
          <w:sz w:val="24"/>
          <w:szCs w:val="24"/>
          <w:lang w:val="kk-KZ" w:eastAsia="en-US"/>
        </w:rPr>
        <w:t xml:space="preserve"> </w:t>
      </w:r>
      <w:r w:rsidRPr="00C20E64">
        <w:rPr>
          <w:rFonts w:ascii="Times New Roman" w:eastAsiaTheme="minorHAnsi" w:hAnsi="Times New Roman" w:cs="Times New Roman"/>
          <w:sz w:val="24"/>
          <w:szCs w:val="24"/>
          <w:lang w:val="kk-KZ" w:eastAsia="en-US"/>
        </w:rPr>
        <w:t>адалдық</w:t>
      </w:r>
      <w:r>
        <w:rPr>
          <w:rFonts w:ascii="Times New Roman" w:eastAsiaTheme="minorHAnsi" w:hAnsi="Times New Roman" w:cs="Times New Roman"/>
          <w:sz w:val="24"/>
          <w:szCs w:val="24"/>
          <w:lang w:val="kk-KZ" w:eastAsia="en-US"/>
        </w:rPr>
        <w:t xml:space="preserve">, </w:t>
      </w:r>
      <w:r w:rsidRPr="00C20E64">
        <w:rPr>
          <w:rFonts w:ascii="Times New Roman" w:eastAsiaTheme="minorHAnsi" w:hAnsi="Times New Roman" w:cs="Times New Roman"/>
          <w:sz w:val="24"/>
          <w:szCs w:val="24"/>
          <w:lang w:val="kk-KZ" w:eastAsia="en-US"/>
        </w:rPr>
        <w:t>өздігінен даму, жеделділік, ынтымақтастық және әрекеттестік, қызметті</w:t>
      </w:r>
      <w:r>
        <w:rPr>
          <w:rFonts w:ascii="Times New Roman" w:eastAsiaTheme="minorHAnsi" w:hAnsi="Times New Roman" w:cs="Times New Roman"/>
          <w:sz w:val="24"/>
          <w:szCs w:val="24"/>
          <w:lang w:val="kk-KZ" w:eastAsia="en-US"/>
        </w:rPr>
        <w:t xml:space="preserve"> </w:t>
      </w:r>
      <w:r w:rsidRPr="00C20E64">
        <w:rPr>
          <w:rFonts w:ascii="Times New Roman" w:eastAsiaTheme="minorHAnsi" w:hAnsi="Times New Roman" w:cs="Times New Roman"/>
          <w:sz w:val="24"/>
          <w:szCs w:val="24"/>
          <w:lang w:val="kk-KZ" w:eastAsia="en-US"/>
        </w:rPr>
        <w:t>басқару, шешім қабылдау, көшбасшылық, стратегиялық ойлану, өзгерістерді</w:t>
      </w:r>
      <w:r>
        <w:rPr>
          <w:rFonts w:ascii="Times New Roman" w:eastAsiaTheme="minorHAnsi" w:hAnsi="Times New Roman" w:cs="Times New Roman"/>
          <w:sz w:val="24"/>
          <w:szCs w:val="24"/>
          <w:lang w:val="kk-KZ" w:eastAsia="en-US"/>
        </w:rPr>
        <w:t xml:space="preserve"> </w:t>
      </w:r>
      <w:r w:rsidRPr="00C20E64">
        <w:rPr>
          <w:rFonts w:ascii="Times New Roman" w:eastAsiaTheme="minorHAnsi" w:hAnsi="Times New Roman" w:cs="Times New Roman"/>
          <w:sz w:val="24"/>
          <w:szCs w:val="24"/>
          <w:lang w:val="kk-KZ" w:eastAsia="en-US"/>
        </w:rPr>
        <w:t>басқару;</w:t>
      </w:r>
      <w:r w:rsidR="00C40B45" w:rsidRPr="00C20E64">
        <w:rPr>
          <w:rFonts w:ascii="Times New Roman" w:hAnsi="Times New Roman" w:cs="Times New Roman"/>
          <w:color w:val="000000"/>
          <w:sz w:val="24"/>
          <w:szCs w:val="24"/>
          <w:lang w:val="kk-KZ"/>
        </w:rPr>
        <w:t>    </w:t>
      </w:r>
    </w:p>
    <w:p w:rsidR="00C40B45" w:rsidRDefault="00C40B45" w:rsidP="00C20E64">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C20E64">
        <w:rPr>
          <w:rFonts w:ascii="Times New Roman" w:hAnsi="Times New Roman" w:cs="Times New Roman"/>
          <w:color w:val="000000"/>
          <w:sz w:val="24"/>
          <w:szCs w:val="24"/>
          <w:lang w:val="kk-KZ"/>
        </w:rPr>
        <w:t>  жоғары білім болған жағдайда жұмыс тәжірибесі</w:t>
      </w:r>
      <w:r w:rsidRPr="00E177B5">
        <w:rPr>
          <w:rFonts w:ascii="Times New Roman" w:hAnsi="Times New Roman" w:cs="Times New Roman"/>
          <w:color w:val="000000"/>
          <w:sz w:val="24"/>
          <w:szCs w:val="24"/>
          <w:lang w:val="kk-KZ"/>
        </w:rPr>
        <w:t xml:space="preserve"> талап етілмейді.</w:t>
      </w:r>
    </w:p>
    <w:p w:rsidR="007026DC" w:rsidRPr="007026DC" w:rsidRDefault="007026DC" w:rsidP="007026DC">
      <w:pPr>
        <w:spacing w:after="0" w:line="240" w:lineRule="auto"/>
        <w:ind w:firstLine="708"/>
        <w:jc w:val="both"/>
        <w:rPr>
          <w:rFonts w:ascii="Times New Roman" w:eastAsia="Times New Roman" w:hAnsi="Times New Roman" w:cs="Times New Roman"/>
          <w:bCs/>
          <w:sz w:val="24"/>
          <w:szCs w:val="24"/>
          <w:lang w:val="kk-KZ"/>
        </w:rPr>
      </w:pPr>
      <w:r w:rsidRPr="007026DC">
        <w:rPr>
          <w:rFonts w:ascii="Times New Roman" w:hAnsi="Times New Roman" w:cs="Times New Roman"/>
          <w:b/>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7026DC">
        <w:rPr>
          <w:rFonts w:ascii="Times New Roman" w:hAnsi="Times New Roman" w:cs="Times New Roman"/>
          <w:b/>
          <w:sz w:val="24"/>
          <w:szCs w:val="24"/>
          <w:lang w:val="kk-KZ"/>
        </w:rPr>
        <w:t>(Мемлекеттік қызмет істері және сыбайлас жемқорлыққа қарсы іс-қимыл агенттігі Төрағасының 2018 жылғы 27 желтоқсандағы № 289 бұйрығымен бекітілген енгізілген өзгерістер мен толықтырулар)</w:t>
      </w:r>
    </w:p>
    <w:p w:rsidR="00C40B45" w:rsidRPr="007026DC" w:rsidRDefault="007026DC" w:rsidP="007026DC">
      <w:pPr>
        <w:spacing w:after="0" w:line="240" w:lineRule="auto"/>
        <w:ind w:firstLine="709"/>
        <w:jc w:val="both"/>
        <w:rPr>
          <w:rFonts w:ascii="Times New Roman" w:eastAsia="Times New Roman" w:hAnsi="Times New Roman" w:cs="Times New Roman"/>
          <w:color w:val="000000"/>
          <w:sz w:val="24"/>
          <w:szCs w:val="24"/>
          <w:lang w:val="uk-UA"/>
        </w:rPr>
      </w:pPr>
      <w:r w:rsidRPr="007026DC">
        <w:rPr>
          <w:rFonts w:ascii="Times New Roman" w:eastAsia="Times New Roman" w:hAnsi="Times New Roman" w:cs="Times New Roman"/>
          <w:b/>
          <w:bCs/>
          <w:color w:val="000000"/>
          <w:sz w:val="24"/>
          <w:szCs w:val="24"/>
          <w:lang w:val="uk-UA"/>
        </w:rPr>
        <w:t>Мемлекеттікәкімшілікқызметшілердіңлауазымдықжалақысы:</w:t>
      </w:r>
      <w:bookmarkEnd w:id="0"/>
    </w:p>
    <w:tbl>
      <w:tblPr>
        <w:tblpPr w:leftFromText="180" w:rightFromText="180" w:vertAnchor="text" w:horzAnchor="margin" w:tblpY="11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42"/>
        <w:gridCol w:w="3546"/>
        <w:gridCol w:w="3540"/>
      </w:tblGrid>
      <w:tr w:rsidR="00C40B45" w:rsidTr="00637555">
        <w:trPr>
          <w:cantSplit/>
          <w:trHeight w:val="233"/>
        </w:trPr>
        <w:tc>
          <w:tcPr>
            <w:tcW w:w="2442" w:type="dxa"/>
            <w:tcBorders>
              <w:top w:val="single" w:sz="4" w:space="0" w:color="auto"/>
              <w:left w:val="single" w:sz="4" w:space="0" w:color="auto"/>
              <w:bottom w:val="single" w:sz="4" w:space="0" w:color="auto"/>
              <w:right w:val="single" w:sz="4" w:space="0" w:color="auto"/>
            </w:tcBorders>
            <w:vAlign w:val="center"/>
            <w:hideMark/>
          </w:tcPr>
          <w:p w:rsidR="00C40B45" w:rsidRDefault="00C40B45" w:rsidP="00637555">
            <w:pPr>
              <w:keepNext/>
              <w:keepLines/>
              <w:tabs>
                <w:tab w:val="left" w:pos="132"/>
                <w:tab w:val="left" w:pos="6663"/>
              </w:tabs>
              <w:ind w:left="-142" w:right="112"/>
              <w:jc w:val="center"/>
              <w:rPr>
                <w:rFonts w:ascii="Times New Roman" w:hAnsi="Times New Roman"/>
                <w:sz w:val="24"/>
                <w:szCs w:val="24"/>
                <w:lang w:val="kk-KZ"/>
              </w:rPr>
            </w:pPr>
            <w:r>
              <w:rPr>
                <w:rFonts w:ascii="Times New Roman" w:hAnsi="Times New Roman"/>
                <w:b/>
                <w:bCs/>
                <w:sz w:val="24"/>
                <w:szCs w:val="24"/>
                <w:lang w:val="kk-KZ"/>
              </w:rPr>
              <w:t>Санаты</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C40B45" w:rsidRDefault="00C40B45" w:rsidP="00637555">
            <w:pPr>
              <w:keepNext/>
              <w:keepLines/>
              <w:tabs>
                <w:tab w:val="left" w:pos="132"/>
                <w:tab w:val="left" w:pos="6663"/>
              </w:tabs>
              <w:ind w:left="-142" w:right="311" w:firstLine="522"/>
              <w:jc w:val="center"/>
              <w:rPr>
                <w:rFonts w:ascii="Times New Roman" w:hAnsi="Times New Roman"/>
                <w:b/>
                <w:sz w:val="24"/>
                <w:szCs w:val="24"/>
                <w:lang w:val="kk-KZ"/>
              </w:rPr>
            </w:pPr>
            <w:r>
              <w:rPr>
                <w:rFonts w:ascii="Times New Roman" w:hAnsi="Times New Roman"/>
                <w:b/>
                <w:sz w:val="24"/>
                <w:szCs w:val="24"/>
              </w:rPr>
              <w:t>Еңбек сiңiрген жылдарын</w:t>
            </w:r>
            <w:r>
              <w:rPr>
                <w:rFonts w:ascii="Times New Roman" w:hAnsi="Times New Roman"/>
                <w:b/>
                <w:sz w:val="24"/>
                <w:szCs w:val="24"/>
                <w:lang w:val="kk-KZ"/>
              </w:rPr>
              <w:t>а байланысты</w:t>
            </w:r>
          </w:p>
        </w:tc>
      </w:tr>
      <w:tr w:rsidR="00C40B45" w:rsidTr="00637555">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tcPr>
          <w:p w:rsidR="00C40B45" w:rsidRDefault="00C40B45" w:rsidP="00637555">
            <w:pPr>
              <w:keepNext/>
              <w:keepLines/>
              <w:tabs>
                <w:tab w:val="left" w:pos="132"/>
                <w:tab w:val="left" w:pos="6663"/>
              </w:tabs>
              <w:ind w:left="-142" w:right="99" w:firstLine="1134"/>
              <w:jc w:val="center"/>
              <w:rPr>
                <w:rFonts w:ascii="Times New Roman" w:hAnsi="Times New Roman"/>
                <w:i/>
                <w:iCs/>
                <w:sz w:val="24"/>
                <w:szCs w:val="24"/>
              </w:rPr>
            </w:pPr>
          </w:p>
        </w:tc>
        <w:tc>
          <w:tcPr>
            <w:tcW w:w="3546" w:type="dxa"/>
            <w:tcBorders>
              <w:top w:val="single" w:sz="4" w:space="0" w:color="auto"/>
              <w:left w:val="single" w:sz="4" w:space="0" w:color="auto"/>
              <w:bottom w:val="single" w:sz="4" w:space="0" w:color="auto"/>
              <w:right w:val="single" w:sz="4" w:space="0" w:color="auto"/>
            </w:tcBorders>
            <w:vAlign w:val="center"/>
          </w:tcPr>
          <w:p w:rsidR="00C40B45" w:rsidRDefault="00C40B45" w:rsidP="00637555">
            <w:pPr>
              <w:pStyle w:val="a5"/>
              <w:keepNext/>
              <w:keepLines/>
              <w:widowControl/>
              <w:tabs>
                <w:tab w:val="clear" w:pos="959"/>
                <w:tab w:val="left" w:pos="132"/>
                <w:tab w:val="left" w:pos="766"/>
                <w:tab w:val="left" w:pos="908"/>
                <w:tab w:val="left" w:pos="1426"/>
              </w:tabs>
              <w:ind w:left="-142" w:right="125" w:firstLine="396"/>
              <w:jc w:val="center"/>
              <w:rPr>
                <w:rFonts w:ascii="Times New Roman" w:hAnsi="Times New Roman" w:cs="Times New Roman"/>
                <w:b/>
                <w:bCs/>
                <w:sz w:val="24"/>
                <w:szCs w:val="24"/>
              </w:rPr>
            </w:pPr>
            <w:r>
              <w:rPr>
                <w:rFonts w:ascii="Times New Roman" w:hAnsi="Times New Roman" w:cs="Times New Roman"/>
                <w:b/>
                <w:bCs/>
                <w:sz w:val="24"/>
                <w:szCs w:val="24"/>
              </w:rPr>
              <w:t>min</w:t>
            </w:r>
          </w:p>
        </w:tc>
        <w:tc>
          <w:tcPr>
            <w:tcW w:w="3540" w:type="dxa"/>
            <w:tcBorders>
              <w:top w:val="single" w:sz="4" w:space="0" w:color="auto"/>
              <w:left w:val="single" w:sz="4" w:space="0" w:color="auto"/>
              <w:bottom w:val="single" w:sz="4" w:space="0" w:color="auto"/>
              <w:right w:val="single" w:sz="4" w:space="0" w:color="auto"/>
            </w:tcBorders>
            <w:vAlign w:val="center"/>
            <w:hideMark/>
          </w:tcPr>
          <w:p w:rsidR="00C40B45" w:rsidRDefault="00C40B45" w:rsidP="00637555">
            <w:pPr>
              <w:keepNext/>
              <w:keepLines/>
              <w:tabs>
                <w:tab w:val="left" w:pos="132"/>
                <w:tab w:val="left" w:pos="6663"/>
              </w:tabs>
              <w:ind w:left="-142" w:right="99" w:firstLine="1134"/>
              <w:jc w:val="center"/>
              <w:rPr>
                <w:rFonts w:ascii="Times New Roman" w:hAnsi="Times New Roman"/>
                <w:i/>
                <w:iCs/>
                <w:sz w:val="24"/>
                <w:szCs w:val="24"/>
              </w:rPr>
            </w:pPr>
            <w:r>
              <w:rPr>
                <w:rFonts w:ascii="Times New Roman" w:hAnsi="Times New Roman"/>
                <w:b/>
                <w:bCs/>
                <w:sz w:val="24"/>
                <w:szCs w:val="24"/>
              </w:rPr>
              <w:t>max</w:t>
            </w:r>
          </w:p>
        </w:tc>
      </w:tr>
      <w:tr w:rsidR="00C40B45" w:rsidTr="00637555">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hideMark/>
          </w:tcPr>
          <w:p w:rsidR="00C40B45" w:rsidRPr="00E177B5" w:rsidRDefault="00C40B45" w:rsidP="00637555">
            <w:pPr>
              <w:keepNext/>
              <w:keepLines/>
              <w:tabs>
                <w:tab w:val="left" w:pos="132"/>
                <w:tab w:val="left" w:pos="6663"/>
              </w:tabs>
              <w:ind w:right="99"/>
              <w:jc w:val="center"/>
              <w:rPr>
                <w:rFonts w:ascii="Times New Roman" w:hAnsi="Times New Roman" w:cs="Times New Roman"/>
                <w:b/>
                <w:i/>
                <w:sz w:val="24"/>
                <w:szCs w:val="24"/>
                <w:lang w:val="en-US"/>
              </w:rPr>
            </w:pPr>
            <w:r w:rsidRPr="00E177B5">
              <w:rPr>
                <w:rFonts w:ascii="Times New Roman" w:hAnsi="Times New Roman" w:cs="Times New Roman"/>
                <w:sz w:val="24"/>
                <w:szCs w:val="24"/>
              </w:rPr>
              <w:t>С-R-4</w:t>
            </w:r>
          </w:p>
        </w:tc>
        <w:tc>
          <w:tcPr>
            <w:tcW w:w="3546" w:type="dxa"/>
            <w:tcBorders>
              <w:top w:val="single" w:sz="4" w:space="0" w:color="auto"/>
              <w:left w:val="single" w:sz="4" w:space="0" w:color="auto"/>
              <w:bottom w:val="single" w:sz="4" w:space="0" w:color="auto"/>
              <w:right w:val="single" w:sz="4" w:space="0" w:color="auto"/>
            </w:tcBorders>
            <w:hideMark/>
          </w:tcPr>
          <w:p w:rsidR="00C40B45" w:rsidRPr="00E177B5" w:rsidRDefault="00C40B45" w:rsidP="00C20E64">
            <w:pPr>
              <w:ind w:firstLine="567"/>
              <w:jc w:val="center"/>
              <w:rPr>
                <w:rFonts w:ascii="Times New Roman" w:hAnsi="Times New Roman" w:cs="Times New Roman"/>
                <w:b/>
                <w:i/>
                <w:sz w:val="24"/>
                <w:szCs w:val="24"/>
              </w:rPr>
            </w:pPr>
            <w:r w:rsidRPr="00E177B5">
              <w:rPr>
                <w:rFonts w:ascii="Times New Roman" w:hAnsi="Times New Roman" w:cs="Times New Roman"/>
                <w:sz w:val="24"/>
                <w:szCs w:val="24"/>
              </w:rPr>
              <w:t>73 2</w:t>
            </w:r>
            <w:r w:rsidR="00C20E64">
              <w:rPr>
                <w:rFonts w:ascii="Times New Roman" w:hAnsi="Times New Roman" w:cs="Times New Roman"/>
                <w:sz w:val="24"/>
                <w:szCs w:val="24"/>
              </w:rPr>
              <w:t>66</w:t>
            </w:r>
          </w:p>
        </w:tc>
        <w:tc>
          <w:tcPr>
            <w:tcW w:w="3540" w:type="dxa"/>
            <w:tcBorders>
              <w:top w:val="single" w:sz="4" w:space="0" w:color="auto"/>
              <w:left w:val="single" w:sz="4" w:space="0" w:color="auto"/>
              <w:bottom w:val="single" w:sz="4" w:space="0" w:color="auto"/>
              <w:right w:val="single" w:sz="4" w:space="0" w:color="auto"/>
            </w:tcBorders>
            <w:hideMark/>
          </w:tcPr>
          <w:p w:rsidR="00C40B45" w:rsidRPr="00E177B5" w:rsidRDefault="00C40B45" w:rsidP="00C20E64">
            <w:pPr>
              <w:ind w:firstLine="567"/>
              <w:jc w:val="center"/>
              <w:rPr>
                <w:rFonts w:ascii="Times New Roman" w:hAnsi="Times New Roman" w:cs="Times New Roman"/>
                <w:b/>
                <w:i/>
                <w:sz w:val="24"/>
                <w:szCs w:val="24"/>
              </w:rPr>
            </w:pPr>
            <w:r w:rsidRPr="00E177B5">
              <w:rPr>
                <w:rFonts w:ascii="Times New Roman" w:hAnsi="Times New Roman" w:cs="Times New Roman"/>
                <w:sz w:val="24"/>
                <w:szCs w:val="24"/>
              </w:rPr>
              <w:t>99 10</w:t>
            </w:r>
            <w:r w:rsidR="00C20E64">
              <w:rPr>
                <w:rFonts w:ascii="Times New Roman" w:hAnsi="Times New Roman" w:cs="Times New Roman"/>
                <w:sz w:val="24"/>
                <w:szCs w:val="24"/>
              </w:rPr>
              <w:t>3</w:t>
            </w:r>
          </w:p>
        </w:tc>
      </w:tr>
    </w:tbl>
    <w:p w:rsidR="00C40B45" w:rsidRPr="003556CA" w:rsidRDefault="00C40B45" w:rsidP="0008079F">
      <w:pPr>
        <w:pStyle w:val="11"/>
        <w:spacing w:before="0" w:beforeAutospacing="0" w:after="0" w:afterAutospacing="0"/>
        <w:jc w:val="both"/>
        <w:rPr>
          <w:b/>
          <w:bCs/>
          <w:i/>
          <w:lang w:val="kk-KZ"/>
        </w:rPr>
      </w:pPr>
    </w:p>
    <w:p w:rsidR="00C40B45" w:rsidRDefault="00C40B45" w:rsidP="00C40B45">
      <w:pPr>
        <w:spacing w:after="0" w:line="240" w:lineRule="auto"/>
        <w:ind w:firstLine="567"/>
        <w:jc w:val="both"/>
        <w:rPr>
          <w:rFonts w:ascii="Times New Roman" w:hAnsi="Times New Roman" w:cs="Times New Roman"/>
          <w:b/>
          <w:sz w:val="24"/>
          <w:szCs w:val="24"/>
          <w:lang w:val="kk-KZ"/>
        </w:rPr>
      </w:pPr>
      <w:r w:rsidRPr="00E177B5">
        <w:rPr>
          <w:rFonts w:ascii="Times New Roman" w:hAnsi="Times New Roman" w:cs="Times New Roman"/>
          <w:b/>
          <w:iCs/>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E177B5">
        <w:rPr>
          <w:rFonts w:ascii="Times New Roman" w:hAnsi="Times New Roman" w:cs="Times New Roman"/>
          <w:b/>
          <w:sz w:val="24"/>
          <w:szCs w:val="24"/>
          <w:lang w:val="kk-KZ"/>
        </w:rPr>
        <w:t>Ақсу қаласы бойынша мемлекеттік кірістер басқармасы, 140100, Павлодар облысы, Аксу қ., Донентаев к., 50,  анықтама үшін телефондар  8(71837) 6-59-70</w:t>
      </w:r>
      <w:r>
        <w:rPr>
          <w:rFonts w:ascii="Times New Roman" w:hAnsi="Times New Roman" w:cs="Times New Roman"/>
          <w:b/>
          <w:sz w:val="24"/>
          <w:szCs w:val="24"/>
          <w:lang w:val="kk-KZ"/>
        </w:rPr>
        <w:t xml:space="preserve">, факс 8(71837) 6-53-26, </w:t>
      </w:r>
      <w:r w:rsidRPr="00E177B5">
        <w:rPr>
          <w:rFonts w:ascii="Times New Roman" w:hAnsi="Times New Roman" w:cs="Times New Roman"/>
          <w:b/>
          <w:sz w:val="24"/>
          <w:szCs w:val="24"/>
          <w:lang w:val="kk-KZ"/>
        </w:rPr>
        <w:t>e-mail:</w:t>
      </w:r>
      <w:r w:rsidR="00650D31" w:rsidRPr="00650D31">
        <w:rPr>
          <w:rFonts w:ascii="Times New Roman" w:hAnsi="Times New Roman" w:cs="Times New Roman"/>
          <w:b/>
          <w:bCs/>
          <w:sz w:val="24"/>
          <w:szCs w:val="24"/>
          <w:u w:val="single"/>
          <w:lang w:val="kk-KZ"/>
        </w:rPr>
        <w:t xml:space="preserve"> streshnaya@taxpavlodar.mgd.kz,</w:t>
      </w:r>
      <w:hyperlink r:id="rId7" w:history="1">
        <w:r w:rsidRPr="00E177B5">
          <w:rPr>
            <w:rStyle w:val="a3"/>
            <w:b/>
            <w:color w:val="auto"/>
            <w:sz w:val="24"/>
            <w:szCs w:val="24"/>
            <w:lang w:val="kk-KZ"/>
          </w:rPr>
          <w:t xml:space="preserve"> tasainov@taxpavlodar.mgd.kz </w:t>
        </w:r>
      </w:hyperlink>
      <w:r w:rsidRPr="002E1BA2">
        <w:rPr>
          <w:rFonts w:ascii="Times New Roman" w:hAnsi="Times New Roman" w:cs="Times New Roman"/>
          <w:sz w:val="24"/>
          <w:szCs w:val="24"/>
          <w:lang w:val="kk-KZ"/>
        </w:rPr>
        <w:t xml:space="preserve"> </w:t>
      </w:r>
      <w:r w:rsidRPr="002E1BA2">
        <w:rPr>
          <w:rFonts w:ascii="Times New Roman" w:hAnsi="Times New Roman" w:cs="Times New Roman"/>
          <w:b/>
          <w:iCs/>
          <w:sz w:val="24"/>
          <w:szCs w:val="24"/>
          <w:lang w:val="kk-KZ"/>
        </w:rPr>
        <w:t>«Б» корпусының бос мемлекеттік әкімшілік лауазымға орналасуға  жалпы конкурс жариялайды</w:t>
      </w:r>
      <w:r w:rsidRPr="002E1BA2">
        <w:rPr>
          <w:rFonts w:ascii="Times New Roman" w:hAnsi="Times New Roman" w:cs="Times New Roman"/>
          <w:b/>
          <w:sz w:val="24"/>
          <w:szCs w:val="24"/>
          <w:lang w:val="kk-KZ"/>
        </w:rPr>
        <w:t>:</w:t>
      </w:r>
    </w:p>
    <w:p w:rsidR="00C40B45" w:rsidRPr="00E177B5" w:rsidRDefault="00C40B45" w:rsidP="00C40B45">
      <w:pPr>
        <w:pStyle w:val="a6"/>
        <w:ind w:firstLine="567"/>
        <w:jc w:val="both"/>
        <w:rPr>
          <w:rFonts w:ascii="Times New Roman" w:hAnsi="Times New Roman"/>
          <w:b/>
          <w:sz w:val="24"/>
          <w:szCs w:val="24"/>
          <w:lang w:val="kk-KZ"/>
        </w:rPr>
      </w:pPr>
      <w:r w:rsidRPr="005B0333">
        <w:rPr>
          <w:rFonts w:ascii="Times New Roman" w:hAnsi="Times New Roman"/>
          <w:b/>
          <w:sz w:val="24"/>
          <w:szCs w:val="24"/>
          <w:lang w:val="kk-KZ"/>
        </w:rPr>
        <w:t>1.Ақсу</w:t>
      </w:r>
      <w:r w:rsidRPr="00E177B5">
        <w:rPr>
          <w:rFonts w:ascii="Times New Roman" w:hAnsi="Times New Roman"/>
          <w:b/>
          <w:sz w:val="24"/>
          <w:szCs w:val="24"/>
          <w:lang w:val="kk-KZ"/>
        </w:rPr>
        <w:t xml:space="preserve"> қаласы бойынша мемлекеттік кірістер басқармасы</w:t>
      </w:r>
      <w:r>
        <w:rPr>
          <w:rFonts w:ascii="Times New Roman" w:hAnsi="Times New Roman"/>
          <w:b/>
          <w:sz w:val="24"/>
          <w:szCs w:val="24"/>
          <w:lang w:val="kk-KZ"/>
        </w:rPr>
        <w:t xml:space="preserve"> </w:t>
      </w:r>
      <w:r w:rsidR="00701223" w:rsidRPr="00701223">
        <w:rPr>
          <w:rFonts w:ascii="Times New Roman" w:hAnsi="Times New Roman"/>
          <w:b/>
          <w:bCs/>
          <w:sz w:val="24"/>
          <w:szCs w:val="24"/>
          <w:lang w:val="kk-KZ"/>
        </w:rPr>
        <w:t xml:space="preserve">Ұйымдастыру–құқықтық жұмыстар </w:t>
      </w:r>
      <w:r w:rsidR="00701223" w:rsidRPr="00701223">
        <w:rPr>
          <w:rFonts w:ascii="Times New Roman" w:hAnsi="Times New Roman"/>
          <w:b/>
          <w:sz w:val="24"/>
          <w:szCs w:val="24"/>
          <w:lang w:val="kk-KZ"/>
        </w:rPr>
        <w:t>және  ақпараттық технологиялар</w:t>
      </w:r>
      <w:r>
        <w:rPr>
          <w:rFonts w:ascii="Times New Roman" w:hAnsi="Times New Roman"/>
          <w:b/>
          <w:bCs/>
          <w:sz w:val="24"/>
          <w:szCs w:val="24"/>
          <w:lang w:val="kk-KZ"/>
        </w:rPr>
        <w:t xml:space="preserve">, </w:t>
      </w:r>
      <w:r w:rsidRPr="00E177B5">
        <w:rPr>
          <w:rFonts w:ascii="Times New Roman" w:hAnsi="Times New Roman"/>
          <w:b/>
          <w:sz w:val="24"/>
          <w:szCs w:val="24"/>
          <w:lang w:val="kk-KZ"/>
        </w:rPr>
        <w:t>С-R-4</w:t>
      </w:r>
      <w:r w:rsidR="00FF5970" w:rsidRPr="00FF5970">
        <w:rPr>
          <w:rFonts w:ascii="Times New Roman" w:hAnsi="Times New Roman"/>
          <w:b/>
          <w:sz w:val="24"/>
          <w:szCs w:val="24"/>
          <w:lang w:val="kk-KZ"/>
        </w:rPr>
        <w:t xml:space="preserve"> </w:t>
      </w:r>
      <w:r w:rsidR="00FF5970" w:rsidRPr="00E177B5">
        <w:rPr>
          <w:rFonts w:ascii="Times New Roman" w:hAnsi="Times New Roman"/>
          <w:b/>
          <w:sz w:val="24"/>
          <w:szCs w:val="24"/>
          <w:lang w:val="kk-KZ"/>
        </w:rPr>
        <w:t>санаты</w:t>
      </w:r>
      <w:r>
        <w:rPr>
          <w:rFonts w:ascii="Times New Roman" w:hAnsi="Times New Roman"/>
          <w:b/>
          <w:sz w:val="24"/>
          <w:szCs w:val="24"/>
          <w:lang w:val="kk-KZ"/>
        </w:rPr>
        <w:t>,</w:t>
      </w:r>
      <w:r w:rsidR="00701223">
        <w:rPr>
          <w:rFonts w:ascii="Times New Roman" w:hAnsi="Times New Roman"/>
          <w:b/>
          <w:sz w:val="24"/>
          <w:szCs w:val="24"/>
          <w:lang w:val="kk-KZ"/>
        </w:rPr>
        <w:t xml:space="preserve"> 1 бірлік (7</w:t>
      </w:r>
      <w:r w:rsidRPr="00E177B5">
        <w:rPr>
          <w:rFonts w:ascii="Times New Roman" w:hAnsi="Times New Roman"/>
          <w:b/>
          <w:sz w:val="24"/>
          <w:szCs w:val="24"/>
          <w:lang w:val="kk-KZ"/>
        </w:rPr>
        <w:t>-</w:t>
      </w:r>
      <w:r w:rsidR="00701223">
        <w:rPr>
          <w:rFonts w:ascii="Times New Roman" w:hAnsi="Times New Roman"/>
          <w:b/>
          <w:sz w:val="24"/>
          <w:szCs w:val="24"/>
          <w:lang w:val="kk-KZ"/>
        </w:rPr>
        <w:t>2</w:t>
      </w:r>
      <w:r w:rsidRPr="00E177B5">
        <w:rPr>
          <w:rFonts w:ascii="Times New Roman" w:hAnsi="Times New Roman"/>
          <w:b/>
          <w:sz w:val="24"/>
          <w:szCs w:val="24"/>
          <w:lang w:val="kk-KZ"/>
        </w:rPr>
        <w:t xml:space="preserve">), </w:t>
      </w:r>
      <w:r w:rsidR="00701223">
        <w:rPr>
          <w:rFonts w:ascii="Times New Roman" w:hAnsi="Times New Roman"/>
          <w:b/>
          <w:sz w:val="24"/>
          <w:szCs w:val="24"/>
          <w:lang w:val="kk-KZ"/>
        </w:rPr>
        <w:t>06</w:t>
      </w:r>
      <w:r w:rsidRPr="00E177B5">
        <w:rPr>
          <w:rFonts w:ascii="Times New Roman" w:hAnsi="Times New Roman"/>
          <w:b/>
          <w:sz w:val="24"/>
          <w:szCs w:val="24"/>
          <w:lang w:val="kk-KZ"/>
        </w:rPr>
        <w:t>.</w:t>
      </w:r>
      <w:r w:rsidR="00701223">
        <w:rPr>
          <w:rFonts w:ascii="Times New Roman" w:hAnsi="Times New Roman"/>
          <w:b/>
          <w:sz w:val="24"/>
          <w:szCs w:val="24"/>
          <w:lang w:val="kk-KZ"/>
        </w:rPr>
        <w:t>11</w:t>
      </w:r>
      <w:r w:rsidRPr="00E177B5">
        <w:rPr>
          <w:rFonts w:ascii="Times New Roman" w:hAnsi="Times New Roman"/>
          <w:b/>
          <w:sz w:val="24"/>
          <w:szCs w:val="24"/>
          <w:lang w:val="kk-KZ"/>
        </w:rPr>
        <w:t>.20</w:t>
      </w:r>
      <w:r w:rsidR="00701223">
        <w:rPr>
          <w:rFonts w:ascii="Times New Roman" w:hAnsi="Times New Roman"/>
          <w:b/>
          <w:sz w:val="24"/>
          <w:szCs w:val="24"/>
          <w:lang w:val="kk-KZ"/>
        </w:rPr>
        <w:t>2</w:t>
      </w:r>
      <w:r w:rsidRPr="00E177B5">
        <w:rPr>
          <w:rFonts w:ascii="Times New Roman" w:hAnsi="Times New Roman"/>
          <w:b/>
          <w:sz w:val="24"/>
          <w:szCs w:val="24"/>
          <w:lang w:val="kk-KZ"/>
        </w:rPr>
        <w:t>1 ж.  дейін негізгі қызметкердің бала кү</w:t>
      </w:r>
      <w:r>
        <w:rPr>
          <w:rFonts w:ascii="Times New Roman" w:hAnsi="Times New Roman"/>
          <w:b/>
          <w:sz w:val="24"/>
          <w:szCs w:val="24"/>
          <w:lang w:val="kk-KZ"/>
        </w:rPr>
        <w:t>ту үшін алған демалысы кезеңіне:</w:t>
      </w:r>
    </w:p>
    <w:p w:rsidR="00701223" w:rsidRDefault="00C40B45" w:rsidP="00701223">
      <w:pPr>
        <w:pStyle w:val="a8"/>
        <w:spacing w:after="0" w:line="240" w:lineRule="auto"/>
        <w:ind w:left="0"/>
        <w:rPr>
          <w:rFonts w:ascii="Times New Roman" w:hAnsi="Times New Roman"/>
          <w:bCs/>
          <w:color w:val="000000"/>
          <w:sz w:val="24"/>
          <w:szCs w:val="24"/>
          <w:lang w:val="kk-KZ"/>
        </w:rPr>
      </w:pPr>
      <w:r w:rsidRPr="00E177B5">
        <w:rPr>
          <w:rFonts w:ascii="Times New Roman" w:hAnsi="Times New Roman"/>
          <w:sz w:val="24"/>
          <w:szCs w:val="24"/>
          <w:lang w:val="kk-KZ"/>
        </w:rPr>
        <w:t xml:space="preserve">        </w:t>
      </w:r>
      <w:r w:rsidRPr="00E177B5">
        <w:rPr>
          <w:rFonts w:ascii="Times New Roman" w:hAnsi="Times New Roman"/>
          <w:b/>
          <w:sz w:val="24"/>
          <w:szCs w:val="24"/>
          <w:lang w:val="kk-KZ"/>
        </w:rPr>
        <w:t>Функционалдық міндеттері:</w:t>
      </w:r>
      <w:r w:rsidRPr="00E177B5">
        <w:rPr>
          <w:rFonts w:ascii="Times New Roman" w:hAnsi="Times New Roman"/>
          <w:sz w:val="24"/>
          <w:szCs w:val="24"/>
          <w:lang w:val="kk-KZ"/>
        </w:rPr>
        <w:t xml:space="preserve"> </w:t>
      </w:r>
      <w:r w:rsidR="00701223" w:rsidRPr="00701223">
        <w:rPr>
          <w:rFonts w:ascii="Times New Roman" w:hAnsi="Times New Roman"/>
          <w:bCs/>
          <w:sz w:val="24"/>
          <w:szCs w:val="24"/>
          <w:lang w:val="kk-KZ"/>
        </w:rPr>
        <w:t xml:space="preserve">Құқықтық мәселелерді қарағанда сотта және басқа органдарда мемлекеттік кірістер басқармасы мүдделерін белгіленген тәртіпте ұсынады. Қуным жұмыстарын жүргізу, Қазақстан Республикасы заңнамасына сәйкес соттарға қуыным беруге. Әкімшілік құқық бұзушылық бойынша хаттамалар мен қаулылардың толықтығын және рәсімдеу дұрыстығын қадағалау. Әкімшілік айыппұлдардың түсуін қадағалау. Заңнамаға сәйкес төленбеген әкімшілік айыппұлдар бойынша мәжбүрлеп орындату үшін материалдар беру. Әкімшлік құқық бұзушылық бойынша хаттамалар және қаулылар беру жорналын жүргізеді. Әкімшілік құқық бұзушылық және оларды істеген тұлғалардың есебі бойынша кәртішкелер жүргізеді ӘҚ-1 Н. Мемлекеттік кірістер басқармасы жұмысына байланысты мәселелер бойынша заң қортындысын ұсынады. ҚР ҚМ МКК кеңестерінде, Павлодар облысы бойынша МКД аппараттық кеңестерінде берілген хаттамалық </w:t>
      </w:r>
      <w:r w:rsidR="00701223" w:rsidRPr="00701223">
        <w:rPr>
          <w:rFonts w:ascii="Times New Roman" w:hAnsi="Times New Roman"/>
          <w:bCs/>
          <w:sz w:val="24"/>
          <w:szCs w:val="24"/>
          <w:lang w:val="kk-KZ"/>
        </w:rPr>
        <w:lastRenderedPageBreak/>
        <w:t>тапсырмаларды мезгілінде және сапалы орындауға. Басқарма басшылығының тапсырмаларына сәйкес жүктелген өзге де міндеттерді орындау.</w:t>
      </w:r>
      <w:r w:rsidRPr="00701223">
        <w:rPr>
          <w:rFonts w:ascii="Times New Roman" w:hAnsi="Times New Roman"/>
          <w:bCs/>
          <w:color w:val="000000"/>
          <w:sz w:val="24"/>
          <w:szCs w:val="24"/>
          <w:lang w:val="kk-KZ"/>
        </w:rPr>
        <w:tab/>
      </w:r>
    </w:p>
    <w:p w:rsidR="0001412C" w:rsidRPr="001034B9" w:rsidRDefault="0001412C" w:rsidP="0001412C">
      <w:pPr>
        <w:spacing w:after="0"/>
        <w:ind w:firstLine="567"/>
        <w:jc w:val="both"/>
        <w:rPr>
          <w:rFonts w:ascii="Times New Roman" w:hAnsi="Times New Roman" w:cs="Times New Roman"/>
          <w:b/>
          <w:bCs/>
          <w:sz w:val="24"/>
          <w:szCs w:val="24"/>
          <w:lang w:val="kk-KZ"/>
        </w:rPr>
      </w:pPr>
      <w:r>
        <w:rPr>
          <w:rFonts w:ascii="Times New Roman" w:eastAsia="Times New Roman" w:hAnsi="Times New Roman" w:cs="Times New Roman"/>
          <w:b/>
          <w:bCs/>
          <w:color w:val="000000"/>
          <w:sz w:val="24"/>
          <w:szCs w:val="24"/>
          <w:lang w:val="kk-KZ"/>
        </w:rPr>
        <w:t>2</w:t>
      </w:r>
      <w:r>
        <w:rPr>
          <w:rFonts w:ascii="Times New Roman" w:eastAsia="Times New Roman" w:hAnsi="Times New Roman" w:cs="Times New Roman"/>
          <w:bCs/>
          <w:color w:val="000000"/>
          <w:sz w:val="24"/>
          <w:szCs w:val="24"/>
          <w:lang w:val="kk-KZ"/>
        </w:rPr>
        <w:t>.</w:t>
      </w:r>
      <w:r w:rsidRPr="001034B9">
        <w:rPr>
          <w:rFonts w:ascii="Times New Roman" w:hAnsi="Times New Roman" w:cs="Times New Roman"/>
          <w:b/>
          <w:sz w:val="24"/>
          <w:szCs w:val="24"/>
          <w:lang w:val="kk-KZ"/>
        </w:rPr>
        <w:t xml:space="preserve"> </w:t>
      </w:r>
      <w:r w:rsidRPr="009A222D">
        <w:rPr>
          <w:rFonts w:ascii="Times New Roman" w:hAnsi="Times New Roman"/>
          <w:b/>
          <w:sz w:val="24"/>
          <w:szCs w:val="24"/>
          <w:lang w:val="kk-KZ"/>
        </w:rPr>
        <w:t>Ақсу қаласы бойынша мемлекеттік кірістер басқармасы</w:t>
      </w:r>
      <w:r w:rsidRPr="009A222D">
        <w:rPr>
          <w:b/>
          <w:lang w:val="kk-KZ"/>
        </w:rPr>
        <w:t xml:space="preserve"> </w:t>
      </w:r>
      <w:r w:rsidRPr="009A222D">
        <w:rPr>
          <w:rFonts w:ascii="Times New Roman" w:hAnsi="Times New Roman"/>
          <w:b/>
          <w:sz w:val="24"/>
          <w:szCs w:val="24"/>
          <w:lang w:val="kk-KZ"/>
        </w:rPr>
        <w:t xml:space="preserve">«Заңды тұлғалардың ақпараттарын қабылдау және өңдеу бойынша орталығы» </w:t>
      </w:r>
      <w:r w:rsidRPr="00E177B5">
        <w:rPr>
          <w:rFonts w:ascii="Times New Roman" w:hAnsi="Times New Roman"/>
          <w:b/>
          <w:bCs/>
          <w:sz w:val="24"/>
          <w:szCs w:val="24"/>
          <w:lang w:val="kk-KZ"/>
        </w:rPr>
        <w:t>бөлімінің</w:t>
      </w:r>
      <w:r w:rsidRPr="00E177B5">
        <w:rPr>
          <w:rFonts w:ascii="Times New Roman" w:hAnsi="Times New Roman"/>
          <w:b/>
          <w:sz w:val="24"/>
          <w:szCs w:val="24"/>
          <w:lang w:val="kk-KZ"/>
        </w:rPr>
        <w:t xml:space="preserve"> </w:t>
      </w:r>
      <w:r w:rsidRPr="00E177B5">
        <w:rPr>
          <w:rFonts w:ascii="Times New Roman" w:hAnsi="Times New Roman"/>
          <w:b/>
          <w:bCs/>
          <w:sz w:val="24"/>
          <w:szCs w:val="24"/>
          <w:lang w:val="kk-KZ"/>
        </w:rPr>
        <w:t>бас маманы</w:t>
      </w:r>
      <w:r>
        <w:rPr>
          <w:rFonts w:ascii="Times New Roman" w:hAnsi="Times New Roman"/>
          <w:b/>
          <w:bCs/>
          <w:sz w:val="24"/>
          <w:szCs w:val="24"/>
          <w:lang w:val="kk-KZ"/>
        </w:rPr>
        <w:t xml:space="preserve">, </w:t>
      </w:r>
      <w:r w:rsidRPr="00E177B5">
        <w:rPr>
          <w:rFonts w:ascii="Times New Roman" w:hAnsi="Times New Roman"/>
          <w:b/>
          <w:sz w:val="24"/>
          <w:szCs w:val="24"/>
          <w:lang w:val="kk-KZ"/>
        </w:rPr>
        <w:t>С-R-4</w:t>
      </w:r>
      <w:r w:rsidR="00FF5970" w:rsidRPr="00FF5970">
        <w:rPr>
          <w:rFonts w:ascii="Times New Roman" w:hAnsi="Times New Roman"/>
          <w:b/>
          <w:sz w:val="24"/>
          <w:szCs w:val="24"/>
          <w:lang w:val="kk-KZ"/>
        </w:rPr>
        <w:t xml:space="preserve"> </w:t>
      </w:r>
      <w:r w:rsidR="00FF5970" w:rsidRPr="00E177B5">
        <w:rPr>
          <w:rFonts w:ascii="Times New Roman" w:hAnsi="Times New Roman"/>
          <w:b/>
          <w:sz w:val="24"/>
          <w:szCs w:val="24"/>
          <w:lang w:val="kk-KZ"/>
        </w:rPr>
        <w:t>санаты</w:t>
      </w:r>
      <w:r>
        <w:rPr>
          <w:rFonts w:ascii="Times New Roman" w:hAnsi="Times New Roman"/>
          <w:b/>
          <w:sz w:val="24"/>
          <w:szCs w:val="24"/>
          <w:lang w:val="kk-KZ"/>
        </w:rPr>
        <w:t xml:space="preserve">, 1 бірлік </w:t>
      </w:r>
      <w:r w:rsidRPr="00536E0C">
        <w:rPr>
          <w:rFonts w:ascii="Times New Roman" w:hAnsi="Times New Roman"/>
          <w:b/>
          <w:sz w:val="24"/>
          <w:szCs w:val="24"/>
          <w:lang w:val="kk-KZ"/>
        </w:rPr>
        <w:t>(2-</w:t>
      </w:r>
      <w:r>
        <w:rPr>
          <w:rFonts w:ascii="Times New Roman" w:hAnsi="Times New Roman"/>
          <w:b/>
          <w:sz w:val="24"/>
          <w:szCs w:val="24"/>
          <w:lang w:val="kk-KZ"/>
        </w:rPr>
        <w:t>2</w:t>
      </w:r>
      <w:r w:rsidRPr="00536E0C">
        <w:rPr>
          <w:rFonts w:ascii="Times New Roman" w:hAnsi="Times New Roman"/>
          <w:b/>
          <w:sz w:val="24"/>
          <w:szCs w:val="24"/>
          <w:lang w:val="kk-KZ"/>
        </w:rPr>
        <w:t>)</w:t>
      </w:r>
      <w:r>
        <w:rPr>
          <w:rFonts w:ascii="Times New Roman" w:hAnsi="Times New Roman"/>
          <w:b/>
          <w:sz w:val="24"/>
          <w:szCs w:val="24"/>
          <w:lang w:val="kk-KZ"/>
        </w:rPr>
        <w:t>,</w:t>
      </w:r>
      <w:r w:rsidRPr="0001412C">
        <w:rPr>
          <w:rFonts w:ascii="Times New Roman" w:hAnsi="Times New Roman"/>
          <w:b/>
          <w:sz w:val="24"/>
          <w:szCs w:val="24"/>
          <w:lang w:val="kk-KZ"/>
        </w:rPr>
        <w:t xml:space="preserve"> </w:t>
      </w:r>
      <w:r>
        <w:rPr>
          <w:rFonts w:ascii="Times New Roman" w:hAnsi="Times New Roman"/>
          <w:b/>
          <w:sz w:val="24"/>
          <w:szCs w:val="24"/>
          <w:lang w:val="kk-KZ"/>
        </w:rPr>
        <w:t>14</w:t>
      </w:r>
      <w:r w:rsidRPr="00E177B5">
        <w:rPr>
          <w:rFonts w:ascii="Times New Roman" w:hAnsi="Times New Roman"/>
          <w:b/>
          <w:sz w:val="24"/>
          <w:szCs w:val="24"/>
          <w:lang w:val="kk-KZ"/>
        </w:rPr>
        <w:t>.</w:t>
      </w:r>
      <w:r>
        <w:rPr>
          <w:rFonts w:ascii="Times New Roman" w:hAnsi="Times New Roman"/>
          <w:b/>
          <w:sz w:val="24"/>
          <w:szCs w:val="24"/>
          <w:lang w:val="kk-KZ"/>
        </w:rPr>
        <w:t>08</w:t>
      </w:r>
      <w:r w:rsidRPr="00E177B5">
        <w:rPr>
          <w:rFonts w:ascii="Times New Roman" w:hAnsi="Times New Roman"/>
          <w:b/>
          <w:sz w:val="24"/>
          <w:szCs w:val="24"/>
          <w:lang w:val="kk-KZ"/>
        </w:rPr>
        <w:t>.20</w:t>
      </w:r>
      <w:r>
        <w:rPr>
          <w:rFonts w:ascii="Times New Roman" w:hAnsi="Times New Roman"/>
          <w:b/>
          <w:sz w:val="24"/>
          <w:szCs w:val="24"/>
          <w:lang w:val="kk-KZ"/>
        </w:rPr>
        <w:t>2</w:t>
      </w:r>
      <w:r w:rsidRPr="00E177B5">
        <w:rPr>
          <w:rFonts w:ascii="Times New Roman" w:hAnsi="Times New Roman"/>
          <w:b/>
          <w:sz w:val="24"/>
          <w:szCs w:val="24"/>
          <w:lang w:val="kk-KZ"/>
        </w:rPr>
        <w:t>1 ж.  дейін негізгі қызметкердің бала кү</w:t>
      </w:r>
      <w:r>
        <w:rPr>
          <w:rFonts w:ascii="Times New Roman" w:hAnsi="Times New Roman"/>
          <w:b/>
          <w:sz w:val="24"/>
          <w:szCs w:val="24"/>
          <w:lang w:val="kk-KZ"/>
        </w:rPr>
        <w:t>ту үшін алған демалысы кезеңіне</w:t>
      </w:r>
      <w:r w:rsidRPr="00536E0C">
        <w:rPr>
          <w:rFonts w:ascii="Times New Roman" w:hAnsi="Times New Roman"/>
          <w:b/>
          <w:sz w:val="24"/>
          <w:szCs w:val="24"/>
          <w:lang w:val="kk-KZ"/>
        </w:rPr>
        <w:t>:</w:t>
      </w:r>
    </w:p>
    <w:p w:rsidR="0001412C" w:rsidRPr="00115675" w:rsidRDefault="0001412C" w:rsidP="00115675">
      <w:pPr>
        <w:pStyle w:val="a5"/>
        <w:jc w:val="both"/>
        <w:rPr>
          <w:rFonts w:ascii="Times New Roman" w:hAnsi="Times New Roman" w:cs="Times New Roman"/>
          <w:sz w:val="24"/>
          <w:szCs w:val="24"/>
          <w:lang w:val="kk-KZ"/>
        </w:rPr>
      </w:pPr>
      <w:r>
        <w:rPr>
          <w:b/>
          <w:lang w:val="kk-KZ"/>
        </w:rPr>
        <w:t xml:space="preserve">     </w:t>
      </w:r>
      <w:r w:rsidRPr="00115675">
        <w:rPr>
          <w:rFonts w:ascii="Times New Roman" w:hAnsi="Times New Roman" w:cs="Times New Roman"/>
          <w:b/>
          <w:sz w:val="24"/>
          <w:szCs w:val="24"/>
          <w:lang w:val="kk-KZ"/>
        </w:rPr>
        <w:t>Функционалдық міндеттері:</w:t>
      </w:r>
      <w:r w:rsidRPr="00115675">
        <w:rPr>
          <w:rFonts w:ascii="Times New Roman" w:hAnsi="Times New Roman" w:cs="Times New Roman"/>
          <w:sz w:val="24"/>
          <w:szCs w:val="24"/>
          <w:lang w:val="kk-KZ"/>
        </w:rPr>
        <w:t xml:space="preserve"> Бағыну және басқарма басшысынан және «Заңды тұлғалардың ақпараттарын қабылдау және өңдеу бойынша орталығы» бөлімінің басшысынан бүйрықтар, ұкімдер алу; Мемлекеттік қызмет көрсету және (немесе) нақты әр бір процедура үшін жетілдірілген пайдаланушыға сәйкескіріс құжаттарды жетілдіруді жүзеге асыру; Жетілдіру аяқталғаннан кейін шығыс құжаттарды ЗТ Орталығы құжаттарды қабылдау және беру тобына тапсыру; ҚР ИСАЖ-нде жетілдірілген – ҚР ИСАЖ-нде автоматтандырылған режимінде қалыптасатын тізбе бойынша;Акциз АЖ-нде, СОНО АЖ-нде жетілдірілген –кіріс құжатты жетілдіру туралы тиісті графасын алдын ала толтырып, қабылдау тобы қызметкерінен (тізбенің 3 –ші данасы) кіріс құжаттар алынған тізбе бойынша; Кіріс құжаттардың және шығыс құжаттардың көшірмесін салық органның мұрағатына тапсыруды жүзеге асыру; Телефон байланысы арқылы салық төлеушімен байланыс орнату кезінде қызмет көрсетудің стандартын сақтай отырып, салық төлеушінің телефон шалуына жауап беру; Салық төлеушілерге ақпараттық жүйелер арқылы салық есептілікті ұсыну мәселесі бойынша консультациялық көмек көрсету; Заңды тұлғалардың заңды және экономикалық істерін жүргізу, мұрағатқа тапсырғанға дейін олардың сақталуын қамтамасыз ету; ИНИС АЖ сыртқы жүйелерінен салық төлеушілердің дербес шоттарына есептелетін сомалардың импортына бақылауды жүзеге асыру; Дербес шоттарға бақылауды жүзеге асыру,  дербес шоттарда қате жазуларды, қос жазуларды анықтау және қажет болған жағдайда оларды түзету; Салық есептіліктілікті ұсынудың мезгілдігіне бақылауды жүзеге асыру, «Салық бақылау және салықтық әкімшілендірудің өзге де нысандары» Салық Кодексінің 3-бөліммен қарастырылған мерзімде және жағдайларда салық міндеттемесін орындау бойынша салық төлеушілерге ескертулер тапсыру; Қазақстан Республикасының «Әкімшілік құқық бұзушылықтар туралы» Кодексінің баптарына сәйкес, заңды және лауазымды тұлғаларды әкімшілік жауапқа уақытында тарту; Заңды тұлғаларымен әкімшілік айыппұлдарды мезгілінде төлеуді бақылау; ЗТ орталықтың құзыретіне кіретін мәселелер бойынша мемлекеттік кірістер басқармасының бөлімдерімен хат алмасу; Салық есептіліктің нысандарын толтыру және ақпараттық жүйелерді ілестіру мәселелерп бойынша семинарларды, кеңестерді өткізуіне қатысу; Салық заңнамасымен қарастырылған басқа да міндеттер атқару. Салық төлеушілерге берілетін мемлекеттік қызметтер көрсетудің мерзімдерін және сапалылығын сақтау (мемлекеттік қызмет көрсетудің бекітілген стандарттарына сәйкес); Заңды тұлғалардың ұсыныстарын мезгілінде және сапалы қарау; мемлекеттік және мемлекеттік емес ұйымдарында құжаттандырудың және құжаттандыруды басқару Нысанды ережелеріне сәйкес іс жүргізуді жүзеге асыру; Ақпараттық қауіпсіздік саласындағы бірыңғай саятты сақтау;</w:t>
      </w:r>
    </w:p>
    <w:p w:rsidR="00C40B45" w:rsidRPr="001D6B77" w:rsidRDefault="0001412C" w:rsidP="0001412C">
      <w:pPr>
        <w:tabs>
          <w:tab w:val="num" w:pos="1260"/>
          <w:tab w:val="left" w:pos="6660"/>
        </w:tabs>
        <w:spacing w:after="0"/>
        <w:jc w:val="both"/>
        <w:rPr>
          <w:rFonts w:ascii="Times New Roman" w:hAnsi="Times New Roman" w:cs="Times New Roman"/>
          <w:b/>
          <w:sz w:val="24"/>
          <w:szCs w:val="24"/>
          <w:lang w:val="kk-KZ"/>
        </w:rPr>
      </w:pPr>
      <w:r>
        <w:rPr>
          <w:rFonts w:ascii="Times New Roman" w:hAnsi="Times New Roman"/>
          <w:b/>
          <w:bCs/>
          <w:color w:val="000000"/>
          <w:sz w:val="24"/>
          <w:szCs w:val="24"/>
          <w:lang w:val="kk-KZ"/>
        </w:rPr>
        <w:t xml:space="preserve">          3</w:t>
      </w:r>
      <w:r w:rsidR="00C40B45" w:rsidRPr="00542A14">
        <w:rPr>
          <w:rFonts w:ascii="Times New Roman" w:hAnsi="Times New Roman" w:cs="Times New Roman"/>
          <w:b/>
          <w:bCs/>
          <w:color w:val="000000"/>
          <w:sz w:val="24"/>
          <w:szCs w:val="24"/>
          <w:lang w:val="kk-KZ"/>
        </w:rPr>
        <w:t>.</w:t>
      </w:r>
      <w:r w:rsidR="00C40B45" w:rsidRPr="00542A14">
        <w:rPr>
          <w:rFonts w:ascii="Times New Roman" w:hAnsi="Times New Roman" w:cs="Times New Roman"/>
          <w:b/>
          <w:sz w:val="24"/>
          <w:szCs w:val="24"/>
          <w:lang w:val="kk-KZ"/>
        </w:rPr>
        <w:t xml:space="preserve"> </w:t>
      </w:r>
      <w:r w:rsidR="00C40B45" w:rsidRPr="005B0333">
        <w:rPr>
          <w:rFonts w:ascii="Times New Roman" w:hAnsi="Times New Roman" w:cs="Times New Roman"/>
          <w:b/>
          <w:sz w:val="24"/>
          <w:szCs w:val="24"/>
          <w:lang w:val="kk-KZ"/>
        </w:rPr>
        <w:t>Ақсу</w:t>
      </w:r>
      <w:r w:rsidR="00C40B45" w:rsidRPr="00E177B5">
        <w:rPr>
          <w:rFonts w:ascii="Times New Roman" w:hAnsi="Times New Roman" w:cs="Times New Roman"/>
          <w:b/>
          <w:sz w:val="24"/>
          <w:szCs w:val="24"/>
          <w:lang w:val="kk-KZ"/>
        </w:rPr>
        <w:t xml:space="preserve"> қаласы бойынша мемлекеттік кірістер басқармасы</w:t>
      </w:r>
      <w:r w:rsidR="00C40B45">
        <w:rPr>
          <w:rFonts w:ascii="Times New Roman" w:hAnsi="Times New Roman"/>
          <w:b/>
          <w:sz w:val="24"/>
          <w:szCs w:val="24"/>
          <w:lang w:val="kk-KZ"/>
        </w:rPr>
        <w:t xml:space="preserve"> м</w:t>
      </w:r>
      <w:r w:rsidR="00C40B45" w:rsidRPr="00542A14">
        <w:rPr>
          <w:rFonts w:ascii="Times New Roman" w:eastAsia="Times New Roman" w:hAnsi="Times New Roman" w:cs="Times New Roman"/>
          <w:b/>
          <w:sz w:val="24"/>
          <w:szCs w:val="24"/>
          <w:lang w:val="kk-KZ"/>
        </w:rPr>
        <w:t>әжбүрлеп</w:t>
      </w:r>
      <w:r w:rsidR="00C40B45" w:rsidRPr="005B0333">
        <w:rPr>
          <w:rFonts w:ascii="Times New Roman" w:eastAsia="Times New Roman" w:hAnsi="Times New Roman" w:cs="Times New Roman"/>
          <w:b/>
          <w:sz w:val="24"/>
          <w:szCs w:val="24"/>
          <w:lang w:val="kk-KZ"/>
        </w:rPr>
        <w:t xml:space="preserve"> өндіру бөлімінің бас маманы</w:t>
      </w:r>
      <w:r w:rsidR="00C40B45">
        <w:rPr>
          <w:rFonts w:ascii="Times New Roman" w:hAnsi="Times New Roman" w:cs="Times New Roman"/>
          <w:b/>
          <w:sz w:val="24"/>
          <w:szCs w:val="24"/>
          <w:lang w:val="kk-KZ"/>
        </w:rPr>
        <w:t xml:space="preserve">, </w:t>
      </w:r>
      <w:r w:rsidR="00C40B45" w:rsidRPr="005B0333">
        <w:rPr>
          <w:rFonts w:ascii="Times New Roman" w:eastAsia="Times New Roman" w:hAnsi="Times New Roman" w:cs="Times New Roman"/>
          <w:b/>
          <w:color w:val="000000"/>
          <w:sz w:val="24"/>
          <w:szCs w:val="24"/>
          <w:lang w:val="kk-KZ"/>
        </w:rPr>
        <w:t>С-R-4</w:t>
      </w:r>
      <w:r w:rsidR="00FF5970" w:rsidRPr="00FF5970">
        <w:rPr>
          <w:rFonts w:ascii="Times New Roman" w:hAnsi="Times New Roman"/>
          <w:b/>
          <w:sz w:val="24"/>
          <w:szCs w:val="24"/>
          <w:lang w:val="kk-KZ"/>
        </w:rPr>
        <w:t xml:space="preserve"> </w:t>
      </w:r>
      <w:r w:rsidR="00FF5970" w:rsidRPr="00E177B5">
        <w:rPr>
          <w:rFonts w:ascii="Times New Roman" w:hAnsi="Times New Roman"/>
          <w:b/>
          <w:sz w:val="24"/>
          <w:szCs w:val="24"/>
          <w:lang w:val="kk-KZ"/>
        </w:rPr>
        <w:t>санаты</w:t>
      </w:r>
      <w:r w:rsidR="00C40B45">
        <w:rPr>
          <w:rFonts w:ascii="Times New Roman" w:hAnsi="Times New Roman"/>
          <w:b/>
          <w:sz w:val="24"/>
          <w:szCs w:val="24"/>
          <w:lang w:val="kk-KZ"/>
        </w:rPr>
        <w:t xml:space="preserve">, </w:t>
      </w:r>
      <w:r w:rsidR="00C40B45" w:rsidRPr="005B0333">
        <w:rPr>
          <w:rFonts w:ascii="Times New Roman" w:eastAsia="Times New Roman" w:hAnsi="Times New Roman" w:cs="Times New Roman"/>
          <w:b/>
          <w:color w:val="000000"/>
          <w:sz w:val="24"/>
          <w:szCs w:val="24"/>
          <w:lang w:val="kk-KZ"/>
        </w:rPr>
        <w:t>1 бірлік</w:t>
      </w:r>
      <w:r w:rsidR="00C40B45">
        <w:rPr>
          <w:rFonts w:ascii="Times New Roman" w:hAnsi="Times New Roman" w:cs="Times New Roman"/>
          <w:b/>
          <w:sz w:val="24"/>
          <w:szCs w:val="24"/>
          <w:lang w:val="kk-KZ"/>
        </w:rPr>
        <w:t xml:space="preserve"> </w:t>
      </w:r>
      <w:r w:rsidR="00C40B45" w:rsidRPr="005B0333">
        <w:rPr>
          <w:rFonts w:ascii="Times New Roman" w:eastAsia="Times New Roman" w:hAnsi="Times New Roman" w:cs="Times New Roman"/>
          <w:b/>
          <w:color w:val="000000"/>
          <w:sz w:val="24"/>
          <w:szCs w:val="24"/>
          <w:lang w:val="kk-KZ"/>
        </w:rPr>
        <w:t>(6-</w:t>
      </w:r>
      <w:r>
        <w:rPr>
          <w:rFonts w:ascii="Times New Roman" w:hAnsi="Times New Roman"/>
          <w:b/>
          <w:color w:val="000000"/>
          <w:sz w:val="24"/>
          <w:szCs w:val="24"/>
          <w:lang w:val="kk-KZ"/>
        </w:rPr>
        <w:t>2</w:t>
      </w:r>
      <w:r w:rsidR="00C40B45" w:rsidRPr="005B0333">
        <w:rPr>
          <w:rFonts w:ascii="Times New Roman" w:eastAsia="Times New Roman" w:hAnsi="Times New Roman" w:cs="Times New Roman"/>
          <w:b/>
          <w:color w:val="000000"/>
          <w:sz w:val="24"/>
          <w:szCs w:val="24"/>
          <w:lang w:val="kk-KZ"/>
        </w:rPr>
        <w:t>)</w:t>
      </w:r>
      <w:r w:rsidR="00C40B45">
        <w:rPr>
          <w:rFonts w:ascii="Times New Roman" w:hAnsi="Times New Roman" w:cs="Times New Roman"/>
          <w:b/>
          <w:color w:val="000000"/>
          <w:sz w:val="24"/>
          <w:szCs w:val="24"/>
          <w:lang w:val="kk-KZ"/>
        </w:rPr>
        <w:t>:</w:t>
      </w:r>
      <w:r w:rsidR="00C40B45" w:rsidRPr="005B0333">
        <w:rPr>
          <w:rFonts w:ascii="Times New Roman" w:eastAsia="Times New Roman" w:hAnsi="Times New Roman" w:cs="Times New Roman"/>
          <w:b/>
          <w:color w:val="000000"/>
          <w:sz w:val="24"/>
          <w:szCs w:val="24"/>
          <w:lang w:val="kk-KZ"/>
        </w:rPr>
        <w:t xml:space="preserve"> </w:t>
      </w:r>
    </w:p>
    <w:p w:rsidR="0001412C" w:rsidRPr="0001412C" w:rsidRDefault="0001412C" w:rsidP="0001412C">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C40B45" w:rsidRPr="001D6B77">
        <w:rPr>
          <w:rFonts w:ascii="Times New Roman" w:hAnsi="Times New Roman" w:cs="Times New Roman"/>
          <w:b/>
          <w:sz w:val="24"/>
          <w:szCs w:val="24"/>
          <w:lang w:val="kk-KZ"/>
        </w:rPr>
        <w:t>Функционалдық міндеттері:</w:t>
      </w:r>
      <w:r w:rsidR="001034B9">
        <w:rPr>
          <w:rFonts w:ascii="Times New Roman" w:hAnsi="Times New Roman" w:cs="Times New Roman"/>
          <w:sz w:val="24"/>
          <w:szCs w:val="24"/>
          <w:lang w:val="kk-KZ"/>
        </w:rPr>
        <w:t xml:space="preserve"> </w:t>
      </w:r>
      <w:r w:rsidRPr="0001412C">
        <w:rPr>
          <w:rFonts w:ascii="Times New Roman" w:eastAsia="Times New Roman" w:hAnsi="Times New Roman" w:cs="Times New Roman"/>
          <w:sz w:val="24"/>
          <w:szCs w:val="24"/>
          <w:lang w:val="kk-KZ"/>
        </w:rPr>
        <w:t xml:space="preserve">Салық кодексімен қарастырылған мерзімде және жағдайларда салық міндеттемелерін орындау бойынша салық төлеушіге хабарлама табыстау. БСАЖ АЖ салық төлеушілерге бөліммен жіберілетін хабарламалар бойынша мәртебе қоюдың мезгілділігі мен сапалылығын бақылау. 2 деңгейдегі банктер хаттары негізінде салық төлеушілердің есептеу шоттарынан деректер базасына енгізу.  Салық кодексіне сәйкес мәжбүрлі тәртіпте салық төлеушіден салық қарызын өндіріп алу және салық міндеттемелерін орындауды қамтамасыз етудің тәсілдерін қолдану. Салық  төлеушінің банктік шоттары бойынша шығыс амалдарын, салық төлеушінің кассасы бойынша шығыс амалдарын тоқтату. </w:t>
      </w:r>
      <w:r w:rsidRPr="0001412C">
        <w:rPr>
          <w:rFonts w:ascii="Times New Roman" w:eastAsia="Times New Roman" w:hAnsi="Times New Roman" w:cs="Times New Roman"/>
          <w:sz w:val="24"/>
          <w:szCs w:val="24"/>
          <w:lang w:val="kk-KZ"/>
        </w:rPr>
        <w:lastRenderedPageBreak/>
        <w:t xml:space="preserve">ҚР Салық кодексімен белгіленген мерзімде салық төлеушілердің және олардың дебиторларының шотына инкассалық өкімді мезгілінде қою. Қарыз толығымен өтелген банктік шоттар және касса,сонымен қатар инкассалық өкімдерді қайтарудың мезгілділігін бақылау. ҚР әкімшілік құқықбұзушылық туралы Кодексіне сәйкес салық төлеушіні әкімшілік жауапкершілікке тарту. Лауазымдық тұлғамен құрастырылған әкімшілік материалдармен әкімшілік айыппұлдарды өндіріп алудың толықтығын қамтамасыз ету. Берешек-кәсіпорындар шоттарынан бюджетке шегерудің бірінші кезектілігі мен уақытылылығы мәселелері бойынша банктерді тексеру. </w:t>
      </w:r>
      <w:r w:rsidRPr="0001412C">
        <w:rPr>
          <w:rFonts w:ascii="Times New Roman" w:eastAsia="Times New Roman" w:hAnsi="Times New Roman" w:cs="Times New Roman"/>
          <w:bCs/>
          <w:sz w:val="24"/>
          <w:szCs w:val="24"/>
          <w:lang w:val="kk-KZ"/>
        </w:rPr>
        <w:t>Басқарма басшылығының тапсырмаларына сәйкес жүктелген өзге де міндеттерді орындау.</w:t>
      </w:r>
    </w:p>
    <w:p w:rsidR="007D78DE" w:rsidRPr="007D78DE" w:rsidRDefault="00C40B45" w:rsidP="007D78DE">
      <w:pPr>
        <w:shd w:val="clear" w:color="auto" w:fill="FFFFFF"/>
        <w:spacing w:after="0" w:line="240" w:lineRule="auto"/>
        <w:ind w:firstLine="567"/>
        <w:jc w:val="both"/>
        <w:rPr>
          <w:rFonts w:ascii="Times New Roman" w:hAnsi="Times New Roman" w:cs="Times New Roman"/>
          <w:sz w:val="24"/>
          <w:szCs w:val="24"/>
          <w:lang w:val="kk-KZ"/>
        </w:rPr>
      </w:pPr>
      <w:r w:rsidRPr="00803D69">
        <w:rPr>
          <w:rFonts w:ascii="Times New Roman" w:hAnsi="Times New Roman"/>
          <w:b/>
          <w:iCs/>
          <w:sz w:val="24"/>
          <w:szCs w:val="24"/>
          <w:lang w:val="kk-KZ"/>
        </w:rPr>
        <w:t xml:space="preserve">Конкурс қатысушыларына қойылатын талаптар: </w:t>
      </w:r>
      <w:r w:rsidR="007D78DE" w:rsidRPr="007D78DE">
        <w:rPr>
          <w:rFonts w:ascii="Times New Roman" w:eastAsia="Times New Roman" w:hAnsi="Times New Roman" w:cs="Times New Roman"/>
          <w:sz w:val="24"/>
          <w:szCs w:val="24"/>
          <w:lang w:val="kk-KZ"/>
        </w:rPr>
        <w:t xml:space="preserve">Жоғары экономикалық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Мемлекеттік қызмет өтілі бір жылдан кем емес немесе осы санаттағы накты лауазымның функционалдық бағытына сәйкес салаларда ортадан кейінгі немесе техникалық және кәсіптік білім беру саласында қаржы (қаржылық жұмыс бойынша экономист), есеп және аудит (бухгалтер, экономист-бухгалтер), экономика (экономист) болған жағдайда мемлекеттік қызмет өтілі кемінде екі жылдан кем емес жұмыс өтілі барларға рұқсат етіледі.  </w:t>
      </w:r>
    </w:p>
    <w:p w:rsidR="00C40B45" w:rsidRPr="006B1439" w:rsidRDefault="00C40B45" w:rsidP="007D78DE">
      <w:pPr>
        <w:shd w:val="clear" w:color="auto" w:fill="FFFFFF"/>
        <w:spacing w:after="0" w:line="240" w:lineRule="auto"/>
        <w:ind w:firstLine="567"/>
        <w:jc w:val="both"/>
        <w:rPr>
          <w:rFonts w:ascii="Times New Roman" w:hAnsi="Times New Roman" w:cs="Times New Roman"/>
          <w:b/>
          <w:iCs/>
          <w:sz w:val="24"/>
          <w:szCs w:val="24"/>
          <w:lang w:val="kk-KZ"/>
        </w:rPr>
      </w:pPr>
      <w:r w:rsidRPr="006B1439">
        <w:rPr>
          <w:rFonts w:ascii="Times New Roman" w:hAnsi="Times New Roman" w:cs="Times New Roman"/>
          <w:sz w:val="24"/>
          <w:szCs w:val="24"/>
          <w:lang w:val="kk-KZ"/>
        </w:rPr>
        <w:t>Жалпы конкурсқа қатысуға ниет білдірген азаматтар конкурс өткiзетiн</w:t>
      </w:r>
      <w:r>
        <w:rPr>
          <w:rFonts w:ascii="Times New Roman" w:hAnsi="Times New Roman" w:cs="Times New Roman"/>
          <w:sz w:val="24"/>
          <w:szCs w:val="24"/>
          <w:lang w:val="kk-KZ"/>
        </w:rPr>
        <w:t xml:space="preserve"> </w:t>
      </w:r>
      <w:r w:rsidRPr="006B1439">
        <w:rPr>
          <w:rFonts w:ascii="Times New Roman" w:hAnsi="Times New Roman" w:cs="Times New Roman"/>
          <w:sz w:val="24"/>
          <w:szCs w:val="24"/>
          <w:lang w:val="kk-KZ"/>
        </w:rPr>
        <w:t>мемлекеттiк органға құжаттарын қолма-қол тәртіпте, почта арқылы не</w:t>
      </w:r>
      <w:r>
        <w:rPr>
          <w:rFonts w:ascii="Times New Roman" w:hAnsi="Times New Roman" w:cs="Times New Roman"/>
          <w:sz w:val="24"/>
          <w:szCs w:val="24"/>
          <w:lang w:val="kk-KZ"/>
        </w:rPr>
        <w:t xml:space="preserve"> </w:t>
      </w:r>
      <w:r w:rsidRPr="006B1439">
        <w:rPr>
          <w:rFonts w:ascii="Times New Roman" w:hAnsi="Times New Roman" w:cs="Times New Roman"/>
          <w:sz w:val="24"/>
          <w:szCs w:val="24"/>
          <w:lang w:val="kk-KZ"/>
        </w:rPr>
        <w:t xml:space="preserve">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00E55921" w:rsidRPr="007026DC">
        <w:rPr>
          <w:rFonts w:ascii="Times New Roman" w:hAnsi="Times New Roman" w:cs="Times New Roman"/>
          <w:b/>
          <w:color w:val="000000"/>
          <w:sz w:val="24"/>
          <w:szCs w:val="24"/>
          <w:lang w:val="kk-KZ"/>
        </w:rPr>
        <w:t>бір сағаттан</w:t>
      </w:r>
      <w:r w:rsidR="00E55921" w:rsidRPr="00E55921">
        <w:rPr>
          <w:rFonts w:ascii="Times New Roman"/>
          <w:color w:val="000000"/>
          <w:sz w:val="28"/>
          <w:lang w:val="kk-KZ"/>
        </w:rPr>
        <w:t xml:space="preserve"> </w:t>
      </w:r>
      <w:r w:rsidRPr="007026DC">
        <w:rPr>
          <w:rFonts w:ascii="Times New Roman" w:hAnsi="Times New Roman" w:cs="Times New Roman"/>
          <w:b/>
          <w:sz w:val="24"/>
          <w:szCs w:val="24"/>
          <w:lang w:val="kk-KZ"/>
        </w:rPr>
        <w:t>кешіктірілмей</w:t>
      </w:r>
      <w:r w:rsidRPr="006B1439">
        <w:rPr>
          <w:rFonts w:ascii="Times New Roman" w:hAnsi="Times New Roman" w:cs="Times New Roman"/>
          <w:sz w:val="24"/>
          <w:szCs w:val="24"/>
          <w:lang w:val="kk-KZ"/>
        </w:rPr>
        <w:t xml:space="preserve"> беріледі. </w:t>
      </w:r>
      <w:r w:rsidRPr="004275A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C40B45" w:rsidRPr="004275A9" w:rsidRDefault="00C40B45" w:rsidP="007026DC">
      <w:pPr>
        <w:autoSpaceDE w:val="0"/>
        <w:autoSpaceDN w:val="0"/>
        <w:adjustRightInd w:val="0"/>
        <w:spacing w:after="0" w:line="240" w:lineRule="auto"/>
        <w:ind w:firstLine="567"/>
        <w:jc w:val="both"/>
        <w:rPr>
          <w:rFonts w:ascii="Times New Roman" w:hAnsi="Times New Roman" w:cs="Times New Roman"/>
          <w:b/>
          <w:sz w:val="24"/>
          <w:szCs w:val="24"/>
          <w:lang w:val="kk-KZ"/>
        </w:rPr>
      </w:pPr>
      <w:r w:rsidRPr="004275A9">
        <w:rPr>
          <w:rFonts w:ascii="Times New Roman" w:hAnsi="Times New Roman" w:cs="Times New Roman"/>
          <w:b/>
          <w:sz w:val="24"/>
          <w:szCs w:val="24"/>
          <w:lang w:val="kk-KZ"/>
        </w:rPr>
        <w:t>Жалпы конкурсқа қатысу үшін мынадай құжаттар тапсырылады:</w:t>
      </w:r>
    </w:p>
    <w:p w:rsidR="00C40B45" w:rsidRPr="004275A9"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4275A9">
        <w:rPr>
          <w:rFonts w:ascii="Times New Roman" w:hAnsi="Times New Roman" w:cs="Times New Roman"/>
          <w:sz w:val="24"/>
          <w:szCs w:val="24"/>
          <w:lang w:val="kk-KZ"/>
        </w:rPr>
        <w:t>1) осы Қағидалардың 2-қосымшасына сәйкес нысандағы өтініш;</w:t>
      </w:r>
    </w:p>
    <w:p w:rsidR="00C40B45" w:rsidRPr="004275A9"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4275A9">
        <w:rPr>
          <w:rFonts w:ascii="Times New Roman" w:hAnsi="Times New Roman" w:cs="Times New Roman"/>
          <w:sz w:val="24"/>
          <w:szCs w:val="24"/>
          <w:lang w:val="kk-KZ"/>
        </w:rPr>
        <w:t>2) 3х4 үлгідегі түрлі түсті суретпен осы Қағидаларға 3-қосымшаға сәйкес</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нысанда толтырылған «Б» корпусының әкімшілік мемлекеттік лауазымына</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кандидаттың қызметтiк тiзiмі;</w:t>
      </w:r>
    </w:p>
    <w:p w:rsidR="00C40B45" w:rsidRPr="004275A9"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3) бiлiмi туралы құжаттар мен олардың көшірмелерінің нотариалдық</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куәландырылған көшiрмелерi;</w:t>
      </w:r>
    </w:p>
    <w:p w:rsidR="00C40B45" w:rsidRDefault="00C40B45" w:rsidP="00115675">
      <w:pPr>
        <w:autoSpaceDE w:val="0"/>
        <w:autoSpaceDN w:val="0"/>
        <w:adjustRightInd w:val="0"/>
        <w:spacing w:after="0" w:line="240" w:lineRule="auto"/>
        <w:ind w:firstLine="567"/>
        <w:jc w:val="both"/>
        <w:rPr>
          <w:rFonts w:ascii="Times New Roman" w:hAnsi="Times New Roman" w:cs="Times New Roman"/>
          <w:sz w:val="24"/>
          <w:szCs w:val="24"/>
          <w:lang w:val="kk-KZ"/>
        </w:rPr>
      </w:pPr>
      <w:r w:rsidRPr="004275A9">
        <w:rPr>
          <w:rFonts w:ascii="Times New Roman" w:hAnsi="Times New Roman" w:cs="Times New Roman"/>
          <w:sz w:val="24"/>
          <w:szCs w:val="24"/>
          <w:lang w:val="kk-KZ"/>
        </w:rPr>
        <w:t>«Болашақ» халықаралық стипендиясын иеленуші, сондай-ақ өзара тану</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және баламалылығы туралы халықаралық шарттардың қолдану аясына жататын</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Қазақстан Республикасының азаматтарына шетелдік жоғары оқу орындары,</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 xml:space="preserve">саласындағы уәкілетті орган берген аталған бiлiмi туралы құжаттарды нострификациялау немесе тану куәліктерінің көшірмелері қоса беріледі. </w:t>
      </w:r>
      <w:r w:rsidRPr="00642522">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стипендиясы бойынша оқуды аяқтау туралы анықтаманың көшірмесі қоса</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беріледі.</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Өзара тану және баламалылығы туралы халықаралық шарттардың қолдану</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аясына жататын бiлiмi туралы құжаттардың көшірмелеріне білім беру</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саласындағы уәкілетті орган берген аталған бiлiмi туралы құжаттарды тану</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туралы анықтаманың көшірмелері қоса беріледі;</w:t>
      </w:r>
      <w:r>
        <w:rPr>
          <w:rFonts w:ascii="Times New Roman" w:hAnsi="Times New Roman" w:cs="Times New Roman"/>
          <w:sz w:val="24"/>
          <w:szCs w:val="24"/>
          <w:lang w:val="kk-KZ"/>
        </w:rPr>
        <w:t xml:space="preserve"> </w:t>
      </w:r>
    </w:p>
    <w:p w:rsidR="00C40B45" w:rsidRPr="00735F66"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735F66">
        <w:rPr>
          <w:rFonts w:ascii="Times New Roman" w:hAnsi="Times New Roman" w:cs="Times New Roman"/>
          <w:sz w:val="24"/>
          <w:szCs w:val="24"/>
          <w:lang w:val="kk-KZ"/>
        </w:rPr>
        <w:t>4) еңбек қызметін растайтын құжаттың нотариалдық куәландырылған</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немесе жұмыс орнынан кадр қызметімен куәландырылған көшiрмесi;</w:t>
      </w:r>
      <w:r>
        <w:rPr>
          <w:rFonts w:ascii="Times New Roman" w:hAnsi="Times New Roman" w:cs="Times New Roman"/>
          <w:sz w:val="24"/>
          <w:szCs w:val="24"/>
          <w:lang w:val="kk-KZ"/>
        </w:rPr>
        <w:t xml:space="preserve"> </w:t>
      </w:r>
    </w:p>
    <w:p w:rsidR="00C40B45" w:rsidRPr="00612120"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612120">
        <w:rPr>
          <w:rFonts w:ascii="Times New Roman" w:hAnsi="Times New Roman" w:cs="Times New Roman"/>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w:t>
      </w:r>
      <w:r w:rsidRPr="00612120">
        <w:rPr>
          <w:rFonts w:ascii="Times New Roman" w:hAnsi="Times New Roman" w:cs="Times New Roman"/>
          <w:sz w:val="24"/>
          <w:szCs w:val="24"/>
          <w:lang w:val="kk-KZ"/>
        </w:rPr>
        <w:lastRenderedPageBreak/>
        <w:t>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w:t>
      </w:r>
      <w:r>
        <w:rPr>
          <w:rFonts w:ascii="Times New Roman" w:hAnsi="Times New Roman" w:cs="Times New Roman"/>
          <w:sz w:val="24"/>
          <w:szCs w:val="24"/>
          <w:lang w:val="kk-KZ"/>
        </w:rPr>
        <w:t xml:space="preserve"> </w:t>
      </w:r>
      <w:r w:rsidRPr="00612120">
        <w:rPr>
          <w:rFonts w:ascii="Times New Roman" w:hAnsi="Times New Roman" w:cs="Times New Roman"/>
          <w:sz w:val="24"/>
          <w:szCs w:val="24"/>
          <w:lang w:val="kk-KZ"/>
        </w:rPr>
        <w:t>берілген 086/е нысандағы денсаулығы туралы медициналық анықтама (дәрігерлік кәсіби-консультациялық қорытынды) (немесе нотариалдық куәландырылған</w:t>
      </w:r>
      <w:r>
        <w:rPr>
          <w:rFonts w:ascii="Times New Roman" w:hAnsi="Times New Roman" w:cs="Times New Roman"/>
          <w:sz w:val="24"/>
          <w:szCs w:val="24"/>
          <w:lang w:val="kk-KZ"/>
        </w:rPr>
        <w:t xml:space="preserve"> </w:t>
      </w:r>
      <w:r w:rsidRPr="00612120">
        <w:rPr>
          <w:rFonts w:ascii="Times New Roman" w:hAnsi="Times New Roman" w:cs="Times New Roman"/>
          <w:sz w:val="24"/>
          <w:szCs w:val="24"/>
          <w:lang w:val="kk-KZ"/>
        </w:rPr>
        <w:t xml:space="preserve">көшірмесі); </w:t>
      </w:r>
    </w:p>
    <w:p w:rsidR="00C40B45" w:rsidRPr="00612120" w:rsidRDefault="00C40B45" w:rsidP="007026DC">
      <w:pPr>
        <w:autoSpaceDE w:val="0"/>
        <w:autoSpaceDN w:val="0"/>
        <w:adjustRightInd w:val="0"/>
        <w:spacing w:after="0" w:line="240" w:lineRule="auto"/>
        <w:ind w:firstLine="567"/>
        <w:jc w:val="both"/>
        <w:rPr>
          <w:rFonts w:ascii="Times New Roman" w:hAnsi="Times New Roman" w:cs="Times New Roman"/>
          <w:sz w:val="24"/>
          <w:szCs w:val="24"/>
          <w:lang w:val="kk-KZ"/>
        </w:rPr>
      </w:pPr>
      <w:r w:rsidRPr="00612120">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C40B45" w:rsidRPr="00DC2D3F" w:rsidRDefault="007026DC"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C40B45" w:rsidRPr="00DC2D3F">
        <w:rPr>
          <w:rFonts w:ascii="Times New Roman" w:hAnsi="Times New Roman" w:cs="Times New Roman"/>
          <w:sz w:val="24"/>
          <w:szCs w:val="24"/>
          <w:lang w:val="kk-KZ"/>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0B45" w:rsidRPr="00DC2D3F" w:rsidRDefault="007026DC"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C40B45" w:rsidRPr="00DC2D3F">
        <w:rPr>
          <w:rFonts w:ascii="Times New Roman" w:hAnsi="Times New Roman" w:cs="Times New Roman"/>
          <w:sz w:val="24"/>
          <w:szCs w:val="24"/>
          <w:lang w:val="kk-KZ"/>
        </w:rPr>
        <w:t>) Қазақстан Республикасы Денсаулық сақтау және әлеуметтік даму</w:t>
      </w:r>
      <w:r w:rsidR="00C40B45">
        <w:rPr>
          <w:rFonts w:ascii="Times New Roman" w:hAnsi="Times New Roman" w:cs="Times New Roman"/>
          <w:sz w:val="24"/>
          <w:szCs w:val="24"/>
          <w:lang w:val="kk-KZ"/>
        </w:rPr>
        <w:t xml:space="preserve"> </w:t>
      </w:r>
      <w:r w:rsidR="00C40B45" w:rsidRPr="00DC2D3F">
        <w:rPr>
          <w:rFonts w:ascii="Times New Roman" w:hAnsi="Times New Roman" w:cs="Times New Roman"/>
          <w:sz w:val="24"/>
          <w:szCs w:val="24"/>
          <w:lang w:val="kk-KZ"/>
        </w:rPr>
        <w:t>министрінің 2015 жылғы 27 сәуірдегі № 272 бұйрығымен (Қазақстан</w:t>
      </w:r>
      <w:r w:rsidR="00C40B45">
        <w:rPr>
          <w:rFonts w:ascii="Times New Roman" w:hAnsi="Times New Roman" w:cs="Times New Roman"/>
          <w:sz w:val="24"/>
          <w:szCs w:val="24"/>
          <w:lang w:val="kk-KZ"/>
        </w:rPr>
        <w:t xml:space="preserve"> </w:t>
      </w:r>
      <w:r w:rsidR="00C40B45" w:rsidRPr="00DC2D3F">
        <w:rPr>
          <w:rFonts w:ascii="Times New Roman" w:hAnsi="Times New Roman" w:cs="Times New Roman"/>
          <w:sz w:val="24"/>
          <w:szCs w:val="24"/>
          <w:lang w:val="kk-KZ"/>
        </w:rPr>
        <w:t>Республикасының Әділет министрлігінде 2015 жылы 11 маусымда № 11304</w:t>
      </w:r>
      <w:r w:rsidR="00C40B45">
        <w:rPr>
          <w:rFonts w:ascii="Times New Roman" w:hAnsi="Times New Roman" w:cs="Times New Roman"/>
          <w:sz w:val="24"/>
          <w:szCs w:val="24"/>
          <w:lang w:val="kk-KZ"/>
        </w:rPr>
        <w:t xml:space="preserve"> </w:t>
      </w:r>
      <w:r w:rsidR="00C40B45" w:rsidRPr="00DC2D3F">
        <w:rPr>
          <w:rFonts w:ascii="Times New Roman" w:hAnsi="Times New Roman" w:cs="Times New Roman"/>
          <w:sz w:val="24"/>
          <w:szCs w:val="24"/>
          <w:lang w:val="kk-KZ"/>
        </w:rPr>
        <w:t>тіркелді) бекітілген «Наркологиялық ұйымнан анықтама беру» мемлекеттік</w:t>
      </w:r>
      <w:r w:rsidR="00C40B45">
        <w:rPr>
          <w:rFonts w:ascii="Times New Roman" w:hAnsi="Times New Roman" w:cs="Times New Roman"/>
          <w:sz w:val="24"/>
          <w:szCs w:val="24"/>
          <w:lang w:val="kk-KZ"/>
        </w:rPr>
        <w:t xml:space="preserve"> </w:t>
      </w:r>
      <w:r w:rsidR="00C40B45" w:rsidRPr="00DC2D3F">
        <w:rPr>
          <w:rFonts w:ascii="Times New Roman" w:hAnsi="Times New Roman" w:cs="Times New Roman"/>
          <w:sz w:val="24"/>
          <w:szCs w:val="24"/>
          <w:lang w:val="kk-KZ"/>
        </w:rPr>
        <w:t>көрсетілетін қызметтің стандартына сәйкес нысан бойынша құжат тапсырғанға</w:t>
      </w:r>
      <w:r w:rsidR="00C40B45">
        <w:rPr>
          <w:rFonts w:ascii="Times New Roman" w:hAnsi="Times New Roman" w:cs="Times New Roman"/>
          <w:sz w:val="24"/>
          <w:szCs w:val="24"/>
          <w:lang w:val="kk-KZ"/>
        </w:rPr>
        <w:t xml:space="preserve"> </w:t>
      </w:r>
      <w:r w:rsidR="00C40B45" w:rsidRPr="00DC2D3F">
        <w:rPr>
          <w:rFonts w:ascii="Times New Roman" w:hAnsi="Times New Roman" w:cs="Times New Roman"/>
          <w:sz w:val="24"/>
          <w:szCs w:val="24"/>
          <w:lang w:val="kk-KZ"/>
        </w:rPr>
        <w:t>дейін бір жылдан аспайтын уақытта берілген наркологиялық ұйымнан анықтама</w:t>
      </w:r>
    </w:p>
    <w:p w:rsidR="00C40B45"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(немесе қорытындының нотариалдық куәландырылған көшірмесі).</w:t>
      </w:r>
    </w:p>
    <w:p w:rsidR="007C154C" w:rsidRPr="007026DC" w:rsidRDefault="007C154C" w:rsidP="007C154C">
      <w:pPr>
        <w:pStyle w:val="a5"/>
        <w:jc w:val="both"/>
        <w:rPr>
          <w:rFonts w:ascii="Times New Roman" w:hAnsi="Times New Roman" w:cs="Times New Roman"/>
          <w:sz w:val="24"/>
          <w:szCs w:val="24"/>
          <w:lang w:val="kk-KZ"/>
        </w:rPr>
      </w:pPr>
      <w:bookmarkStart w:id="1" w:name="z297"/>
      <w:r w:rsidRPr="007C154C">
        <w:rPr>
          <w:sz w:val="28"/>
          <w:lang w:val="kk-KZ"/>
        </w:rPr>
        <w:t>    </w:t>
      </w:r>
      <w:r w:rsidRPr="007026DC">
        <w:rPr>
          <w:rFonts w:ascii="Times New Roman" w:hAnsi="Times New Roman" w:cs="Times New Roman"/>
          <w:sz w:val="24"/>
          <w:szCs w:val="24"/>
          <w:lang w:val="kk-KZ"/>
        </w:rPr>
        <w:t>Персоналды басқару қызметі (кадр қызметі) "Е-қызмет" интегралды ақпараттық жүйесі арқылы кандидаттың:</w:t>
      </w:r>
    </w:p>
    <w:bookmarkEnd w:id="1"/>
    <w:p w:rsidR="007C154C" w:rsidRPr="007026DC" w:rsidRDefault="007C154C" w:rsidP="007C154C">
      <w:pPr>
        <w:pStyle w:val="a5"/>
        <w:jc w:val="both"/>
        <w:rPr>
          <w:rFonts w:ascii="Times New Roman" w:hAnsi="Times New Roman" w:cs="Times New Roman"/>
          <w:sz w:val="24"/>
          <w:szCs w:val="24"/>
          <w:lang w:val="kk-KZ"/>
        </w:rPr>
      </w:pPr>
      <w:r w:rsidRPr="007026DC">
        <w:rPr>
          <w:rFonts w:ascii="Times New Roman" w:hAnsi="Times New Roman" w:cs="Times New Roman"/>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C154C" w:rsidRPr="00DC2D3F" w:rsidRDefault="007C154C" w:rsidP="007C154C">
      <w:pPr>
        <w:pStyle w:val="a5"/>
        <w:jc w:val="both"/>
        <w:rPr>
          <w:rFonts w:ascii="Times New Roman" w:hAnsi="Times New Roman" w:cs="Times New Roman"/>
          <w:sz w:val="24"/>
          <w:szCs w:val="24"/>
          <w:lang w:val="kk-KZ"/>
        </w:rPr>
      </w:pPr>
      <w:r w:rsidRPr="007026DC">
        <w:rPr>
          <w:rFonts w:ascii="Times New Roman" w:hAnsi="Times New Roman" w:cs="Times New Roman"/>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40B45" w:rsidRPr="00DC2D3F"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 xml:space="preserve"> Осы Қағидалардың 76</w:t>
      </w:r>
      <w:r w:rsidR="007026DC">
        <w:rPr>
          <w:rFonts w:ascii="Times New Roman" w:hAnsi="Times New Roman" w:cs="Times New Roman"/>
          <w:sz w:val="24"/>
          <w:szCs w:val="24"/>
          <w:lang w:val="kk-KZ"/>
        </w:rPr>
        <w:t xml:space="preserve">-тармағының 3), 4), 5), 7), 8) </w:t>
      </w:r>
      <w:r w:rsidRPr="00DC2D3F">
        <w:rPr>
          <w:rFonts w:ascii="Times New Roman" w:hAnsi="Times New Roman" w:cs="Times New Roman"/>
          <w:sz w:val="24"/>
          <w:szCs w:val="24"/>
          <w:lang w:val="kk-KZ"/>
        </w:rPr>
        <w:t>тармақшаларында көрсетілген құжаттардың көшірмелерін ұсынуға рұқсат етіледі.</w:t>
      </w:r>
    </w:p>
    <w:p w:rsidR="00C40B45" w:rsidRPr="00DC2D3F" w:rsidRDefault="00C40B45" w:rsidP="007026DC">
      <w:pPr>
        <w:autoSpaceDE w:val="0"/>
        <w:autoSpaceDN w:val="0"/>
        <w:adjustRightInd w:val="0"/>
        <w:spacing w:after="0" w:line="240" w:lineRule="auto"/>
        <w:ind w:firstLine="567"/>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Бұл ретте, персоналды басқару қызметі (кадр қызметі) құжаттардың</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көшірмелерін түпнұсқалармен салыстырып тексереді.</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Егер азамат еңбек қызметін жүзеге асырмаған және конкурс жарияланған</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бос лауазым бойынша жұмыс өтілі талап етілмейтін жағдайда еңбек қызметін</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растайтын құжаттың көшiрмесiн ұсыну талап етілмейді.</w:t>
      </w:r>
    </w:p>
    <w:p w:rsidR="00C40B45" w:rsidRPr="00B535AC" w:rsidRDefault="00C40B45" w:rsidP="00C40B45">
      <w:pPr>
        <w:autoSpaceDE w:val="0"/>
        <w:autoSpaceDN w:val="0"/>
        <w:adjustRightInd w:val="0"/>
        <w:spacing w:after="0" w:line="240" w:lineRule="auto"/>
        <w:ind w:firstLine="567"/>
        <w:jc w:val="both"/>
        <w:rPr>
          <w:rFonts w:ascii="Times New Roman" w:hAnsi="Times New Roman" w:cs="Times New Roman"/>
          <w:b/>
          <w:sz w:val="24"/>
          <w:szCs w:val="24"/>
          <w:lang w:val="kk-KZ"/>
        </w:rPr>
      </w:pPr>
      <w:r w:rsidRPr="00DC2D3F">
        <w:rPr>
          <w:rFonts w:ascii="Times New Roman" w:hAnsi="Times New Roman" w:cs="Times New Roman"/>
          <w:sz w:val="24"/>
          <w:szCs w:val="24"/>
          <w:lang w:val="kk-KZ"/>
        </w:rPr>
        <w:t xml:space="preserve"> </w:t>
      </w:r>
      <w:r w:rsidRPr="00B535AC">
        <w:rPr>
          <w:rFonts w:ascii="Times New Roman" w:hAnsi="Times New Roman" w:cs="Times New Roman"/>
          <w:b/>
          <w:sz w:val="24"/>
          <w:szCs w:val="24"/>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p>
    <w:p w:rsidR="00C40B45" w:rsidRPr="00B535AC"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B535AC">
        <w:rPr>
          <w:rFonts w:ascii="Times New Roman" w:hAnsi="Times New Roman" w:cs="Times New Roman"/>
          <w:sz w:val="24"/>
          <w:szCs w:val="24"/>
          <w:lang w:val="kk-KZ"/>
        </w:rPr>
        <w:t xml:space="preserve">         1) осы Қағидалардың 2-қосымшасына сәйкес нысандағы өтініш;</w:t>
      </w:r>
    </w:p>
    <w:p w:rsidR="00C40B45" w:rsidRPr="00B535AC"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B535AC">
        <w:rPr>
          <w:rFonts w:ascii="Times New Roman" w:hAnsi="Times New Roman" w:cs="Times New Roman"/>
          <w:sz w:val="24"/>
          <w:szCs w:val="24"/>
          <w:lang w:val="kk-KZ"/>
        </w:rPr>
        <w:t xml:space="preserve">         2) тиісті персоналды басқару қызметімен құжат тапсырғанға дейін бір айдан аспайтын уақытта расталған қызметтік тізім;</w:t>
      </w:r>
    </w:p>
    <w:p w:rsidR="00C40B45" w:rsidRPr="00B535AC"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B535AC">
        <w:rPr>
          <w:rFonts w:ascii="Times New Roman" w:hAnsi="Times New Roman" w:cs="Times New Roman"/>
          <w:sz w:val="24"/>
          <w:szCs w:val="24"/>
          <w:lang w:val="kk-KZ"/>
        </w:rPr>
        <w:t xml:space="preserve">         3) Қазақстан Республикасы азаматының жеке басын куәландыратын құжаттың көшірмесі.</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B535AC">
        <w:rPr>
          <w:rFonts w:ascii="Times New Roman" w:hAnsi="Times New Roman" w:cs="Times New Roman"/>
          <w:sz w:val="24"/>
          <w:szCs w:val="24"/>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C40B45"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 xml:space="preserve"> Азаматтар бiлiмiне, жұмыс тәжiрибесiне, кәсiби деңгейіне және беделіне</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қатысты (бiлiктiлiгiн арттыру, ғылыми дәрежелер мен атақтар берiлуi туралы құжаттардың көшiрмелерi, мiнездемелер, ұсынымдар, ғылыми жарияланымдар</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және өзге де олардың кәсіби қызметін, біліктілігін сипаттайтын мәліметтер)</w:t>
      </w:r>
      <w:r>
        <w:rPr>
          <w:rFonts w:ascii="Times New Roman" w:hAnsi="Times New Roman" w:cs="Times New Roman"/>
          <w:sz w:val="24"/>
          <w:szCs w:val="24"/>
          <w:lang w:val="kk-KZ"/>
        </w:rPr>
        <w:t xml:space="preserve"> </w:t>
      </w:r>
      <w:r w:rsidRPr="00D818FD">
        <w:rPr>
          <w:rFonts w:ascii="Times New Roman" w:hAnsi="Times New Roman" w:cs="Times New Roman"/>
          <w:sz w:val="24"/>
          <w:szCs w:val="24"/>
          <w:lang w:val="kk-KZ"/>
        </w:rPr>
        <w:t>қосымша ақпараттарды бере алады.</w:t>
      </w:r>
    </w:p>
    <w:p w:rsidR="00C40B45" w:rsidRPr="00D460E6"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4055AB">
        <w:rPr>
          <w:rFonts w:ascii="Times New Roman" w:hAnsi="Times New Roman" w:cs="Times New Roman"/>
          <w:sz w:val="24"/>
          <w:szCs w:val="24"/>
          <w:lang w:val="kk-KZ"/>
        </w:rPr>
        <w:t>Құжаттарды</w:t>
      </w:r>
      <w:r>
        <w:rPr>
          <w:rFonts w:ascii="Times New Roman" w:hAnsi="Times New Roman" w:cs="Times New Roman"/>
          <w:sz w:val="24"/>
          <w:szCs w:val="24"/>
          <w:lang w:val="kk-KZ"/>
        </w:rPr>
        <w:t xml:space="preserve"> </w:t>
      </w:r>
      <w:r w:rsidRPr="004055AB">
        <w:rPr>
          <w:rFonts w:ascii="Times New Roman" w:hAnsi="Times New Roman" w:cs="Times New Roman"/>
          <w:sz w:val="24"/>
          <w:szCs w:val="24"/>
          <w:lang w:val="kk-KZ"/>
        </w:rPr>
        <w:t xml:space="preserve">қабылдау мерзiмi </w:t>
      </w:r>
      <w:r w:rsidRPr="00D460E6">
        <w:rPr>
          <w:rFonts w:ascii="Times New Roman" w:hAnsi="Times New Roman" w:cs="Times New Roman"/>
          <w:b/>
          <w:sz w:val="24"/>
          <w:szCs w:val="24"/>
          <w:lang w:val="kk-KZ"/>
        </w:rPr>
        <w:t>(7 жұмыс күні),</w:t>
      </w:r>
      <w:r w:rsidRPr="00D460E6">
        <w:rPr>
          <w:rFonts w:ascii="Times New Roman" w:hAnsi="Times New Roman" w:cs="Times New Roman"/>
          <w:sz w:val="24"/>
          <w:szCs w:val="24"/>
          <w:lang w:val="kk-KZ"/>
        </w:rPr>
        <w:t xml:space="preserve"> ол жалпы конкурс өткізу</w:t>
      </w:r>
      <w:r>
        <w:rPr>
          <w:rFonts w:ascii="Times New Roman" w:hAnsi="Times New Roman" w:cs="Times New Roman"/>
          <w:sz w:val="24"/>
          <w:szCs w:val="24"/>
          <w:lang w:val="kk-KZ"/>
        </w:rPr>
        <w:t xml:space="preserve"> </w:t>
      </w:r>
      <w:r w:rsidRPr="00D460E6">
        <w:rPr>
          <w:rFonts w:ascii="Times New Roman" w:hAnsi="Times New Roman" w:cs="Times New Roman"/>
          <w:sz w:val="24"/>
          <w:szCs w:val="24"/>
          <w:lang w:val="kk-KZ"/>
        </w:rPr>
        <w:t>туралы хабарландыру соңғы жарияланғаннан кейін келесі жұмыс күнінен бастап</w:t>
      </w:r>
      <w:r>
        <w:rPr>
          <w:rFonts w:ascii="Times New Roman" w:hAnsi="Times New Roman" w:cs="Times New Roman"/>
          <w:sz w:val="24"/>
          <w:szCs w:val="24"/>
          <w:lang w:val="kk-KZ"/>
        </w:rPr>
        <w:t xml:space="preserve"> </w:t>
      </w:r>
      <w:r w:rsidRPr="00D460E6">
        <w:rPr>
          <w:rFonts w:ascii="Times New Roman" w:hAnsi="Times New Roman" w:cs="Times New Roman"/>
          <w:sz w:val="24"/>
          <w:szCs w:val="24"/>
          <w:lang w:val="kk-KZ"/>
        </w:rPr>
        <w:t>есептеледі;</w:t>
      </w:r>
    </w:p>
    <w:p w:rsidR="00C40B45" w:rsidRDefault="00C40B45" w:rsidP="00C40B45">
      <w:pPr>
        <w:spacing w:after="0" w:line="240" w:lineRule="auto"/>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К</w:t>
      </w:r>
      <w:r w:rsidRPr="004055AB">
        <w:rPr>
          <w:rFonts w:ascii="Times New Roman" w:hAnsi="Times New Roman" w:cs="Times New Roman"/>
          <w:sz w:val="24"/>
          <w:szCs w:val="24"/>
          <w:lang w:val="kk-KZ"/>
        </w:rPr>
        <w:t>онкурсқа қатысатын және әңгімелесуге жіберілген кандидаттар- оны кандидаттарды әңгімелесу жіберу туралы хабардар ету күнінен бастап </w:t>
      </w:r>
      <w:r w:rsidRPr="00D52FD1">
        <w:rPr>
          <w:rFonts w:ascii="Times New Roman" w:hAnsi="Times New Roman" w:cs="Times New Roman"/>
          <w:b/>
          <w:bCs/>
          <w:sz w:val="24"/>
          <w:szCs w:val="24"/>
          <w:lang w:val="kk-KZ"/>
        </w:rPr>
        <w:t>үш жұмыс күн</w:t>
      </w:r>
      <w:r w:rsidRPr="004055AB">
        <w:rPr>
          <w:rFonts w:ascii="Times New Roman" w:hAnsi="Times New Roman" w:cs="Times New Roman"/>
          <w:sz w:val="24"/>
          <w:szCs w:val="24"/>
          <w:lang w:val="kk-KZ"/>
        </w:rPr>
        <w:t> ішінде өтеді.</w:t>
      </w:r>
    </w:p>
    <w:p w:rsidR="00C40B45" w:rsidRPr="004055AB" w:rsidRDefault="00C40B45" w:rsidP="00C40B45">
      <w:pPr>
        <w:spacing w:after="0" w:line="240" w:lineRule="auto"/>
        <w:ind w:firstLine="567"/>
        <w:jc w:val="both"/>
        <w:rPr>
          <w:rFonts w:ascii="Times New Roman" w:hAnsi="Times New Roman" w:cs="Times New Roman"/>
          <w:sz w:val="24"/>
          <w:szCs w:val="24"/>
          <w:lang w:val="kk-KZ"/>
        </w:rPr>
      </w:pPr>
      <w:r w:rsidRPr="004055AB">
        <w:rPr>
          <w:rFonts w:ascii="Times New Roman" w:hAnsi="Times New Roman" w:cs="Times New Roman"/>
          <w:sz w:val="24"/>
          <w:szCs w:val="24"/>
          <w:lang w:val="kk-KZ"/>
        </w:rPr>
        <w:t> </w:t>
      </w:r>
      <w:r w:rsidRPr="004055AB">
        <w:rPr>
          <w:rFonts w:ascii="Times New Roman" w:hAnsi="Times New Roman" w:cs="Times New Roman"/>
          <w:bCs/>
          <w:sz w:val="24"/>
          <w:szCs w:val="24"/>
          <w:lang w:val="kk-KZ"/>
        </w:rPr>
        <w:t>Әңгімелесуге жіберілген кандидаттар оны</w:t>
      </w:r>
      <w:r>
        <w:rPr>
          <w:rFonts w:ascii="Times New Roman" w:hAnsi="Times New Roman" w:cs="Times New Roman"/>
          <w:bCs/>
          <w:sz w:val="24"/>
          <w:szCs w:val="24"/>
          <w:lang w:val="kk-KZ"/>
        </w:rPr>
        <w:t xml:space="preserve">  </w:t>
      </w:r>
      <w:r w:rsidRPr="004055AB">
        <w:rPr>
          <w:rFonts w:ascii="Times New Roman" w:hAnsi="Times New Roman" w:cs="Times New Roman"/>
          <w:sz w:val="24"/>
          <w:szCs w:val="24"/>
          <w:lang w:val="kk-KZ"/>
        </w:rPr>
        <w:t>келесі мекенжай бойынша өтеді:</w:t>
      </w:r>
    </w:p>
    <w:p w:rsidR="00C40B45" w:rsidRPr="00621044" w:rsidRDefault="00C40B45" w:rsidP="00C40B45">
      <w:pPr>
        <w:pStyle w:val="a6"/>
        <w:ind w:firstLine="708"/>
        <w:jc w:val="both"/>
        <w:rPr>
          <w:rFonts w:ascii="Times New Roman" w:hAnsi="Times New Roman"/>
          <w:b/>
          <w:sz w:val="24"/>
          <w:szCs w:val="24"/>
          <w:lang w:val="kk-KZ"/>
        </w:rPr>
      </w:pPr>
      <w:r w:rsidRPr="00621044">
        <w:rPr>
          <w:rFonts w:ascii="Times New Roman" w:hAnsi="Times New Roman"/>
          <w:b/>
          <w:sz w:val="24"/>
          <w:szCs w:val="24"/>
          <w:lang w:val="kk-KZ"/>
        </w:rPr>
        <w:lastRenderedPageBreak/>
        <w:t>Ақсу қаласы бойынша мемлекеттік кірістер басқармасы</w:t>
      </w:r>
      <w:r>
        <w:rPr>
          <w:rFonts w:ascii="Times New Roman" w:hAnsi="Times New Roman"/>
          <w:b/>
          <w:sz w:val="24"/>
          <w:szCs w:val="24"/>
          <w:lang w:val="kk-KZ"/>
        </w:rPr>
        <w:t>,</w:t>
      </w:r>
      <w:r w:rsidRPr="00621044">
        <w:rPr>
          <w:rFonts w:ascii="Times New Roman" w:hAnsi="Times New Roman"/>
          <w:b/>
          <w:sz w:val="24"/>
          <w:szCs w:val="24"/>
          <w:lang w:val="kk-KZ"/>
        </w:rPr>
        <w:t xml:space="preserve"> Павлодар облысы, Аксу қ., Донентаев к., 50,  анықтама үшін телефондар  8(71837) 6-59-7</w:t>
      </w:r>
      <w:r w:rsidR="0001412C">
        <w:rPr>
          <w:rFonts w:ascii="Times New Roman" w:hAnsi="Times New Roman"/>
          <w:b/>
          <w:sz w:val="24"/>
          <w:szCs w:val="24"/>
          <w:lang w:val="kk-KZ"/>
        </w:rPr>
        <w:t>0</w:t>
      </w:r>
      <w:r w:rsidRPr="00621044">
        <w:rPr>
          <w:rFonts w:ascii="Times New Roman" w:hAnsi="Times New Roman"/>
          <w:b/>
          <w:sz w:val="24"/>
          <w:szCs w:val="24"/>
          <w:lang w:val="kk-KZ"/>
        </w:rPr>
        <w:t xml:space="preserve">, факс 8(71837) 6-53-26.; </w:t>
      </w:r>
    </w:p>
    <w:p w:rsidR="007026DC" w:rsidRPr="007026DC" w:rsidRDefault="007026DC" w:rsidP="007026DC">
      <w:pPr>
        <w:widowControl w:val="0"/>
        <w:spacing w:after="0" w:line="240" w:lineRule="auto"/>
        <w:ind w:firstLine="709"/>
        <w:jc w:val="both"/>
        <w:rPr>
          <w:rFonts w:ascii="Times New Roman" w:eastAsia="Times New Roman" w:hAnsi="Times New Roman" w:cs="Times New Roman"/>
          <w:bCs/>
          <w:iCs/>
          <w:sz w:val="24"/>
          <w:szCs w:val="24"/>
          <w:lang w:val="kk-KZ"/>
        </w:rPr>
      </w:pPr>
      <w:r w:rsidRPr="007026DC">
        <w:rPr>
          <w:rFonts w:ascii="Times New Roman" w:eastAsia="Times New Roman" w:hAnsi="Times New Roman" w:cs="Times New Roman"/>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7026DC">
        <w:rPr>
          <w:rFonts w:ascii="Times New Roman" w:eastAsia="Times New Roman" w:hAnsi="Times New Roman" w:cs="Times New Roman"/>
          <w:noProof/>
          <w:sz w:val="24"/>
          <w:szCs w:val="24"/>
          <w:lang w:val="kk-KZ" w:eastAsia="zh-CN"/>
        </w:rPr>
        <w:t xml:space="preserve">, сонымен қатар, </w:t>
      </w:r>
      <w:r w:rsidRPr="007026DC">
        <w:rPr>
          <w:rFonts w:ascii="Times New Roman" w:eastAsia="Times New Roman" w:hAnsi="Times New Roman" w:cs="Times New Roman"/>
          <w:bCs/>
          <w:iCs/>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C40B45" w:rsidRDefault="007026DC" w:rsidP="007026DC">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40B45" w:rsidRPr="004055AB">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w:t>
      </w:r>
      <w:r w:rsidR="00C40B45">
        <w:rPr>
          <w:rFonts w:ascii="Times New Roman" w:hAnsi="Times New Roman" w:cs="Times New Roman"/>
          <w:sz w:val="24"/>
          <w:szCs w:val="24"/>
          <w:lang w:val="kk-KZ"/>
        </w:rPr>
        <w:t xml:space="preserve"> </w:t>
      </w:r>
      <w:r w:rsidR="00C40B45" w:rsidRPr="004055AB">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hyperlink r:id="rId8" w:anchor="z7" w:history="1">
        <w:r w:rsidR="00C40B45" w:rsidRPr="00621044">
          <w:rPr>
            <w:rStyle w:val="a3"/>
            <w:color w:val="auto"/>
            <w:u w:val="none"/>
            <w:lang w:val="kk-KZ"/>
          </w:rPr>
          <w:t>заңнамасында</w:t>
        </w:r>
      </w:hyperlink>
      <w:r w:rsidR="00C40B45" w:rsidRPr="00621044">
        <w:rPr>
          <w:rFonts w:ascii="Times New Roman" w:hAnsi="Times New Roman" w:cs="Times New Roman"/>
          <w:sz w:val="24"/>
          <w:szCs w:val="24"/>
          <w:lang w:val="kk-KZ"/>
        </w:rPr>
        <w:t> </w:t>
      </w:r>
      <w:r w:rsidR="00C40B45" w:rsidRPr="004055AB">
        <w:rPr>
          <w:rFonts w:ascii="Times New Roman" w:hAnsi="Times New Roman" w:cs="Times New Roman"/>
          <w:sz w:val="24"/>
          <w:szCs w:val="24"/>
          <w:lang w:val="kk-KZ"/>
        </w:rPr>
        <w:t>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коммерциялықұйымдардың және саяси партиялардың</w:t>
      </w:r>
      <w:r w:rsidR="00C40B45">
        <w:rPr>
          <w:rFonts w:ascii="Times New Roman" w:hAnsi="Times New Roman" w:cs="Times New Roman"/>
          <w:sz w:val="24"/>
          <w:szCs w:val="24"/>
          <w:lang w:val="kk-KZ"/>
        </w:rPr>
        <w:t xml:space="preserve"> </w:t>
      </w:r>
      <w:r w:rsidR="00C40B45" w:rsidRPr="004055AB">
        <w:rPr>
          <w:rFonts w:ascii="Times New Roman" w:hAnsi="Times New Roman" w:cs="Times New Roman"/>
          <w:sz w:val="24"/>
          <w:szCs w:val="24"/>
          <w:lang w:val="kk-KZ"/>
        </w:rPr>
        <w:t>өкілдері, уәкілетті орган</w:t>
      </w:r>
      <w:r w:rsidR="00C40B45">
        <w:rPr>
          <w:rFonts w:ascii="Times New Roman" w:hAnsi="Times New Roman" w:cs="Times New Roman"/>
          <w:sz w:val="24"/>
          <w:szCs w:val="24"/>
          <w:lang w:val="kk-KZ"/>
        </w:rPr>
        <w:t xml:space="preserve"> мемлекеттік қызмет істеріның </w:t>
      </w:r>
      <w:r w:rsidR="00C40B45" w:rsidRPr="004055AB">
        <w:rPr>
          <w:rFonts w:ascii="Times New Roman" w:hAnsi="Times New Roman" w:cs="Times New Roman"/>
          <w:sz w:val="24"/>
          <w:szCs w:val="24"/>
          <w:lang w:val="kk-KZ"/>
        </w:rPr>
        <w:t>қызметкерлері қатыса алады.</w:t>
      </w:r>
    </w:p>
    <w:p w:rsidR="007026DC" w:rsidRDefault="007026DC" w:rsidP="007026D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7026DC">
        <w:rPr>
          <w:rFonts w:ascii="Times New Roman" w:eastAsia="Times New Roman" w:hAnsi="Times New Roman" w:cs="Times New Roman"/>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00AF4" w:rsidRPr="0008079F" w:rsidRDefault="00700AF4" w:rsidP="00700AF4">
      <w:pPr>
        <w:spacing w:after="0" w:line="240" w:lineRule="auto"/>
        <w:ind w:firstLine="709"/>
        <w:jc w:val="both"/>
        <w:rPr>
          <w:rStyle w:val="apple-converted-space"/>
          <w:color w:val="000000"/>
          <w:sz w:val="24"/>
          <w:szCs w:val="24"/>
          <w:lang w:val="kk-KZ"/>
        </w:rPr>
      </w:pPr>
      <w:r w:rsidRPr="0008079F">
        <w:rPr>
          <w:rFonts w:ascii="Times New Roman" w:hAnsi="Times New Roman" w:cs="Times New Roman"/>
          <w:sz w:val="24"/>
          <w:szCs w:val="24"/>
          <w:lang w:val="kk-KZ"/>
        </w:rPr>
        <w:t xml:space="preserve">Бос әкімшілік мемлекеттік лауазымдарға орналасуға үміткерлерге арналған тестілеу бағдарламасы </w:t>
      </w:r>
      <w:r w:rsidRPr="0008079F">
        <w:rPr>
          <w:rFonts w:ascii="Times New Roman" w:eastAsia="Times New Roman" w:hAnsi="Times New Roman" w:cs="Times New Roman"/>
          <w:b/>
          <w:spacing w:val="2"/>
          <w:sz w:val="24"/>
          <w:szCs w:val="24"/>
          <w:lang w:val="kk-KZ"/>
        </w:rPr>
        <w:t xml:space="preserve">C-R-4 </w:t>
      </w:r>
      <w:r w:rsidRPr="0008079F">
        <w:rPr>
          <w:rStyle w:val="a7"/>
          <w:rFonts w:ascii="Times New Roman" w:hAnsi="Times New Roman" w:cs="Times New Roman"/>
          <w:color w:val="000000"/>
          <w:sz w:val="24"/>
          <w:szCs w:val="24"/>
          <w:lang w:val="kk-KZ"/>
        </w:rPr>
        <w:t>санаты үшін:</w:t>
      </w:r>
      <w:r w:rsidRPr="0008079F">
        <w:rPr>
          <w:rStyle w:val="apple-converted-space"/>
          <w:color w:val="000000"/>
          <w:sz w:val="24"/>
          <w:szCs w:val="24"/>
          <w:lang w:val="kk-KZ"/>
        </w:rPr>
        <w:t> </w:t>
      </w:r>
    </w:p>
    <w:p w:rsidR="0008079F" w:rsidRPr="0008079F" w:rsidRDefault="0008079F" w:rsidP="0008079F">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00AF4" w:rsidRPr="0008079F">
        <w:rPr>
          <w:rFonts w:ascii="Times New Roman" w:hAnsi="Times New Roman" w:cs="Times New Roman"/>
          <w:sz w:val="24"/>
          <w:szCs w:val="24"/>
          <w:lang w:val="kk-KZ"/>
        </w:rPr>
        <w:t>Қазақстан Республикасының мемлекеттік тілін білуге арналған тест (20 сұрақ), ұзақтығы 20 минут;</w:t>
      </w:r>
      <w:r w:rsidRPr="0008079F">
        <w:rPr>
          <w:rFonts w:ascii="Times New Roman" w:hAnsi="Times New Roman" w:cs="Times New Roman"/>
          <w:sz w:val="24"/>
          <w:szCs w:val="24"/>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08079F" w:rsidRPr="0008079F" w:rsidRDefault="0008079F" w:rsidP="0008079F">
      <w:pPr>
        <w:pStyle w:val="a5"/>
        <w:jc w:val="both"/>
        <w:rPr>
          <w:rFonts w:ascii="Times New Roman" w:hAnsi="Times New Roman" w:cs="Times New Roman"/>
          <w:sz w:val="24"/>
          <w:szCs w:val="24"/>
          <w:lang w:val="kk-KZ"/>
        </w:rPr>
      </w:pPr>
      <w:r w:rsidRPr="0008079F">
        <w:rPr>
          <w:rFonts w:ascii="Times New Roman" w:hAnsi="Times New Roman" w:cs="Times New Roman"/>
          <w:sz w:val="24"/>
          <w:szCs w:val="24"/>
          <w:lang w:val="kk-KZ"/>
        </w:rPr>
        <w:t>     </w:t>
      </w:r>
      <w:r>
        <w:rPr>
          <w:rFonts w:ascii="Times New Roman" w:hAnsi="Times New Roman" w:cs="Times New Roman"/>
          <w:sz w:val="24"/>
          <w:szCs w:val="24"/>
          <w:lang w:val="kk-KZ"/>
        </w:rPr>
        <w:t xml:space="preserve">  </w:t>
      </w:r>
      <w:r w:rsidRPr="0008079F">
        <w:rPr>
          <w:rFonts w:ascii="Times New Roman" w:hAnsi="Times New Roman" w:cs="Times New Roman"/>
          <w:sz w:val="24"/>
          <w:szCs w:val="24"/>
          <w:lang w:val="kk-KZ"/>
        </w:rPr>
        <w:t xml:space="preserve"> 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7026DC" w:rsidRDefault="0008079F" w:rsidP="0008079F">
      <w:pPr>
        <w:pStyle w:val="a5"/>
        <w:jc w:val="both"/>
        <w:rPr>
          <w:rFonts w:ascii="Times New Roman" w:hAnsi="Times New Roman" w:cs="Times New Roman"/>
          <w:sz w:val="24"/>
          <w:szCs w:val="24"/>
          <w:lang w:val="kk-KZ"/>
        </w:rPr>
      </w:pPr>
      <w:r w:rsidRPr="0008079F">
        <w:rPr>
          <w:rFonts w:ascii="Times New Roman" w:hAnsi="Times New Roman" w:cs="Times New Roman"/>
          <w:sz w:val="24"/>
          <w:szCs w:val="24"/>
          <w:lang w:val="kk-KZ"/>
        </w:rPr>
        <w:t>     </w:t>
      </w:r>
      <w:r>
        <w:rPr>
          <w:rFonts w:ascii="Times New Roman" w:hAnsi="Times New Roman" w:cs="Times New Roman"/>
          <w:sz w:val="24"/>
          <w:szCs w:val="24"/>
          <w:lang w:val="kk-KZ"/>
        </w:rPr>
        <w:t xml:space="preserve">  </w:t>
      </w:r>
      <w:r w:rsidRPr="0008079F">
        <w:rPr>
          <w:rFonts w:ascii="Times New Roman" w:hAnsi="Times New Roman" w:cs="Times New Roman"/>
          <w:sz w:val="24"/>
          <w:szCs w:val="24"/>
          <w:lang w:val="kk-KZ"/>
        </w:rPr>
        <w:t xml:space="preserve"> Екінші бағдарлама бойынша Қазақстан Республикасының заңнамаларын білуге арналған тестерді орындау үшін жалпы уақыт 105 минутті құрайды.</w:t>
      </w:r>
    </w:p>
    <w:p w:rsidR="00700AF4" w:rsidRPr="0008079F" w:rsidRDefault="00700AF4" w:rsidP="00700AF4">
      <w:pPr>
        <w:spacing w:after="0" w:line="240" w:lineRule="auto"/>
        <w:ind w:firstLine="708"/>
        <w:jc w:val="both"/>
        <w:rPr>
          <w:rFonts w:ascii="Times New Roman" w:hAnsi="Times New Roman" w:cs="Times New Roman"/>
          <w:sz w:val="24"/>
          <w:szCs w:val="24"/>
          <w:lang w:val="kk-KZ"/>
        </w:rPr>
      </w:pPr>
      <w:r w:rsidRPr="0008079F">
        <w:rPr>
          <w:rFonts w:ascii="Times New Roman" w:eastAsia="Times New Roman" w:hAnsi="Times New Roman" w:cs="Times New Roman"/>
          <w:b/>
          <w:spacing w:val="2"/>
          <w:sz w:val="24"/>
          <w:szCs w:val="24"/>
          <w:lang w:val="kk-KZ"/>
        </w:rPr>
        <w:t xml:space="preserve">C-R-4 </w:t>
      </w:r>
      <w:r w:rsidRPr="0008079F">
        <w:rPr>
          <w:rStyle w:val="a7"/>
          <w:rFonts w:ascii="Times New Roman" w:hAnsi="Times New Roman" w:cs="Times New Roman"/>
          <w:color w:val="000000"/>
          <w:sz w:val="24"/>
          <w:szCs w:val="24"/>
          <w:lang w:val="kk-KZ"/>
        </w:rPr>
        <w:t>санаты үшін:</w:t>
      </w:r>
      <w:r w:rsidRPr="0008079F">
        <w:rPr>
          <w:rStyle w:val="apple-converted-space"/>
          <w:color w:val="000000"/>
          <w:sz w:val="24"/>
          <w:szCs w:val="24"/>
          <w:lang w:val="kk-KZ"/>
        </w:rPr>
        <w:t xml:space="preserve">  </w:t>
      </w:r>
      <w:r w:rsidRPr="0008079F">
        <w:rPr>
          <w:rFonts w:ascii="Times New Roman" w:hAnsi="Times New Roman" w:cs="Times New Roman"/>
          <w:color w:val="000000"/>
          <w:sz w:val="24"/>
          <w:szCs w:val="24"/>
          <w:lang w:val="kk-KZ"/>
        </w:rPr>
        <w:t>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700AF4" w:rsidRPr="0008079F" w:rsidRDefault="00700AF4" w:rsidP="00700AF4">
      <w:pPr>
        <w:spacing w:after="0" w:line="240" w:lineRule="auto"/>
        <w:jc w:val="both"/>
        <w:rPr>
          <w:rFonts w:ascii="Times New Roman" w:hAnsi="Times New Roman" w:cs="Times New Roman"/>
          <w:sz w:val="24"/>
          <w:szCs w:val="24"/>
          <w:lang w:val="kk-KZ"/>
        </w:rPr>
      </w:pPr>
      <w:r w:rsidRPr="0008079F">
        <w:rPr>
          <w:rFonts w:ascii="Times New Roman" w:hAnsi="Times New Roman" w:cs="Times New Roman"/>
          <w:color w:val="000000"/>
          <w:sz w:val="24"/>
          <w:szCs w:val="24"/>
          <w:lang w:val="kk-KZ"/>
        </w:rPr>
        <w:t>      Тестілеу сондай-ақ растық деңгейін анықтауға арналған сұрақтарды қамтиды.</w:t>
      </w:r>
    </w:p>
    <w:p w:rsidR="00700AF4" w:rsidRPr="0008079F" w:rsidRDefault="00700AF4" w:rsidP="00700AF4">
      <w:pPr>
        <w:spacing w:after="0" w:line="240" w:lineRule="auto"/>
        <w:jc w:val="both"/>
        <w:rPr>
          <w:rFonts w:ascii="Times New Roman" w:hAnsi="Times New Roman" w:cs="Times New Roman"/>
          <w:sz w:val="24"/>
          <w:szCs w:val="24"/>
          <w:lang w:val="kk-KZ"/>
        </w:rPr>
      </w:pPr>
      <w:r w:rsidRPr="0008079F">
        <w:rPr>
          <w:rFonts w:ascii="Times New Roman" w:hAnsi="Times New Roman" w:cs="Times New Roman"/>
          <w:color w:val="000000"/>
          <w:sz w:val="24"/>
          <w:szCs w:val="24"/>
          <w:lang w:val="kk-KZ"/>
        </w:rPr>
        <w:t>      Жеке қасиеттерді бағалауға арналған тестілеуді өту мәні растық деңгейі бойынша кем дегенде 50% құрайды.</w:t>
      </w:r>
    </w:p>
    <w:p w:rsidR="00700AF4" w:rsidRPr="0008079F" w:rsidRDefault="00700AF4" w:rsidP="00700AF4">
      <w:pPr>
        <w:spacing w:after="0" w:line="240" w:lineRule="auto"/>
        <w:jc w:val="both"/>
        <w:rPr>
          <w:rFonts w:ascii="Times New Roman" w:hAnsi="Times New Roman" w:cs="Times New Roman"/>
          <w:color w:val="000000"/>
          <w:sz w:val="24"/>
          <w:szCs w:val="24"/>
          <w:lang w:val="kk-KZ"/>
        </w:rPr>
      </w:pPr>
      <w:r w:rsidRPr="0008079F">
        <w:rPr>
          <w:rFonts w:ascii="Times New Roman" w:hAnsi="Times New Roman" w:cs="Times New Roman"/>
          <w:color w:val="000000"/>
          <w:sz w:val="24"/>
          <w:szCs w:val="24"/>
          <w:lang w:val="kk-KZ"/>
        </w:rPr>
        <w:t xml:space="preserve">        Тесттерді орындау үшін жалпы уақыт 100 минутты құрайды.</w:t>
      </w:r>
    </w:p>
    <w:p w:rsidR="001D3A7B" w:rsidRDefault="00AF6FE1" w:rsidP="00AF6FE1">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C40B45" w:rsidRPr="00010D46">
        <w:rPr>
          <w:rFonts w:ascii="Times New Roman" w:hAnsi="Times New Roman" w:cs="Times New Roman"/>
          <w:sz w:val="24"/>
          <w:szCs w:val="24"/>
          <w:lang w:val="kk-KZ"/>
        </w:rPr>
        <w:t>Конкурсқа қатысушылар мен кандидаттар уәкiлеттi органға немесе</w:t>
      </w:r>
      <w:r w:rsidR="00C40B45">
        <w:rPr>
          <w:rFonts w:ascii="Times New Roman" w:hAnsi="Times New Roman" w:cs="Times New Roman"/>
          <w:sz w:val="24"/>
          <w:szCs w:val="24"/>
          <w:lang w:val="kk-KZ"/>
        </w:rPr>
        <w:t xml:space="preserve"> </w:t>
      </w:r>
      <w:r w:rsidR="00C40B45" w:rsidRPr="00010D46">
        <w:rPr>
          <w:rFonts w:ascii="Times New Roman" w:hAnsi="Times New Roman" w:cs="Times New Roman"/>
          <w:sz w:val="24"/>
          <w:szCs w:val="24"/>
          <w:lang w:val="kk-KZ"/>
        </w:rPr>
        <w:t>оның аумақтық бөлiмшесiне, не Қазақстан Республикасының заңнамасына сәйкес</w:t>
      </w:r>
      <w:r w:rsidR="00C40B45">
        <w:rPr>
          <w:rFonts w:ascii="Times New Roman" w:hAnsi="Times New Roman" w:cs="Times New Roman"/>
          <w:sz w:val="24"/>
          <w:szCs w:val="24"/>
          <w:lang w:val="kk-KZ"/>
        </w:rPr>
        <w:t xml:space="preserve"> </w:t>
      </w:r>
      <w:r w:rsidR="00C40B45" w:rsidRPr="00010D46">
        <w:rPr>
          <w:rFonts w:ascii="Times New Roman" w:hAnsi="Times New Roman" w:cs="Times New Roman"/>
          <w:sz w:val="24"/>
          <w:szCs w:val="24"/>
          <w:lang w:val="kk-KZ"/>
        </w:rPr>
        <w:t>сот тәртiбiнде конкурс комиссиясының шешiмiне шағымдана алады</w:t>
      </w:r>
      <w:r w:rsidR="00C40B45">
        <w:rPr>
          <w:rFonts w:ascii="Times New Roman" w:hAnsi="Times New Roman" w:cs="Times New Roman"/>
          <w:sz w:val="24"/>
          <w:szCs w:val="24"/>
          <w:lang w:val="kk-KZ"/>
        </w:rPr>
        <w:t>.</w:t>
      </w:r>
    </w:p>
    <w:p w:rsidR="00C40B45" w:rsidRDefault="00C40B45" w:rsidP="00C40B45">
      <w:pPr>
        <w:rPr>
          <w:rFonts w:ascii="Times New Roman" w:hAnsi="Times New Roman" w:cs="Times New Roman"/>
          <w:sz w:val="24"/>
          <w:szCs w:val="24"/>
          <w:lang w:val="kk-KZ"/>
        </w:rPr>
      </w:pPr>
    </w:p>
    <w:p w:rsidR="00C40B45" w:rsidRDefault="00C40B45" w:rsidP="00C40B45">
      <w:pPr>
        <w:rPr>
          <w:rFonts w:ascii="Times New Roman" w:hAnsi="Times New Roman" w:cs="Times New Roman"/>
          <w:sz w:val="24"/>
          <w:szCs w:val="24"/>
          <w:lang w:val="kk-KZ"/>
        </w:rPr>
      </w:pPr>
    </w:p>
    <w:p w:rsidR="00C40B45" w:rsidRDefault="00C40B45" w:rsidP="00C40B45">
      <w:pPr>
        <w:rPr>
          <w:rFonts w:ascii="Times New Roman" w:hAnsi="Times New Roman" w:cs="Times New Roman"/>
          <w:sz w:val="24"/>
          <w:szCs w:val="24"/>
          <w:lang w:val="kk-KZ"/>
        </w:rPr>
      </w:pPr>
    </w:p>
    <w:p w:rsidR="00C40B45" w:rsidRDefault="00C40B45" w:rsidP="00C40B45">
      <w:pPr>
        <w:rPr>
          <w:rFonts w:ascii="Times New Roman" w:hAnsi="Times New Roman" w:cs="Times New Roman"/>
          <w:sz w:val="24"/>
          <w:szCs w:val="24"/>
          <w:lang w:val="kk-KZ"/>
        </w:rPr>
      </w:pPr>
    </w:p>
    <w:p w:rsidR="00C40B45" w:rsidRDefault="00C40B45" w:rsidP="00C40B45">
      <w:pPr>
        <w:rPr>
          <w:rFonts w:ascii="Times New Roman" w:hAnsi="Times New Roman" w:cs="Times New Roman"/>
          <w:sz w:val="24"/>
          <w:szCs w:val="24"/>
          <w:lang w:val="kk-KZ"/>
        </w:rPr>
      </w:pPr>
    </w:p>
    <w:p w:rsidR="00C40B45" w:rsidRDefault="00C40B45"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01412C" w:rsidRDefault="0001412C" w:rsidP="00C40B45">
      <w:pPr>
        <w:rPr>
          <w:rFonts w:ascii="Times New Roman" w:hAnsi="Times New Roman" w:cs="Times New Roman"/>
          <w:sz w:val="24"/>
          <w:szCs w:val="24"/>
          <w:lang w:val="kk-KZ"/>
        </w:rPr>
      </w:pPr>
    </w:p>
    <w:p w:rsidR="0001412C" w:rsidRDefault="0001412C" w:rsidP="00C40B45">
      <w:pPr>
        <w:rPr>
          <w:rFonts w:ascii="Times New Roman" w:hAnsi="Times New Roman" w:cs="Times New Roman"/>
          <w:sz w:val="24"/>
          <w:szCs w:val="24"/>
          <w:lang w:val="kk-KZ"/>
        </w:rPr>
      </w:pPr>
    </w:p>
    <w:p w:rsidR="0001412C" w:rsidRDefault="0001412C" w:rsidP="00C40B45">
      <w:pPr>
        <w:rPr>
          <w:rFonts w:ascii="Times New Roman" w:hAnsi="Times New Roman" w:cs="Times New Roman"/>
          <w:sz w:val="24"/>
          <w:szCs w:val="24"/>
          <w:lang w:val="kk-KZ"/>
        </w:rPr>
      </w:pPr>
    </w:p>
    <w:p w:rsidR="0001412C" w:rsidRDefault="0001412C" w:rsidP="00C40B45">
      <w:pPr>
        <w:rPr>
          <w:rFonts w:ascii="Times New Roman" w:hAnsi="Times New Roman" w:cs="Times New Roman"/>
          <w:sz w:val="24"/>
          <w:szCs w:val="24"/>
          <w:lang w:val="kk-KZ"/>
        </w:rPr>
      </w:pPr>
    </w:p>
    <w:p w:rsidR="0001412C" w:rsidRDefault="0001412C" w:rsidP="00C40B45">
      <w:pPr>
        <w:rPr>
          <w:rFonts w:ascii="Times New Roman" w:hAnsi="Times New Roman" w:cs="Times New Roman"/>
          <w:sz w:val="24"/>
          <w:szCs w:val="24"/>
          <w:lang w:val="kk-KZ"/>
        </w:rPr>
      </w:pPr>
    </w:p>
    <w:p w:rsidR="0001412C" w:rsidRDefault="0001412C" w:rsidP="00C40B45">
      <w:pPr>
        <w:rPr>
          <w:rFonts w:ascii="Times New Roman" w:hAnsi="Times New Roman" w:cs="Times New Roman"/>
          <w:sz w:val="24"/>
          <w:szCs w:val="24"/>
          <w:lang w:val="kk-KZ"/>
        </w:rPr>
      </w:pPr>
    </w:p>
    <w:p w:rsidR="0001412C" w:rsidRDefault="0001412C" w:rsidP="0001412C">
      <w:pPr>
        <w:spacing w:after="0"/>
        <w:rPr>
          <w:rFonts w:ascii="Times New Roman" w:hAnsi="Times New Roman" w:cs="Times New Roman"/>
          <w:sz w:val="24"/>
          <w:szCs w:val="24"/>
          <w:lang w:val="kk-KZ"/>
        </w:rPr>
      </w:pPr>
    </w:p>
    <w:p w:rsidR="00BA5C80" w:rsidRDefault="00BA5C80" w:rsidP="0001412C">
      <w:pPr>
        <w:spacing w:after="0"/>
        <w:rPr>
          <w:rFonts w:ascii="Times New Roman" w:hAnsi="Times New Roman" w:cs="Times New Roman"/>
          <w:sz w:val="24"/>
          <w:szCs w:val="24"/>
          <w:lang w:val="kk-KZ"/>
        </w:rPr>
      </w:pPr>
    </w:p>
    <w:p w:rsidR="00BA5C80" w:rsidRDefault="00BA5C80" w:rsidP="0001412C">
      <w:pPr>
        <w:spacing w:after="0"/>
        <w:rPr>
          <w:rFonts w:ascii="Times New Roman" w:hAnsi="Times New Roman" w:cs="Times New Roman"/>
          <w:sz w:val="24"/>
          <w:szCs w:val="24"/>
          <w:lang w:val="kk-KZ"/>
        </w:rPr>
      </w:pPr>
    </w:p>
    <w:p w:rsidR="00BA5C80" w:rsidRDefault="00BA5C80" w:rsidP="0001412C">
      <w:pPr>
        <w:spacing w:after="0"/>
        <w:rPr>
          <w:rFonts w:ascii="Times New Roman" w:hAnsi="Times New Roman" w:cs="Times New Roman"/>
          <w:sz w:val="24"/>
          <w:szCs w:val="24"/>
          <w:lang w:val="kk-KZ"/>
        </w:rPr>
      </w:pPr>
    </w:p>
    <w:p w:rsidR="00BA5C80" w:rsidRDefault="00BA5C80" w:rsidP="0001412C">
      <w:pPr>
        <w:spacing w:after="0"/>
        <w:rPr>
          <w:rFonts w:ascii="Times New Roman" w:hAnsi="Times New Roman" w:cs="Times New Roman"/>
          <w:sz w:val="24"/>
          <w:szCs w:val="24"/>
          <w:lang w:val="kk-KZ"/>
        </w:rPr>
      </w:pPr>
    </w:p>
    <w:p w:rsidR="00BA5C80" w:rsidRDefault="00BA5C80" w:rsidP="0001412C">
      <w:pPr>
        <w:spacing w:after="0"/>
        <w:rPr>
          <w:rFonts w:ascii="Times New Roman" w:hAnsi="Times New Roman" w:cs="Times New Roman"/>
          <w:sz w:val="24"/>
          <w:szCs w:val="24"/>
          <w:lang w:val="kk-KZ"/>
        </w:rPr>
      </w:pPr>
    </w:p>
    <w:p w:rsidR="00BA5C80" w:rsidRDefault="00BA5C80" w:rsidP="0001412C">
      <w:pPr>
        <w:spacing w:after="0"/>
        <w:rPr>
          <w:rFonts w:ascii="Times New Roman" w:hAnsi="Times New Roman" w:cs="Times New Roman"/>
          <w:sz w:val="24"/>
          <w:szCs w:val="24"/>
          <w:lang w:val="kk-KZ"/>
        </w:rPr>
      </w:pPr>
    </w:p>
    <w:p w:rsidR="00BA5C80" w:rsidRDefault="00BA5C80" w:rsidP="0001412C">
      <w:pPr>
        <w:spacing w:after="0"/>
        <w:rPr>
          <w:rFonts w:ascii="Times New Roman" w:hAnsi="Times New Roman" w:cs="Times New Roman"/>
          <w:sz w:val="24"/>
          <w:szCs w:val="24"/>
          <w:lang w:val="kk-KZ"/>
        </w:rPr>
      </w:pPr>
    </w:p>
    <w:p w:rsidR="00BA5C80" w:rsidRDefault="00BA5C80" w:rsidP="0001412C">
      <w:pPr>
        <w:spacing w:after="0"/>
        <w:rPr>
          <w:rFonts w:ascii="Times New Roman" w:hAnsi="Times New Roman" w:cs="Times New Roman"/>
          <w:sz w:val="24"/>
          <w:szCs w:val="24"/>
          <w:lang w:val="kk-KZ"/>
        </w:rPr>
      </w:pPr>
    </w:p>
    <w:p w:rsidR="00BA5C80" w:rsidRDefault="00BA5C80" w:rsidP="0001412C">
      <w:pPr>
        <w:spacing w:after="0"/>
        <w:rPr>
          <w:rFonts w:ascii="Times New Roman" w:hAnsi="Times New Roman" w:cs="Times New Roman"/>
          <w:sz w:val="24"/>
          <w:szCs w:val="24"/>
          <w:lang w:val="kk-KZ"/>
        </w:rPr>
      </w:pPr>
    </w:p>
    <w:p w:rsidR="00BA5C80" w:rsidRDefault="00BA5C80" w:rsidP="0001412C">
      <w:pPr>
        <w:spacing w:after="0"/>
        <w:rPr>
          <w:rFonts w:ascii="Times New Roman" w:hAnsi="Times New Roman" w:cs="Times New Roman"/>
          <w:sz w:val="24"/>
          <w:szCs w:val="24"/>
          <w:lang w:val="kk-KZ"/>
        </w:rPr>
      </w:pPr>
    </w:p>
    <w:p w:rsidR="004D5C01" w:rsidRDefault="004D5C01" w:rsidP="00C40B45">
      <w:pPr>
        <w:rPr>
          <w:rFonts w:ascii="Times New Roman" w:hAnsi="Times New Roman" w:cs="Times New Roman"/>
          <w:sz w:val="24"/>
          <w:szCs w:val="24"/>
          <w:lang w:val="kk-KZ"/>
        </w:rPr>
      </w:pPr>
    </w:p>
    <w:p w:rsidR="00C40B45" w:rsidRPr="00B847EF" w:rsidRDefault="00C40B45" w:rsidP="00C40B45">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r w:rsidRPr="00B847EF">
        <w:rPr>
          <w:rFonts w:ascii="Times New Roman" w:eastAsia="Times New Roman" w:hAnsi="Times New Roman"/>
          <w:color w:val="000000"/>
          <w:sz w:val="20"/>
          <w:szCs w:val="20"/>
          <w:lang w:val="kk-KZ"/>
        </w:rPr>
        <w:lastRenderedPageBreak/>
        <w:t>Б» корпусының мемлекеттік</w:t>
      </w:r>
      <w:r w:rsidRPr="00B847EF">
        <w:rPr>
          <w:rFonts w:ascii="Times New Roman" w:eastAsia="Times New Roman" w:hAnsi="Times New Roman"/>
          <w:color w:val="000000"/>
          <w:sz w:val="20"/>
          <w:szCs w:val="20"/>
          <w:lang w:val="kk-KZ"/>
        </w:rPr>
        <w:br/>
        <w:t>әкімшілік лауазымына  </w:t>
      </w:r>
      <w:r w:rsidRPr="00B847EF">
        <w:rPr>
          <w:rFonts w:ascii="Times New Roman" w:eastAsia="Times New Roman" w:hAnsi="Times New Roman"/>
          <w:color w:val="000000"/>
          <w:sz w:val="20"/>
          <w:lang w:val="kk-KZ"/>
        </w:rPr>
        <w:t> </w:t>
      </w:r>
      <w:r w:rsidRPr="00B847EF">
        <w:rPr>
          <w:rFonts w:ascii="Times New Roman" w:eastAsia="Times New Roman" w:hAnsi="Times New Roman"/>
          <w:color w:val="000000"/>
          <w:sz w:val="20"/>
          <w:szCs w:val="20"/>
          <w:lang w:val="kk-KZ"/>
        </w:rPr>
        <w:br/>
        <w:t>орналасуға конкурс өткізу</w:t>
      </w:r>
      <w:r w:rsidRPr="00B847EF">
        <w:rPr>
          <w:rFonts w:ascii="Times New Roman" w:eastAsia="Times New Roman" w:hAnsi="Times New Roman"/>
          <w:color w:val="000000"/>
          <w:sz w:val="20"/>
          <w:lang w:val="kk-KZ"/>
        </w:rPr>
        <w:t> </w:t>
      </w:r>
      <w:r w:rsidRPr="00B847EF">
        <w:rPr>
          <w:rFonts w:ascii="Times New Roman" w:eastAsia="Times New Roman" w:hAnsi="Times New Roman"/>
          <w:color w:val="000000"/>
          <w:sz w:val="20"/>
          <w:szCs w:val="20"/>
          <w:lang w:val="kk-KZ"/>
        </w:rPr>
        <w:br/>
        <w:t>қағидаларына 2-қосымша </w:t>
      </w:r>
      <w:r w:rsidRPr="00B847EF">
        <w:rPr>
          <w:rFonts w:ascii="Times New Roman" w:eastAsia="Times New Roman" w:hAnsi="Times New Roman"/>
          <w:color w:val="000000"/>
          <w:sz w:val="20"/>
          <w:lang w:val="kk-KZ"/>
        </w:rPr>
        <w:t> </w:t>
      </w:r>
      <w:r w:rsidRPr="00B847EF">
        <w:rPr>
          <w:rFonts w:ascii="Times New Roman" w:eastAsia="Times New Roman" w:hAnsi="Times New Roman"/>
          <w:color w:val="000000"/>
          <w:sz w:val="20"/>
          <w:szCs w:val="20"/>
          <w:lang w:val="kk-KZ"/>
        </w:rPr>
        <w:br/>
        <w:t>__________________________</w:t>
      </w:r>
      <w:r w:rsidRPr="00B847EF">
        <w:rPr>
          <w:rFonts w:ascii="Times New Roman" w:eastAsia="Times New Roman" w:hAnsi="Times New Roman"/>
          <w:color w:val="000000"/>
          <w:sz w:val="20"/>
          <w:szCs w:val="20"/>
          <w:lang w:val="kk-KZ"/>
        </w:rPr>
        <w:br/>
        <w:t>(мемлекеттік орган)   </w:t>
      </w:r>
    </w:p>
    <w:p w:rsidR="00C40B45" w:rsidRPr="00836D76" w:rsidRDefault="00C40B45" w:rsidP="00C40B45">
      <w:pPr>
        <w:shd w:val="clear" w:color="auto" w:fill="FFFFFF"/>
        <w:spacing w:before="225" w:after="135" w:line="390" w:lineRule="atLeast"/>
        <w:jc w:val="center"/>
        <w:textAlignment w:val="baseline"/>
        <w:outlineLvl w:val="2"/>
        <w:rPr>
          <w:rFonts w:ascii="Times New Roman" w:eastAsia="Times New Roman" w:hAnsi="Times New Roman"/>
          <w:color w:val="1E1E1E"/>
          <w:sz w:val="24"/>
          <w:szCs w:val="24"/>
          <w:lang w:val="kk-KZ"/>
        </w:rPr>
      </w:pPr>
      <w:r w:rsidRPr="00836D76">
        <w:rPr>
          <w:rFonts w:ascii="Times New Roman" w:eastAsia="Times New Roman" w:hAnsi="Times New Roman"/>
          <w:color w:val="1E1E1E"/>
          <w:sz w:val="24"/>
          <w:szCs w:val="24"/>
          <w:lang w:val="kk-KZ"/>
        </w:rPr>
        <w:t>Өтініш</w:t>
      </w:r>
    </w:p>
    <w:p w:rsidR="00E55921" w:rsidRPr="00E55921" w:rsidRDefault="00C40B45" w:rsidP="00E55921">
      <w:pPr>
        <w:spacing w:after="0"/>
        <w:ind w:firstLine="708"/>
        <w:jc w:val="both"/>
        <w:rPr>
          <w:lang w:val="kk-KZ"/>
        </w:rPr>
      </w:pPr>
      <w:r w:rsidRPr="00836D76">
        <w:rPr>
          <w:rFonts w:ascii="Times New Roman" w:eastAsia="Times New Roman" w:hAnsi="Times New Roman"/>
          <w:color w:val="000000"/>
          <w:sz w:val="20"/>
          <w:szCs w:val="20"/>
          <w:lang w:val="kk-KZ"/>
        </w:rPr>
        <w:t>      Мені___________________________________________________________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 бос мемлекеттік әкімшілік лауазымына орналасу</w:t>
      </w:r>
      <w:r w:rsidRPr="00836D76">
        <w:rPr>
          <w:rFonts w:ascii="Times New Roman" w:eastAsia="Times New Roman" w:hAnsi="Times New Roman"/>
          <w:color w:val="000000"/>
          <w:sz w:val="20"/>
          <w:szCs w:val="20"/>
          <w:lang w:val="kk-KZ"/>
        </w:rPr>
        <w:br/>
        <w:t xml:space="preserve">конкурсына қатысуға жіберуіңізді сұраймын. </w:t>
      </w:r>
      <w:r w:rsidR="00E55921" w:rsidRPr="00E55921">
        <w:rPr>
          <w:rFonts w:ascii="Times New Roman" w:hAnsi="Times New Roman" w:cs="Times New Roman"/>
          <w:color w:val="000000"/>
          <w:sz w:val="20"/>
          <w:szCs w:val="2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w:t>
      </w:r>
      <w:r w:rsidR="00E55921" w:rsidRPr="00E55921">
        <w:rPr>
          <w:rFonts w:ascii="Times New Roman" w:hAnsi="Times New Roman" w:cs="Times New Roman"/>
          <w:sz w:val="20"/>
          <w:szCs w:val="20"/>
          <w:lang w:val="kk-KZ"/>
        </w:rPr>
        <w:t xml:space="preserve"> </w:t>
      </w:r>
      <w:r w:rsidR="00E55921" w:rsidRPr="00E55921">
        <w:rPr>
          <w:rFonts w:ascii="Times New Roman" w:hAnsi="Times New Roman" w:cs="Times New Roman"/>
          <w:color w:val="000000"/>
          <w:sz w:val="20"/>
          <w:szCs w:val="20"/>
          <w:lang w:val="kk-KZ"/>
        </w:rPr>
        <w:t>міндеттеме аламын.</w:t>
      </w:r>
    </w:p>
    <w:p w:rsidR="00C40B45" w:rsidRPr="00836D76"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836D76">
        <w:rPr>
          <w:rFonts w:ascii="Times New Roman" w:eastAsia="Times New Roman" w:hAnsi="Times New Roman"/>
          <w:color w:val="000000"/>
          <w:sz w:val="20"/>
          <w:szCs w:val="20"/>
          <w:lang w:val="kk-KZ"/>
        </w:rPr>
        <w:t>      Ұсынылып отырған құжаттарымның дәйектілігіне жауап беремін.</w:t>
      </w:r>
    </w:p>
    <w:p w:rsidR="00C40B45" w:rsidRPr="00836D76"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836D76">
        <w:rPr>
          <w:rFonts w:ascii="Times New Roman" w:eastAsia="Times New Roman" w:hAnsi="Times New Roman"/>
          <w:color w:val="000000"/>
          <w:sz w:val="20"/>
          <w:szCs w:val="20"/>
          <w:lang w:val="kk-KZ"/>
        </w:rPr>
        <w:t>      Қоса берілген құжаттар:</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      Мекен жайы және байланыс телефоны______________________________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p>
    <w:p w:rsidR="00C40B45" w:rsidRPr="00836D76"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836D76">
        <w:rPr>
          <w:rFonts w:ascii="Times New Roman" w:eastAsia="Times New Roman" w:hAnsi="Times New Roman"/>
          <w:color w:val="000000"/>
          <w:sz w:val="20"/>
          <w:szCs w:val="20"/>
          <w:lang w:val="kk-KZ"/>
        </w:rPr>
        <w:t>________                               ______________________________</w:t>
      </w:r>
      <w:r w:rsidRPr="00836D76">
        <w:rPr>
          <w:rFonts w:ascii="Times New Roman" w:eastAsia="Times New Roman" w:hAnsi="Times New Roman"/>
          <w:color w:val="000000"/>
          <w:sz w:val="20"/>
          <w:szCs w:val="20"/>
          <w:lang w:val="kk-KZ"/>
        </w:rPr>
        <w:br/>
        <w:t>  қолы                                    (Т.А.Ә. (болған жағдайда)</w:t>
      </w: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215AC8">
        <w:rPr>
          <w:rFonts w:ascii="Times New Roman" w:eastAsia="Times New Roman" w:hAnsi="Times New Roman"/>
          <w:color w:val="000000"/>
          <w:sz w:val="20"/>
          <w:szCs w:val="20"/>
          <w:lang w:val="kk-KZ"/>
        </w:rPr>
        <w:t>«___»_______________ 20 __ ж.</w:t>
      </w: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4D5C01" w:rsidRDefault="004D5C01"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4D5C01" w:rsidRDefault="004D5C01"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4D5C01" w:rsidRPr="00215AC8" w:rsidRDefault="004D5C01"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Pr="007F3CB7"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7F3CB7">
        <w:rPr>
          <w:rFonts w:ascii="Times New Roman" w:hAnsi="Times New Roman" w:cs="Times New Roman"/>
          <w:sz w:val="24"/>
          <w:szCs w:val="24"/>
          <w:lang w:val="kk-KZ"/>
        </w:rPr>
        <w:t>«Б» корпусының мемлекеттік</w:t>
      </w:r>
    </w:p>
    <w:p w:rsidR="00C40B45" w:rsidRPr="007F3CB7"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7F3CB7">
        <w:rPr>
          <w:rFonts w:ascii="Times New Roman" w:hAnsi="Times New Roman" w:cs="Times New Roman"/>
          <w:sz w:val="24"/>
          <w:szCs w:val="24"/>
          <w:lang w:val="kk-KZ"/>
        </w:rPr>
        <w:lastRenderedPageBreak/>
        <w:t>әкімшілік лауазымына</w:t>
      </w:r>
    </w:p>
    <w:p w:rsidR="00C40B45" w:rsidRPr="007F3CB7"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7F3CB7">
        <w:rPr>
          <w:rFonts w:ascii="Times New Roman" w:hAnsi="Times New Roman" w:cs="Times New Roman"/>
          <w:sz w:val="24"/>
          <w:szCs w:val="24"/>
          <w:lang w:val="kk-KZ"/>
        </w:rPr>
        <w:t>орналасуға конкурс өткізу</w:t>
      </w:r>
    </w:p>
    <w:p w:rsidR="00C40B45" w:rsidRPr="00215AC8"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215AC8">
        <w:rPr>
          <w:rFonts w:ascii="Times New Roman" w:hAnsi="Times New Roman" w:cs="Times New Roman"/>
          <w:sz w:val="24"/>
          <w:szCs w:val="24"/>
          <w:lang w:val="kk-KZ"/>
        </w:rPr>
        <w:t>қағидаларының 3-қосымшасы</w:t>
      </w:r>
    </w:p>
    <w:p w:rsidR="00C40B45" w:rsidRPr="00215AC8"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215AC8">
        <w:rPr>
          <w:rFonts w:ascii="Times New Roman" w:hAnsi="Times New Roman" w:cs="Times New Roman"/>
          <w:sz w:val="24"/>
          <w:szCs w:val="24"/>
          <w:lang w:val="kk-KZ"/>
        </w:rPr>
        <w:t>Нысан</w:t>
      </w:r>
    </w:p>
    <w:p w:rsidR="00C40B45" w:rsidRPr="00215AC8"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p>
    <w:p w:rsidR="00C40B45" w:rsidRPr="00215AC8" w:rsidRDefault="00C40B45" w:rsidP="00C40B45">
      <w:pPr>
        <w:autoSpaceDE w:val="0"/>
        <w:autoSpaceDN w:val="0"/>
        <w:adjustRightInd w:val="0"/>
        <w:spacing w:after="0" w:line="240" w:lineRule="auto"/>
        <w:jc w:val="center"/>
        <w:rPr>
          <w:rFonts w:ascii="Times New Roman" w:hAnsi="Times New Roman" w:cs="Times New Roman"/>
          <w:b/>
          <w:bCs/>
          <w:lang w:val="kk-KZ"/>
        </w:rPr>
      </w:pPr>
      <w:r w:rsidRPr="00215AC8">
        <w:rPr>
          <w:rFonts w:ascii="Times New Roman" w:hAnsi="Times New Roman" w:cs="Times New Roman"/>
          <w:b/>
          <w:bCs/>
          <w:lang w:val="kk-KZ"/>
        </w:rPr>
        <w:t>«Б» КОРПУСЫНЫҢ ӘКІМШІЛІК МЕМЛЕКЕТТІК ЛАУАЗЫМЫНА</w:t>
      </w:r>
    </w:p>
    <w:p w:rsidR="00C40B45" w:rsidRPr="00215AC8" w:rsidRDefault="00C40B45" w:rsidP="00C40B45">
      <w:pPr>
        <w:autoSpaceDE w:val="0"/>
        <w:autoSpaceDN w:val="0"/>
        <w:adjustRightInd w:val="0"/>
        <w:spacing w:after="0" w:line="240" w:lineRule="auto"/>
        <w:jc w:val="center"/>
        <w:rPr>
          <w:rFonts w:ascii="Times New Roman" w:hAnsi="Times New Roman" w:cs="Times New Roman"/>
          <w:b/>
          <w:bCs/>
          <w:lang w:val="kk-KZ"/>
        </w:rPr>
      </w:pPr>
      <w:r w:rsidRPr="00215AC8">
        <w:rPr>
          <w:rFonts w:ascii="Times New Roman" w:hAnsi="Times New Roman" w:cs="Times New Roman"/>
          <w:b/>
          <w:bCs/>
          <w:lang w:val="kk-KZ"/>
        </w:rPr>
        <w:t>КАНДИДАТТЫҢ ҚЫЗМЕТТIК ТIЗIМІ</w:t>
      </w:r>
    </w:p>
    <w:p w:rsidR="00C40B45" w:rsidRDefault="00C40B45" w:rsidP="00C40B45">
      <w:pPr>
        <w:autoSpaceDE w:val="0"/>
        <w:autoSpaceDN w:val="0"/>
        <w:adjustRightInd w:val="0"/>
        <w:spacing w:after="0" w:line="240" w:lineRule="auto"/>
        <w:jc w:val="center"/>
        <w:rPr>
          <w:rFonts w:ascii="Times New Roman" w:hAnsi="Times New Roman" w:cs="Times New Roman"/>
          <w:b/>
          <w:bCs/>
        </w:rPr>
      </w:pPr>
      <w:r w:rsidRPr="00765887">
        <w:rPr>
          <w:rFonts w:ascii="Times New Roman" w:hAnsi="Times New Roman" w:cs="Times New Roman"/>
          <w:b/>
          <w:bCs/>
        </w:rPr>
        <w:t>ПОСЛУЖНОЙ СПИСОК КАНДИДАТА НА АДМИНИСТРАТИВНУЮ</w:t>
      </w:r>
    </w:p>
    <w:p w:rsidR="00C40B45" w:rsidRPr="00765887" w:rsidRDefault="00C40B45" w:rsidP="00C40B4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ГОСУДАРСТВЕННУЮ ДОЛЖНОСТЬ КОРПУСА «Б»</w:t>
      </w:r>
    </w:p>
    <w:p w:rsidR="00C40B45" w:rsidRPr="00785211" w:rsidRDefault="00C40B45" w:rsidP="00C40B45">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-2540</wp:posOffset>
            </wp:positionV>
            <wp:extent cx="1141730" cy="1076325"/>
            <wp:effectExtent l="19050" t="0" r="1270" b="0"/>
            <wp:wrapThrough wrapText="bothSides">
              <wp:wrapPolygon edited="0">
                <wp:start x="-360" y="0"/>
                <wp:lineTo x="-360" y="21409"/>
                <wp:lineTo x="21624" y="21409"/>
                <wp:lineTo x="21624" y="0"/>
                <wp:lineTo x="-36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1730" cy="107632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________________________________________                                                                                 </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тегі, аты және әкесінің аты (болған жағдайда) /</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фамилия, имя, отчество (при наличии)</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_____________</w:t>
      </w:r>
      <w:r>
        <w:rPr>
          <w:rFonts w:ascii="Times New Roman" w:hAnsi="Times New Roman" w:cs="Times New Roman"/>
          <w:sz w:val="24"/>
          <w:szCs w:val="24"/>
        </w:rPr>
        <w:t>_________________________</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лауазымы/должность, санаты/категория</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(болған жағдайда/при наличии)</w:t>
      </w:r>
    </w:p>
    <w:p w:rsidR="00C40B45" w:rsidRDefault="00C40B45" w:rsidP="00C40B45">
      <w:pPr>
        <w:autoSpaceDE w:val="0"/>
        <w:autoSpaceDN w:val="0"/>
        <w:adjustRightInd w:val="0"/>
        <w:spacing w:after="0" w:line="240" w:lineRule="auto"/>
        <w:jc w:val="right"/>
        <w:rPr>
          <w:rFonts w:ascii="Times New Roman" w:hAnsi="Times New Roman" w:cs="Times New Roman"/>
          <w:sz w:val="24"/>
          <w:szCs w:val="24"/>
        </w:rPr>
      </w:pPr>
    </w:p>
    <w:tbl>
      <w:tblPr>
        <w:tblStyle w:val="a9"/>
        <w:tblW w:w="5233" w:type="pct"/>
        <w:tblLayout w:type="fixed"/>
        <w:tblLook w:val="04A0"/>
      </w:tblPr>
      <w:tblGrid>
        <w:gridCol w:w="792"/>
        <w:gridCol w:w="4822"/>
        <w:gridCol w:w="4699"/>
      </w:tblGrid>
      <w:tr w:rsidR="00C40B45" w:rsidRPr="00F16B01" w:rsidTr="00637555">
        <w:trPr>
          <w:trHeight w:val="495"/>
        </w:trPr>
        <w:tc>
          <w:tcPr>
            <w:tcW w:w="5000" w:type="pct"/>
            <w:gridSpan w:val="3"/>
            <w:hideMark/>
          </w:tcPr>
          <w:p w:rsidR="00C40B45" w:rsidRPr="00765887" w:rsidRDefault="00C40B45" w:rsidP="00637555">
            <w:pPr>
              <w:jc w:val="center"/>
              <w:rPr>
                <w:rFonts w:ascii="Times New Roman" w:eastAsia="Times New Roman" w:hAnsi="Times New Roman" w:cs="Times New Roman"/>
                <w:b/>
                <w:sz w:val="24"/>
                <w:szCs w:val="24"/>
              </w:rPr>
            </w:pPr>
            <w:r w:rsidRPr="00765887">
              <w:rPr>
                <w:rFonts w:ascii="Times New Roman" w:hAnsi="Times New Roman" w:cs="Times New Roman"/>
                <w:b/>
                <w:sz w:val="24"/>
                <w:szCs w:val="24"/>
              </w:rPr>
              <w:t>ЖЕКЕ МӘЛІМЕТТЕР / ЛИЧНЫЕ ДАННЫЕ</w:t>
            </w:r>
          </w:p>
        </w:tc>
      </w:tr>
      <w:tr w:rsidR="00C40B45" w:rsidRPr="00F16B01" w:rsidTr="00CC393A">
        <w:trPr>
          <w:trHeight w:val="495"/>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1</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1. Туған күні және жері/</w:t>
            </w:r>
          </w:p>
        </w:tc>
        <w:tc>
          <w:tcPr>
            <w:tcW w:w="2278" w:type="pct"/>
            <w:hideMark/>
          </w:tcPr>
          <w:p w:rsidR="00C40B45" w:rsidRPr="00F16B01" w:rsidRDefault="00C40B45" w:rsidP="00637555">
            <w:pPr>
              <w:jc w:val="both"/>
              <w:rPr>
                <w:rFonts w:ascii="Times New Roman" w:eastAsia="Times New Roman" w:hAnsi="Times New Roman" w:cs="Times New Roman"/>
                <w:sz w:val="24"/>
                <w:szCs w:val="24"/>
              </w:rPr>
            </w:pPr>
          </w:p>
        </w:tc>
      </w:tr>
      <w:tr w:rsidR="00C40B45" w:rsidRPr="00F16B01" w:rsidTr="00CC393A">
        <w:trPr>
          <w:trHeight w:val="15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2</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2. Ұлты (қалауы бойынша)/ Национальность (по желанию)</w:t>
            </w: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445"/>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3</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Оқу орнын бітірген жылы және оныңатауы/ Год окончания и наименование учебного заведения</w:t>
            </w: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75"/>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4</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 xml:space="preserve"> Мамандығы бойынша біліктілігі, ғылыми дәрежесі, ғылыми атағы (болған жағдайда) /</w:t>
            </w:r>
            <w:r>
              <w:rPr>
                <w:rFonts w:ascii="Times New Roman" w:hAnsi="Times New Roman" w:cs="Times New Roman"/>
                <w:sz w:val="24"/>
                <w:szCs w:val="24"/>
              </w:rPr>
              <w:t xml:space="preserve">   </w:t>
            </w:r>
            <w:r w:rsidRPr="00A9442F">
              <w:rPr>
                <w:rFonts w:ascii="Times New Roman" w:hAnsi="Times New Roman" w:cs="Times New Roman"/>
                <w:sz w:val="24"/>
                <w:szCs w:val="24"/>
              </w:rPr>
              <w:t>Квалификация по специальности, ученая степень, ученое звание (при наличии)</w:t>
            </w: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42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5</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Шетел тілдерін білуі/ Владение иностранными языками</w:t>
            </w:r>
          </w:p>
        </w:tc>
        <w:tc>
          <w:tcPr>
            <w:tcW w:w="2278" w:type="pct"/>
            <w:hideMark/>
          </w:tcPr>
          <w:p w:rsidR="00C40B45" w:rsidRPr="00F16B01" w:rsidRDefault="00C40B45" w:rsidP="00637555">
            <w:pPr>
              <w:rPr>
                <w:rFonts w:ascii="Times New Roman" w:hAnsi="Times New Roman" w:cs="Times New Roman"/>
                <w:bCs/>
                <w:sz w:val="24"/>
                <w:szCs w:val="24"/>
                <w:lang w:val="kk-KZ"/>
              </w:rPr>
            </w:pPr>
          </w:p>
        </w:tc>
      </w:tr>
      <w:tr w:rsidR="00C40B45" w:rsidRPr="00F16B01" w:rsidTr="00CC393A">
        <w:trPr>
          <w:trHeight w:val="45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2338" w:type="pct"/>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Мемлекеттік наградалары, құрметті атақтары (болған жағдайда) /</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Государственные награды, почетные звания (при наличии)</w:t>
            </w:r>
          </w:p>
          <w:p w:rsidR="00C40B45" w:rsidRPr="00A9442F" w:rsidRDefault="00C40B45" w:rsidP="00637555">
            <w:pPr>
              <w:autoSpaceDE w:val="0"/>
              <w:autoSpaceDN w:val="0"/>
              <w:adjustRightInd w:val="0"/>
              <w:rPr>
                <w:rFonts w:ascii="Times New Roman" w:hAnsi="Times New Roman" w:cs="Times New Roman"/>
                <w:sz w:val="24"/>
                <w:szCs w:val="24"/>
              </w:rPr>
            </w:pPr>
          </w:p>
        </w:tc>
        <w:tc>
          <w:tcPr>
            <w:tcW w:w="2278" w:type="pct"/>
            <w:hideMark/>
          </w:tcPr>
          <w:p w:rsidR="00C40B45" w:rsidRPr="00F16B01" w:rsidRDefault="00C40B45" w:rsidP="00637555">
            <w:pPr>
              <w:rPr>
                <w:rFonts w:ascii="Times New Roman" w:hAnsi="Times New Roman" w:cs="Times New Roman"/>
                <w:bCs/>
                <w:sz w:val="24"/>
                <w:szCs w:val="24"/>
                <w:lang w:val="kk-KZ"/>
              </w:rPr>
            </w:pPr>
          </w:p>
        </w:tc>
      </w:tr>
      <w:tr w:rsidR="00C40B45" w:rsidRPr="00F16B01" w:rsidTr="00CC393A">
        <w:trPr>
          <w:trHeight w:val="54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2338" w:type="pct"/>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Дипломатиялық дәрежесі, әскери, арнайы атақтары, сыныптық шені (болған жағдайда) /</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Дипломатический ранг, воинское, специальное звание, классный чин (при наличии)</w:t>
            </w:r>
          </w:p>
          <w:p w:rsidR="00C40B45" w:rsidRPr="00A9442F" w:rsidRDefault="00C40B45" w:rsidP="00637555">
            <w:pPr>
              <w:autoSpaceDE w:val="0"/>
              <w:autoSpaceDN w:val="0"/>
              <w:adjustRightInd w:val="0"/>
              <w:rPr>
                <w:rFonts w:ascii="Times New Roman" w:hAnsi="Times New Roman" w:cs="Times New Roman"/>
                <w:sz w:val="24"/>
                <w:szCs w:val="24"/>
              </w:rPr>
            </w:pP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21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2338" w:type="pct"/>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наложения (при наличии)</w:t>
            </w:r>
          </w:p>
          <w:p w:rsidR="00C40B45" w:rsidRPr="00A9442F" w:rsidRDefault="00C40B45" w:rsidP="00637555">
            <w:pPr>
              <w:autoSpaceDE w:val="0"/>
              <w:autoSpaceDN w:val="0"/>
              <w:adjustRightInd w:val="0"/>
              <w:rPr>
                <w:rFonts w:ascii="Times New Roman" w:hAnsi="Times New Roman" w:cs="Times New Roman"/>
                <w:sz w:val="24"/>
                <w:szCs w:val="24"/>
              </w:rPr>
            </w:pP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C393A" w:rsidRPr="00F16B01" w:rsidTr="00CC393A">
        <w:trPr>
          <w:trHeight w:val="360"/>
        </w:trPr>
        <w:tc>
          <w:tcPr>
            <w:tcW w:w="384" w:type="pct"/>
            <w:hideMark/>
          </w:tcPr>
          <w:p w:rsidR="00CC393A" w:rsidRPr="00A9442F" w:rsidRDefault="00CC393A"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2338" w:type="pct"/>
            <w:vMerge w:val="restart"/>
          </w:tcPr>
          <w:p w:rsidR="00CC393A" w:rsidRPr="00785211" w:rsidRDefault="00CC393A"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Соңғы үш жылдағы қызметінің тиімділігін жыл сайынғы бағалау күні мен нәтижесі, егер үш жыл-</w:t>
            </w:r>
          </w:p>
          <w:p w:rsidR="00CC393A" w:rsidRPr="00785211" w:rsidRDefault="00CC393A"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 xml:space="preserve">дан кем жұмыс істеген жағдайда, нақты </w:t>
            </w:r>
            <w:r w:rsidRPr="00785211">
              <w:rPr>
                <w:rFonts w:ascii="Times New Roman" w:hAnsi="Times New Roman" w:cs="Times New Roman"/>
                <w:sz w:val="24"/>
                <w:szCs w:val="24"/>
              </w:rPr>
              <w:lastRenderedPageBreak/>
              <w:t>жұмыс істеген кезеңіндегі бағасы көрсетіледі (мемлекеттік</w:t>
            </w:r>
          </w:p>
          <w:p w:rsidR="00CC393A" w:rsidRPr="00785211" w:rsidRDefault="00CC393A"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әкімшілік қызметшілер толтырады)/</w:t>
            </w:r>
          </w:p>
          <w:p w:rsidR="00CC393A" w:rsidRPr="00785211" w:rsidRDefault="00CC393A"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CC393A" w:rsidRPr="00A9442F" w:rsidRDefault="00CC393A"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если проработал менее трех лет, указываются оценки за фактически отработанный период (заполняется государственными</w:t>
            </w:r>
            <w:r>
              <w:rPr>
                <w:rFonts w:ascii="Times New Roman" w:hAnsi="Times New Roman" w:cs="Times New Roman"/>
                <w:sz w:val="24"/>
                <w:szCs w:val="24"/>
              </w:rPr>
              <w:t xml:space="preserve"> служащими)</w:t>
            </w:r>
          </w:p>
        </w:tc>
        <w:tc>
          <w:tcPr>
            <w:tcW w:w="2278" w:type="pct"/>
            <w:hideMark/>
          </w:tcPr>
          <w:p w:rsidR="00CC393A" w:rsidRPr="00F16B01" w:rsidRDefault="00CC393A" w:rsidP="00637555">
            <w:pPr>
              <w:rPr>
                <w:rFonts w:ascii="Times New Roman" w:eastAsia="Times New Roman" w:hAnsi="Times New Roman" w:cs="Times New Roman"/>
                <w:sz w:val="24"/>
                <w:szCs w:val="24"/>
                <w:lang w:val="kk-KZ"/>
              </w:rPr>
            </w:pPr>
          </w:p>
        </w:tc>
      </w:tr>
      <w:tr w:rsidR="00CC393A" w:rsidRPr="00F16B01" w:rsidTr="00CC393A">
        <w:trPr>
          <w:trHeight w:val="540"/>
        </w:trPr>
        <w:tc>
          <w:tcPr>
            <w:tcW w:w="384" w:type="pct"/>
            <w:hideMark/>
          </w:tcPr>
          <w:p w:rsidR="00CC393A" w:rsidRPr="00A9442F" w:rsidRDefault="00CC393A" w:rsidP="00637555">
            <w:pPr>
              <w:rPr>
                <w:rFonts w:ascii="Times New Roman" w:hAnsi="Times New Roman" w:cs="Times New Roman"/>
                <w:sz w:val="24"/>
                <w:szCs w:val="24"/>
              </w:rPr>
            </w:pPr>
            <w:r>
              <w:rPr>
                <w:rFonts w:ascii="Times New Roman" w:hAnsi="Times New Roman" w:cs="Times New Roman"/>
                <w:sz w:val="24"/>
                <w:szCs w:val="24"/>
              </w:rPr>
              <w:t xml:space="preserve"> </w:t>
            </w:r>
          </w:p>
        </w:tc>
        <w:tc>
          <w:tcPr>
            <w:tcW w:w="2338" w:type="pct"/>
            <w:vMerge/>
          </w:tcPr>
          <w:p w:rsidR="00CC393A" w:rsidRPr="00A9442F" w:rsidRDefault="00CC393A" w:rsidP="00637555">
            <w:pPr>
              <w:autoSpaceDE w:val="0"/>
              <w:autoSpaceDN w:val="0"/>
              <w:adjustRightInd w:val="0"/>
              <w:rPr>
                <w:rFonts w:ascii="Times New Roman" w:hAnsi="Times New Roman" w:cs="Times New Roman"/>
                <w:sz w:val="24"/>
                <w:szCs w:val="24"/>
              </w:rPr>
            </w:pPr>
          </w:p>
        </w:tc>
        <w:tc>
          <w:tcPr>
            <w:tcW w:w="2278" w:type="pct"/>
            <w:hideMark/>
          </w:tcPr>
          <w:p w:rsidR="00CC393A" w:rsidRPr="00F16B01" w:rsidRDefault="00CC393A" w:rsidP="00637555">
            <w:pPr>
              <w:rPr>
                <w:rFonts w:ascii="Times New Roman" w:eastAsia="Times New Roman" w:hAnsi="Times New Roman" w:cs="Times New Roman"/>
                <w:sz w:val="24"/>
                <w:szCs w:val="24"/>
                <w:lang w:val="kk-KZ"/>
              </w:rPr>
            </w:pPr>
          </w:p>
        </w:tc>
      </w:tr>
    </w:tbl>
    <w:p w:rsidR="00C40B45" w:rsidRDefault="00C40B45" w:rsidP="00C40B45">
      <w:pPr>
        <w:autoSpaceDE w:val="0"/>
        <w:autoSpaceDN w:val="0"/>
        <w:adjustRightInd w:val="0"/>
        <w:spacing w:after="0" w:line="240" w:lineRule="auto"/>
        <w:jc w:val="both"/>
        <w:rPr>
          <w:rFonts w:ascii="Times New Roman" w:hAnsi="Times New Roman" w:cs="Times New Roman"/>
          <w:sz w:val="24"/>
          <w:szCs w:val="24"/>
        </w:rPr>
      </w:pPr>
    </w:p>
    <w:p w:rsidR="00C40B45" w:rsidRDefault="00C40B45" w:rsidP="00C40B45">
      <w:pPr>
        <w:autoSpaceDE w:val="0"/>
        <w:autoSpaceDN w:val="0"/>
        <w:adjustRightInd w:val="0"/>
        <w:spacing w:after="0" w:line="240" w:lineRule="auto"/>
        <w:jc w:val="both"/>
        <w:rPr>
          <w:rFonts w:ascii="Times New Roman" w:hAnsi="Times New Roman" w:cs="Times New Roman"/>
          <w:sz w:val="24"/>
          <w:szCs w:val="24"/>
        </w:rPr>
      </w:pPr>
    </w:p>
    <w:p w:rsidR="00C40B45" w:rsidRDefault="00C40B45" w:rsidP="00C40B45">
      <w:pPr>
        <w:jc w:val="center"/>
        <w:rPr>
          <w:rFonts w:ascii="Times New Roman" w:hAnsi="Times New Roman" w:cs="Times New Roman"/>
          <w:b/>
        </w:rPr>
      </w:pPr>
      <w:r w:rsidRPr="00413142">
        <w:rPr>
          <w:rFonts w:ascii="Times New Roman" w:hAnsi="Times New Roman" w:cs="Times New Roman"/>
          <w:b/>
        </w:rPr>
        <w:t>ЕҢБЕК ЖОЛЫ</w:t>
      </w:r>
      <w:r w:rsidRPr="00413142">
        <w:rPr>
          <w:rFonts w:ascii="Times New Roman" w:hAnsi="Times New Roman" w:cs="Times New Roman"/>
        </w:rPr>
        <w:br/>
      </w:r>
      <w:r w:rsidRPr="00413142">
        <w:rPr>
          <w:rFonts w:ascii="Times New Roman" w:hAnsi="Times New Roman" w:cs="Times New Roman"/>
          <w:b/>
        </w:rPr>
        <w:t>      ТРУДОВАЯ ДЕЯТЕЛЬНОСТЬ</w:t>
      </w:r>
    </w:p>
    <w:tbl>
      <w:tblPr>
        <w:tblStyle w:val="a9"/>
        <w:tblW w:w="10173" w:type="dxa"/>
        <w:tblLayout w:type="fixed"/>
        <w:tblLook w:val="04A0"/>
      </w:tblPr>
      <w:tblGrid>
        <w:gridCol w:w="1383"/>
        <w:gridCol w:w="1416"/>
        <w:gridCol w:w="5105"/>
        <w:gridCol w:w="2269"/>
      </w:tblGrid>
      <w:tr w:rsidR="00C40B45" w:rsidRPr="00413142" w:rsidTr="00637555">
        <w:trPr>
          <w:trHeight w:val="30"/>
        </w:trPr>
        <w:tc>
          <w:tcPr>
            <w:tcW w:w="2799" w:type="dxa"/>
            <w:gridSpan w:val="2"/>
          </w:tcPr>
          <w:p w:rsidR="00C40B45" w:rsidRPr="00413142" w:rsidRDefault="00C40B45" w:rsidP="00637555">
            <w:pPr>
              <w:pStyle w:val="a6"/>
              <w:jc w:val="center"/>
              <w:rPr>
                <w:rFonts w:ascii="Times New Roman" w:eastAsia="Arial Unicode MS" w:hAnsi="Times New Roman"/>
                <w:sz w:val="24"/>
                <w:szCs w:val="24"/>
              </w:rPr>
            </w:pPr>
            <w:r w:rsidRPr="00413142">
              <w:rPr>
                <w:rFonts w:ascii="Times New Roman" w:hAnsi="Times New Roman"/>
              </w:rPr>
              <w:t>Күні/ Дата</w:t>
            </w:r>
          </w:p>
        </w:tc>
        <w:tc>
          <w:tcPr>
            <w:tcW w:w="5105" w:type="dxa"/>
          </w:tcPr>
          <w:p w:rsidR="00C40B45" w:rsidRPr="00413142" w:rsidRDefault="00C40B45" w:rsidP="00637555">
            <w:pPr>
              <w:pStyle w:val="a6"/>
              <w:ind w:right="95"/>
              <w:jc w:val="both"/>
              <w:rPr>
                <w:rFonts w:ascii="Times New Roman" w:eastAsia="Arial Unicode MS" w:hAnsi="Times New Roman"/>
                <w:sz w:val="24"/>
                <w:szCs w:val="24"/>
              </w:rPr>
            </w:pPr>
          </w:p>
        </w:tc>
        <w:tc>
          <w:tcPr>
            <w:tcW w:w="2269" w:type="dxa"/>
          </w:tcPr>
          <w:p w:rsidR="00C40B45" w:rsidRPr="00413142" w:rsidRDefault="00C40B45" w:rsidP="00637555">
            <w:pPr>
              <w:pStyle w:val="a6"/>
              <w:ind w:right="95"/>
              <w:jc w:val="both"/>
              <w:rPr>
                <w:rFonts w:ascii="Times New Roman" w:eastAsia="Arial Unicode MS" w:hAnsi="Times New Roman"/>
                <w:sz w:val="24"/>
                <w:szCs w:val="24"/>
              </w:rPr>
            </w:pPr>
          </w:p>
        </w:tc>
      </w:tr>
      <w:tr w:rsidR="00C40B45" w:rsidRPr="00F16B01" w:rsidTr="00637555">
        <w:trPr>
          <w:trHeight w:val="540"/>
        </w:trPr>
        <w:tc>
          <w:tcPr>
            <w:tcW w:w="1383" w:type="dxa"/>
            <w:vAlign w:val="center"/>
            <w:hideMark/>
          </w:tcPr>
          <w:p w:rsidR="00C40B45" w:rsidRPr="00413142" w:rsidRDefault="00C40B45" w:rsidP="00637555">
            <w:pPr>
              <w:spacing w:after="20" w:line="276" w:lineRule="auto"/>
              <w:ind w:left="20"/>
              <w:jc w:val="center"/>
              <w:rPr>
                <w:rFonts w:ascii="Times New Roman" w:eastAsia="Consolas" w:hAnsi="Times New Roman" w:cs="Times New Roman"/>
                <w:lang w:val="en-US"/>
              </w:rPr>
            </w:pPr>
            <w:r w:rsidRPr="00413142">
              <w:rPr>
                <w:rFonts w:ascii="Times New Roman" w:hAnsi="Times New Roman" w:cs="Times New Roman"/>
              </w:rPr>
              <w:t>қабылданған/ приема</w:t>
            </w:r>
          </w:p>
        </w:tc>
        <w:tc>
          <w:tcPr>
            <w:tcW w:w="1416" w:type="dxa"/>
            <w:vAlign w:val="center"/>
          </w:tcPr>
          <w:p w:rsidR="00C40B45" w:rsidRPr="00413142" w:rsidRDefault="00C40B45" w:rsidP="00637555">
            <w:pPr>
              <w:spacing w:after="20" w:line="276" w:lineRule="auto"/>
              <w:ind w:left="20"/>
              <w:jc w:val="center"/>
              <w:rPr>
                <w:rFonts w:ascii="Times New Roman" w:eastAsia="Consolas" w:hAnsi="Times New Roman" w:cs="Times New Roman"/>
                <w:lang w:val="en-US"/>
              </w:rPr>
            </w:pPr>
            <w:r w:rsidRPr="00413142">
              <w:rPr>
                <w:rFonts w:ascii="Times New Roman" w:hAnsi="Times New Roman" w:cs="Times New Roman"/>
              </w:rPr>
              <w:t>босатылған/ увольнения</w:t>
            </w:r>
          </w:p>
        </w:tc>
        <w:tc>
          <w:tcPr>
            <w:tcW w:w="5105" w:type="dxa"/>
            <w:hideMark/>
          </w:tcPr>
          <w:p w:rsidR="00C40B45" w:rsidRDefault="00C40B45" w:rsidP="00637555">
            <w:pPr>
              <w:jc w:val="center"/>
              <w:rPr>
                <w:rFonts w:ascii="Times New Roman" w:hAnsi="Times New Roman" w:cs="Times New Roman"/>
              </w:rPr>
            </w:pPr>
          </w:p>
          <w:p w:rsidR="00C40B45" w:rsidRPr="00F16B01" w:rsidRDefault="00C40B45" w:rsidP="00637555">
            <w:pPr>
              <w:jc w:val="center"/>
              <w:rPr>
                <w:rFonts w:ascii="Times New Roman" w:eastAsia="Times New Roman" w:hAnsi="Times New Roman" w:cs="Times New Roman"/>
                <w:sz w:val="24"/>
                <w:szCs w:val="24"/>
                <w:lang w:val="kk-KZ"/>
              </w:rPr>
            </w:pPr>
            <w:r w:rsidRPr="00413142">
              <w:rPr>
                <w:rFonts w:ascii="Times New Roman" w:hAnsi="Times New Roman" w:cs="Times New Roman"/>
              </w:rPr>
              <w:t>Лауазымы</w:t>
            </w:r>
            <w:r>
              <w:rPr>
                <w:rFonts w:ascii="Times New Roman" w:hAnsi="Times New Roman" w:cs="Times New Roman"/>
              </w:rPr>
              <w:t>/должность</w:t>
            </w:r>
          </w:p>
        </w:tc>
        <w:tc>
          <w:tcPr>
            <w:tcW w:w="2269" w:type="dxa"/>
          </w:tcPr>
          <w:p w:rsidR="00C40B45" w:rsidRPr="00765887" w:rsidRDefault="00C40B45" w:rsidP="00637555">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қызметі, жұмыс</w:t>
            </w:r>
          </w:p>
          <w:p w:rsidR="00C40B45" w:rsidRPr="00765887" w:rsidRDefault="00C40B45" w:rsidP="00637555">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орны, мекеменің</w:t>
            </w:r>
          </w:p>
          <w:p w:rsidR="00C40B45" w:rsidRPr="00765887" w:rsidRDefault="00C40B45" w:rsidP="00637555">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орналасқан жері</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/должность, ме-</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сто работы, ме-</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стонахождение</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организации</w:t>
            </w:r>
          </w:p>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637555">
        <w:trPr>
          <w:trHeight w:val="540"/>
        </w:trPr>
        <w:tc>
          <w:tcPr>
            <w:tcW w:w="1383" w:type="dxa"/>
            <w:vAlign w:val="center"/>
          </w:tcPr>
          <w:p w:rsidR="00C40B45" w:rsidRPr="00413142" w:rsidRDefault="00C40B45" w:rsidP="00637555">
            <w:pPr>
              <w:spacing w:after="20"/>
              <w:ind w:left="20"/>
              <w:jc w:val="center"/>
              <w:rPr>
                <w:rFonts w:ascii="Times New Roman" w:hAnsi="Times New Roman" w:cs="Times New Roman"/>
              </w:rPr>
            </w:pPr>
          </w:p>
        </w:tc>
        <w:tc>
          <w:tcPr>
            <w:tcW w:w="1416" w:type="dxa"/>
            <w:vAlign w:val="center"/>
          </w:tcPr>
          <w:p w:rsidR="00C40B45" w:rsidRPr="00413142" w:rsidRDefault="00C40B45" w:rsidP="00637555">
            <w:pPr>
              <w:spacing w:after="20"/>
              <w:ind w:left="20"/>
              <w:jc w:val="center"/>
              <w:rPr>
                <w:rFonts w:ascii="Times New Roman" w:hAnsi="Times New Roman" w:cs="Times New Roman"/>
              </w:rPr>
            </w:pPr>
          </w:p>
        </w:tc>
        <w:tc>
          <w:tcPr>
            <w:tcW w:w="5105" w:type="dxa"/>
          </w:tcPr>
          <w:p w:rsidR="00C40B45" w:rsidRDefault="00C40B45" w:rsidP="00637555">
            <w:pPr>
              <w:jc w:val="center"/>
              <w:rPr>
                <w:rFonts w:ascii="Times New Roman" w:hAnsi="Times New Roman" w:cs="Times New Roman"/>
              </w:rPr>
            </w:pPr>
          </w:p>
        </w:tc>
        <w:tc>
          <w:tcPr>
            <w:tcW w:w="2269" w:type="dxa"/>
          </w:tcPr>
          <w:p w:rsidR="00C40B45" w:rsidRPr="00765887" w:rsidRDefault="00C40B45" w:rsidP="00637555">
            <w:pPr>
              <w:autoSpaceDE w:val="0"/>
              <w:autoSpaceDN w:val="0"/>
              <w:adjustRightInd w:val="0"/>
              <w:rPr>
                <w:rFonts w:ascii="Times New Roman" w:hAnsi="Times New Roman" w:cs="Times New Roman"/>
                <w:sz w:val="24"/>
                <w:szCs w:val="24"/>
                <w:lang w:val="kk-KZ"/>
              </w:rPr>
            </w:pPr>
          </w:p>
        </w:tc>
      </w:tr>
      <w:tr w:rsidR="00C40B45" w:rsidRPr="00F16B01" w:rsidTr="00637555">
        <w:trPr>
          <w:trHeight w:val="540"/>
        </w:trPr>
        <w:tc>
          <w:tcPr>
            <w:tcW w:w="1383" w:type="dxa"/>
            <w:vAlign w:val="center"/>
          </w:tcPr>
          <w:p w:rsidR="00C40B45" w:rsidRPr="00413142" w:rsidRDefault="00C40B45" w:rsidP="00637555">
            <w:pPr>
              <w:spacing w:after="20"/>
              <w:ind w:left="20"/>
              <w:jc w:val="center"/>
              <w:rPr>
                <w:rFonts w:ascii="Times New Roman" w:hAnsi="Times New Roman" w:cs="Times New Roman"/>
              </w:rPr>
            </w:pPr>
          </w:p>
        </w:tc>
        <w:tc>
          <w:tcPr>
            <w:tcW w:w="1416" w:type="dxa"/>
            <w:vAlign w:val="center"/>
          </w:tcPr>
          <w:p w:rsidR="00C40B45" w:rsidRPr="00413142" w:rsidRDefault="00C40B45" w:rsidP="00637555">
            <w:pPr>
              <w:spacing w:after="20"/>
              <w:ind w:left="20"/>
              <w:jc w:val="center"/>
              <w:rPr>
                <w:rFonts w:ascii="Times New Roman" w:hAnsi="Times New Roman" w:cs="Times New Roman"/>
              </w:rPr>
            </w:pPr>
          </w:p>
        </w:tc>
        <w:tc>
          <w:tcPr>
            <w:tcW w:w="5105" w:type="dxa"/>
          </w:tcPr>
          <w:p w:rsidR="00C40B45" w:rsidRDefault="00C40B45" w:rsidP="00637555">
            <w:pPr>
              <w:jc w:val="center"/>
              <w:rPr>
                <w:rFonts w:ascii="Times New Roman" w:hAnsi="Times New Roman" w:cs="Times New Roman"/>
              </w:rPr>
            </w:pPr>
          </w:p>
        </w:tc>
        <w:tc>
          <w:tcPr>
            <w:tcW w:w="2269" w:type="dxa"/>
          </w:tcPr>
          <w:p w:rsidR="00C40B45" w:rsidRPr="00765887" w:rsidRDefault="00C40B45" w:rsidP="00637555">
            <w:pPr>
              <w:autoSpaceDE w:val="0"/>
              <w:autoSpaceDN w:val="0"/>
              <w:adjustRightInd w:val="0"/>
              <w:rPr>
                <w:rFonts w:ascii="Times New Roman" w:hAnsi="Times New Roman" w:cs="Times New Roman"/>
                <w:sz w:val="24"/>
                <w:szCs w:val="24"/>
                <w:lang w:val="kk-KZ"/>
              </w:rPr>
            </w:pPr>
          </w:p>
        </w:tc>
      </w:tr>
      <w:tr w:rsidR="00C40B45" w:rsidRPr="00F16B01" w:rsidTr="00637555">
        <w:trPr>
          <w:trHeight w:val="540"/>
        </w:trPr>
        <w:tc>
          <w:tcPr>
            <w:tcW w:w="10173" w:type="dxa"/>
            <w:gridSpan w:val="4"/>
            <w:vAlign w:val="center"/>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Кандидаттың қолы/</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Подпись кандидата</w:t>
            </w:r>
            <w:r>
              <w:rPr>
                <w:rFonts w:ascii="Times New Roman" w:hAnsi="Times New Roman" w:cs="Times New Roman"/>
                <w:sz w:val="24"/>
                <w:szCs w:val="24"/>
              </w:rPr>
              <w:t xml:space="preserve">                                                                                                     ______________</w:t>
            </w:r>
          </w:p>
          <w:p w:rsidR="00C40B45" w:rsidRPr="00785211" w:rsidRDefault="00C40B45" w:rsidP="00637555">
            <w:pPr>
              <w:jc w:val="both"/>
              <w:textAlignment w:val="baseline"/>
              <w:rPr>
                <w:rFonts w:ascii="Times New Roman" w:hAnsi="Times New Roman" w:cs="Times New Roman"/>
                <w:sz w:val="24"/>
                <w:szCs w:val="24"/>
              </w:rPr>
            </w:pPr>
            <w:r w:rsidRPr="00785211">
              <w:rPr>
                <w:rFonts w:ascii="Times New Roman" w:hAnsi="Times New Roman" w:cs="Times New Roman"/>
                <w:sz w:val="24"/>
                <w:szCs w:val="24"/>
              </w:rPr>
              <w:t>_______________</w:t>
            </w:r>
            <w:r>
              <w:rPr>
                <w:rFonts w:ascii="Times New Roman" w:hAnsi="Times New Roman" w:cs="Times New Roman"/>
                <w:sz w:val="24"/>
                <w:szCs w:val="24"/>
              </w:rPr>
              <w:t xml:space="preserve">                                                                                                              </w:t>
            </w:r>
            <w:r w:rsidRPr="00785211">
              <w:rPr>
                <w:rFonts w:ascii="Times New Roman" w:hAnsi="Times New Roman" w:cs="Times New Roman"/>
                <w:sz w:val="24"/>
                <w:szCs w:val="24"/>
              </w:rPr>
              <w:t>күні/дата</w:t>
            </w:r>
          </w:p>
          <w:p w:rsidR="00C40B45" w:rsidRPr="00785211" w:rsidRDefault="00C40B45" w:rsidP="00637555">
            <w:pPr>
              <w:autoSpaceDE w:val="0"/>
              <w:autoSpaceDN w:val="0"/>
              <w:adjustRightInd w:val="0"/>
              <w:jc w:val="right"/>
              <w:rPr>
                <w:rFonts w:ascii="Times New Roman" w:hAnsi="Times New Roman" w:cs="Times New Roman"/>
                <w:sz w:val="24"/>
                <w:szCs w:val="24"/>
              </w:rPr>
            </w:pPr>
          </w:p>
          <w:p w:rsidR="00C40B45" w:rsidRPr="00765887" w:rsidRDefault="00C40B45" w:rsidP="00637555">
            <w:pPr>
              <w:autoSpaceDE w:val="0"/>
              <w:autoSpaceDN w:val="0"/>
              <w:adjustRightInd w:val="0"/>
              <w:rPr>
                <w:rFonts w:ascii="Times New Roman" w:hAnsi="Times New Roman" w:cs="Times New Roman"/>
                <w:sz w:val="24"/>
                <w:szCs w:val="24"/>
                <w:lang w:val="kk-KZ"/>
              </w:rPr>
            </w:pPr>
          </w:p>
        </w:tc>
      </w:tr>
    </w:tbl>
    <w:p w:rsidR="00C40B45" w:rsidRPr="00C40B45" w:rsidRDefault="00C40B45" w:rsidP="00C40B45"/>
    <w:sectPr w:rsidR="00C40B45" w:rsidRPr="00C40B45" w:rsidSect="00CD0C62">
      <w:pgSz w:w="11906" w:h="16838"/>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F92" w:rsidRDefault="00364F92" w:rsidP="00A16B0D">
      <w:pPr>
        <w:spacing w:after="0" w:line="240" w:lineRule="auto"/>
      </w:pPr>
      <w:r>
        <w:separator/>
      </w:r>
    </w:p>
  </w:endnote>
  <w:endnote w:type="continuationSeparator" w:id="1">
    <w:p w:rsidR="00364F92" w:rsidRDefault="00364F92" w:rsidP="00A16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F92" w:rsidRDefault="00364F92" w:rsidP="00A16B0D">
      <w:pPr>
        <w:spacing w:after="0" w:line="240" w:lineRule="auto"/>
      </w:pPr>
      <w:r>
        <w:separator/>
      </w:r>
    </w:p>
  </w:footnote>
  <w:footnote w:type="continuationSeparator" w:id="1">
    <w:p w:rsidR="00364F92" w:rsidRDefault="00364F92" w:rsidP="00A16B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C40B45"/>
    <w:rsid w:val="0001412C"/>
    <w:rsid w:val="00057D2D"/>
    <w:rsid w:val="0008079F"/>
    <w:rsid w:val="0009570D"/>
    <w:rsid w:val="000C3279"/>
    <w:rsid w:val="001034B9"/>
    <w:rsid w:val="00115675"/>
    <w:rsid w:val="001D3A7B"/>
    <w:rsid w:val="00213B7A"/>
    <w:rsid w:val="00303FDF"/>
    <w:rsid w:val="003556CA"/>
    <w:rsid w:val="00364F92"/>
    <w:rsid w:val="00392416"/>
    <w:rsid w:val="004A0764"/>
    <w:rsid w:val="004D5C01"/>
    <w:rsid w:val="0055178C"/>
    <w:rsid w:val="00553C75"/>
    <w:rsid w:val="00611582"/>
    <w:rsid w:val="00650D31"/>
    <w:rsid w:val="006872A4"/>
    <w:rsid w:val="006E6253"/>
    <w:rsid w:val="00700AF4"/>
    <w:rsid w:val="00701223"/>
    <w:rsid w:val="007026DC"/>
    <w:rsid w:val="007534CA"/>
    <w:rsid w:val="007C154C"/>
    <w:rsid w:val="007C4A8E"/>
    <w:rsid w:val="007D78DE"/>
    <w:rsid w:val="00827C82"/>
    <w:rsid w:val="008D4C47"/>
    <w:rsid w:val="00A16B0D"/>
    <w:rsid w:val="00A41580"/>
    <w:rsid w:val="00A65E62"/>
    <w:rsid w:val="00AC1052"/>
    <w:rsid w:val="00AF6FE1"/>
    <w:rsid w:val="00B22907"/>
    <w:rsid w:val="00B52127"/>
    <w:rsid w:val="00B535AC"/>
    <w:rsid w:val="00B571A3"/>
    <w:rsid w:val="00B82817"/>
    <w:rsid w:val="00BA496C"/>
    <w:rsid w:val="00BA5C80"/>
    <w:rsid w:val="00BF1223"/>
    <w:rsid w:val="00C20E64"/>
    <w:rsid w:val="00C40B45"/>
    <w:rsid w:val="00CC393A"/>
    <w:rsid w:val="00CD0C62"/>
    <w:rsid w:val="00E55921"/>
    <w:rsid w:val="00F329ED"/>
    <w:rsid w:val="00F66F1C"/>
    <w:rsid w:val="00FF5970"/>
    <w:rsid w:val="00FF6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5"/>
    <w:rPr>
      <w:rFonts w:eastAsiaTheme="minorEastAsia"/>
      <w:lang w:eastAsia="ru-RU"/>
    </w:rPr>
  </w:style>
  <w:style w:type="paragraph" w:styleId="1">
    <w:name w:val="heading 1"/>
    <w:basedOn w:val="a"/>
    <w:next w:val="a"/>
    <w:link w:val="10"/>
    <w:uiPriority w:val="9"/>
    <w:qFormat/>
    <w:rsid w:val="00C40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B45"/>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nhideWhenUsed/>
    <w:rsid w:val="00C40B45"/>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1"/>
    <w:locked/>
    <w:rsid w:val="00C40B45"/>
    <w:rPr>
      <w:rFonts w:ascii="Times New Roman" w:hAnsi="Times New Roman" w:cs="Times New Roman"/>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C40B45"/>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BodyText1">
    <w:name w:val="Body Text1"/>
    <w:basedOn w:val="a"/>
    <w:uiPriority w:val="99"/>
    <w:qFormat/>
    <w:rsid w:val="00C40B45"/>
    <w:pPr>
      <w:spacing w:after="0" w:line="240" w:lineRule="auto"/>
    </w:pPr>
    <w:rPr>
      <w:rFonts w:ascii="KZ Times New Roman" w:eastAsia="Times New Roman" w:hAnsi="KZ Times New Roman" w:cs="KZ Times New Roman"/>
      <w:sz w:val="28"/>
      <w:szCs w:val="28"/>
      <w:lang w:val="ru-MO"/>
    </w:rPr>
  </w:style>
  <w:style w:type="paragraph" w:customStyle="1" w:styleId="a5">
    <w:name w:val="Готовый"/>
    <w:basedOn w:val="a"/>
    <w:qFormat/>
    <w:rsid w:val="00C40B4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6">
    <w:name w:val="No Spacing"/>
    <w:uiPriority w:val="1"/>
    <w:qFormat/>
    <w:rsid w:val="00C40B45"/>
    <w:pPr>
      <w:spacing w:after="0" w:line="240" w:lineRule="auto"/>
    </w:pPr>
    <w:rPr>
      <w:rFonts w:ascii="Calibri" w:eastAsia="Calibri" w:hAnsi="Calibri" w:cs="Times New Roman"/>
    </w:rPr>
  </w:style>
  <w:style w:type="character" w:styleId="a7">
    <w:name w:val="Strong"/>
    <w:basedOn w:val="a0"/>
    <w:uiPriority w:val="99"/>
    <w:qFormat/>
    <w:rsid w:val="00C40B45"/>
    <w:rPr>
      <w:b/>
      <w:bCs/>
    </w:rPr>
  </w:style>
  <w:style w:type="paragraph" w:styleId="a8">
    <w:name w:val="Normal (Web)"/>
    <w:aliases w:val="Обычный (Web),О.."/>
    <w:basedOn w:val="a"/>
    <w:qFormat/>
    <w:rsid w:val="00C40B45"/>
    <w:pPr>
      <w:ind w:left="720"/>
      <w:jc w:val="both"/>
    </w:pPr>
    <w:rPr>
      <w:rFonts w:ascii="Calibri" w:eastAsia="Times New Roman" w:hAnsi="Calibri" w:cs="Times New Roman"/>
      <w:lang w:eastAsia="en-US"/>
    </w:rPr>
  </w:style>
  <w:style w:type="table" w:styleId="a9">
    <w:name w:val="Table Grid"/>
    <w:basedOn w:val="a1"/>
    <w:uiPriority w:val="59"/>
    <w:rsid w:val="00C40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1034B9"/>
    <w:rPr>
      <w:i/>
      <w:iCs/>
    </w:rPr>
  </w:style>
  <w:style w:type="character" w:customStyle="1" w:styleId="apple-converted-space">
    <w:name w:val="apple-converted-space"/>
    <w:basedOn w:val="a0"/>
    <w:uiPriority w:val="99"/>
    <w:rsid w:val="00700AF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kaz/docs/V1300008581" TargetMode="External"/><Relationship Id="rId3" Type="http://schemas.openxmlformats.org/officeDocument/2006/relationships/settings" Target="settings.xml"/><Relationship Id="rId7" Type="http://schemas.openxmlformats.org/officeDocument/2006/relationships/hyperlink" Target="mailto:%20tasainov@taxpavlodar.mgd.kz%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95EF-5666-4F7F-BBA1-DEEFD957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3398</Words>
  <Characters>19373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Стрешная</dc:creator>
  <cp:keywords/>
  <dc:description/>
  <cp:lastModifiedBy>Стрешная</cp:lastModifiedBy>
  <cp:revision>5</cp:revision>
  <dcterms:created xsi:type="dcterms:W3CDTF">2019-05-21T11:37:00Z</dcterms:created>
  <dcterms:modified xsi:type="dcterms:W3CDTF">2019-05-22T03:55:00Z</dcterms:modified>
</cp:coreProperties>
</file>