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0" w:type="auto"/>
        <w:tblLayout w:type="fixed"/>
        <w:tblLook w:val="0000"/>
      </w:tblPr>
      <w:tblGrid>
        <w:gridCol w:w="9571"/>
      </w:tblGrid>
      <w:tr w:rsidR="00B55580" w:rsidTr="00B70AE7">
        <w:tc>
          <w:tcPr>
            <w:tcW w:w="9571" w:type="dxa"/>
            <w:shd w:val="clear" w:color="auto" w:fill="auto"/>
          </w:tcPr>
          <w:p w:rsidR="00B55580" w:rsidRPr="00B55580" w:rsidRDefault="00B55580" w:rsidP="00B70AE7">
            <w:pPr>
              <w:pStyle w:val="a9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6F5492" w:rsidRPr="00FF7E9E" w:rsidRDefault="006F5492" w:rsidP="006F549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E9E">
        <w:rPr>
          <w:rFonts w:ascii="Times New Roman" w:hAnsi="Times New Roman" w:cs="Times New Roman"/>
          <w:b/>
          <w:sz w:val="28"/>
          <w:szCs w:val="28"/>
        </w:rPr>
        <w:t>Объявление о проведении общего конкурса на занятие вакантной административной государственной должности корпуса «Б»</w:t>
      </w:r>
    </w:p>
    <w:p w:rsidR="00FF7E9E" w:rsidRPr="00FF7E9E" w:rsidRDefault="00EF6048" w:rsidP="00FF7E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FF7E9E">
        <w:rPr>
          <w:rFonts w:ascii="Times New Roman" w:hAnsi="Times New Roman"/>
          <w:b/>
          <w:sz w:val="28"/>
          <w:szCs w:val="28"/>
          <w:lang w:val="kk-KZ"/>
        </w:rPr>
        <w:t>в Управлении государственных доходов по городу Павлодар</w:t>
      </w:r>
      <w:r w:rsidR="00A5296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969C9" w:rsidRPr="00FF7E9E">
        <w:rPr>
          <w:rFonts w:ascii="Times New Roman" w:hAnsi="Times New Roman"/>
          <w:b/>
          <w:sz w:val="28"/>
          <w:szCs w:val="28"/>
          <w:lang w:val="kk-KZ"/>
        </w:rPr>
        <w:t>Департамент</w:t>
      </w:r>
      <w:r w:rsidR="00A600E7" w:rsidRPr="00FF7E9E">
        <w:rPr>
          <w:rFonts w:ascii="Times New Roman" w:hAnsi="Times New Roman"/>
          <w:b/>
          <w:sz w:val="28"/>
          <w:szCs w:val="28"/>
          <w:lang w:val="kk-KZ"/>
        </w:rPr>
        <w:t>а</w:t>
      </w:r>
      <w:r w:rsidR="00C969C9" w:rsidRPr="00FF7E9E">
        <w:rPr>
          <w:rFonts w:ascii="Times New Roman" w:hAnsi="Times New Roman"/>
          <w:b/>
          <w:sz w:val="28"/>
          <w:szCs w:val="28"/>
          <w:lang w:val="kk-KZ"/>
        </w:rPr>
        <w:t xml:space="preserve">  государственных доходов по Павлодарской области 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>К</w:t>
      </w:r>
      <w:r w:rsidR="00067131" w:rsidRPr="00FF7E9E">
        <w:rPr>
          <w:rFonts w:ascii="Times New Roman" w:hAnsi="Times New Roman"/>
          <w:b/>
          <w:sz w:val="28"/>
          <w:szCs w:val="28"/>
        </w:rPr>
        <w:t>омитета</w:t>
      </w:r>
      <w:r w:rsidR="00A52965">
        <w:rPr>
          <w:rFonts w:ascii="Times New Roman" w:hAnsi="Times New Roman"/>
          <w:b/>
          <w:sz w:val="28"/>
          <w:szCs w:val="28"/>
        </w:rPr>
        <w:t xml:space="preserve"> 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>государственных доходов</w:t>
      </w:r>
      <w:r w:rsidR="00067131" w:rsidRPr="00FF7E9E">
        <w:rPr>
          <w:rFonts w:ascii="Times New Roman" w:hAnsi="Times New Roman"/>
          <w:b/>
          <w:sz w:val="28"/>
          <w:szCs w:val="28"/>
        </w:rPr>
        <w:t xml:space="preserve"> Министерства финансов Республики Казахстан</w:t>
      </w:r>
      <w:r w:rsidR="00FF7E9E">
        <w:rPr>
          <w:rFonts w:ascii="Times New Roman" w:hAnsi="Times New Roman"/>
          <w:b/>
          <w:sz w:val="28"/>
          <w:szCs w:val="28"/>
          <w:lang w:val="kk-KZ"/>
        </w:rPr>
        <w:t>,</w:t>
      </w:r>
      <w:r w:rsidR="00A5296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являющ</w:t>
      </w:r>
      <w:r w:rsidR="00A1048A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е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й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ся низов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ой</w:t>
      </w:r>
    </w:p>
    <w:p w:rsidR="002E4C1B" w:rsidRPr="00A52965" w:rsidRDefault="002E4C1B" w:rsidP="002E4C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965">
        <w:rPr>
          <w:rFonts w:ascii="Times New Roman" w:hAnsi="Times New Roman" w:cs="Times New Roman"/>
          <w:b/>
          <w:sz w:val="28"/>
          <w:szCs w:val="28"/>
        </w:rPr>
        <w:t xml:space="preserve">Общие квалификационные требования ко всем участникам </w:t>
      </w:r>
      <w:r w:rsidRPr="00A529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Pr="00A52965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5296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A52965">
        <w:rPr>
          <w:rFonts w:ascii="Times New Roman" w:hAnsi="Times New Roman" w:cs="Times New Roman"/>
          <w:b/>
          <w:sz w:val="28"/>
          <w:szCs w:val="28"/>
        </w:rPr>
        <w:t>:</w:t>
      </w:r>
    </w:p>
    <w:p w:rsidR="006260D1" w:rsidRDefault="00743747" w:rsidP="006260D1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z256"/>
      <w:bookmarkEnd w:id="0"/>
      <w:r w:rsidRPr="0074374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категории </w:t>
      </w:r>
      <w:r w:rsidRPr="00743747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>C-R-5</w:t>
      </w:r>
      <w:r w:rsidRPr="007437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43747">
        <w:rPr>
          <w:rFonts w:ascii="Times New Roman" w:eastAsia="Times New Roman" w:hAnsi="Times New Roman" w:cs="Times New Roman"/>
          <w:spacing w:val="2"/>
          <w:sz w:val="28"/>
          <w:szCs w:val="28"/>
        </w:rPr>
        <w:t>     </w:t>
      </w:r>
      <w:r w:rsidR="006260D1" w:rsidRPr="00C821DA">
        <w:rPr>
          <w:rFonts w:ascii="Times New Roman" w:hAnsi="Times New Roman" w:cs="Times New Roman"/>
          <w:sz w:val="28"/>
          <w:szCs w:val="28"/>
        </w:rPr>
        <w:t>высшее либо послесреднее или техническое и профессиональное образование;</w:t>
      </w:r>
    </w:p>
    <w:p w:rsidR="00743747" w:rsidRPr="00156EEC" w:rsidRDefault="00743747" w:rsidP="006260D1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3747">
        <w:rPr>
          <w:rFonts w:ascii="Times New Roman" w:eastAsia="Times New Roman" w:hAnsi="Times New Roman" w:cs="Times New Roman"/>
          <w:sz w:val="28"/>
          <w:szCs w:val="28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</w:t>
      </w:r>
      <w:r w:rsidR="00156EE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43747" w:rsidRPr="00E87B89" w:rsidRDefault="00743747" w:rsidP="00156EEC">
      <w:pPr>
        <w:pStyle w:val="a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9F3" w:rsidRPr="00745A64" w:rsidRDefault="004F39F3" w:rsidP="00A1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64">
        <w:rPr>
          <w:rFonts w:ascii="Times New Roman" w:hAnsi="Times New Roman" w:cs="Times New Roman"/>
          <w:b/>
          <w:sz w:val="28"/>
          <w:szCs w:val="28"/>
        </w:rPr>
        <w:t>В соответствии  с Типовыми квалификационными требованиями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Казахстан 21 декабря 2016 года № 14542 (с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от10 мая 2017 года № 98)</w:t>
      </w:r>
    </w:p>
    <w:p w:rsidR="004F39F3" w:rsidRPr="004F39F3" w:rsidRDefault="004F39F3" w:rsidP="0074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3747" w:rsidRDefault="00743747" w:rsidP="00E87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7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оклады административных государственных служащих:</w:t>
      </w:r>
    </w:p>
    <w:p w:rsidR="00E87B89" w:rsidRPr="00E87B89" w:rsidRDefault="00E87B89" w:rsidP="00743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W w:w="978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204"/>
        <w:gridCol w:w="3171"/>
        <w:gridCol w:w="3407"/>
      </w:tblGrid>
      <w:tr w:rsidR="00743747" w:rsidRPr="00743747" w:rsidTr="00E87B89">
        <w:trPr>
          <w:trHeight w:val="583"/>
          <w:tblCellSpacing w:w="0" w:type="dxa"/>
        </w:trPr>
        <w:tc>
          <w:tcPr>
            <w:tcW w:w="3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Категория</w:t>
            </w:r>
          </w:p>
        </w:tc>
        <w:tc>
          <w:tcPr>
            <w:tcW w:w="6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Должностей оклад в зависимости от выслуги лет</w:t>
            </w:r>
          </w:p>
        </w:tc>
      </w:tr>
      <w:tr w:rsidR="00743747" w:rsidRPr="00743747" w:rsidTr="0097316B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min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max</w:t>
            </w:r>
          </w:p>
        </w:tc>
      </w:tr>
      <w:tr w:rsidR="00743747" w:rsidRPr="00743747" w:rsidTr="0097316B">
        <w:trPr>
          <w:trHeight w:val="322"/>
          <w:tblCellSpacing w:w="0" w:type="dxa"/>
        </w:trPr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="100" w:beforeAutospacing="1" w:after="100" w:afterAutospacing="1" w:line="240" w:lineRule="auto"/>
              <w:ind w:left="-181" w:right="-170" w:firstLine="142"/>
              <w:jc w:val="center"/>
              <w:rPr>
                <w:rFonts w:ascii="KZ Arial" w:eastAsia="Times New Roman" w:hAnsi="KZ Arial" w:cs="Times New Roman"/>
                <w:color w:val="000000"/>
                <w:sz w:val="28"/>
                <w:szCs w:val="24"/>
                <w:lang w:val="kk-KZ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kk-KZ"/>
              </w:rPr>
            </w:pPr>
          </w:p>
        </w:tc>
      </w:tr>
      <w:tr w:rsidR="00743747" w:rsidRPr="00743747" w:rsidTr="0097316B">
        <w:trPr>
          <w:trHeight w:val="322"/>
          <w:tblCellSpacing w:w="0" w:type="dxa"/>
        </w:trPr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="100" w:beforeAutospacing="1" w:after="100" w:afterAutospacing="1" w:line="240" w:lineRule="auto"/>
              <w:ind w:left="-181" w:right="-170" w:firstLine="142"/>
              <w:jc w:val="center"/>
              <w:rPr>
                <w:rFonts w:ascii="KZ Arial" w:eastAsia="Times New Roman" w:hAnsi="KZ Arial" w:cs="Times New Roman"/>
                <w:sz w:val="28"/>
                <w:szCs w:val="24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С-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  <w:t>R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5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Autospacing="1" w:after="100" w:afterAutospacing="1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highlight w:val="yellow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64960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beforeAutospacing="1" w:after="100" w:afterAutospacing="1" w:line="240" w:lineRule="auto"/>
              <w:ind w:right="-17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88279</w:t>
            </w:r>
          </w:p>
        </w:tc>
      </w:tr>
    </w:tbl>
    <w:p w:rsidR="00A1048A" w:rsidRPr="00246149" w:rsidRDefault="00A1048A" w:rsidP="00B70AE7">
      <w:pPr>
        <w:pStyle w:val="5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Р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>ГУ «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Управление государственных доходов по городу Павлодар Д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>епартамент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а государственных доходов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Павлодарской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области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>омитета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государственных доходов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Министерства финансов Республики Казахстан» </w:t>
      </w:r>
      <w:r w:rsidRPr="0024614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140000, г. Павлодар ул. Пл. Победы 5А, телефон для справок  8 (7182) 32-13-31,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факс </w:t>
      </w:r>
      <w:r w:rsidRPr="0024614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8 (7182) 32-35-69 эл адрес </w:t>
      </w:r>
      <w:bookmarkStart w:id="1" w:name="_GoBack"/>
      <w:r w:rsidR="00C066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fldChar w:fldCharType="begin"/>
      </w:r>
      <w:r w:rsidR="002461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instrText xml:space="preserve"> HYPERLINK "mailto:</w:instrText>
      </w:r>
      <w:r w:rsidR="00246149" w:rsidRPr="002461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instrText>b.kudaybergenova@kgd.gov.kz</w:instrText>
      </w:r>
      <w:r w:rsidR="002461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instrText xml:space="preserve">" </w:instrText>
      </w:r>
      <w:r w:rsidR="00C066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fldChar w:fldCharType="separate"/>
      </w:r>
      <w:r w:rsidR="00246149" w:rsidRPr="00BF4261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</w:rPr>
        <w:t>b.kudaybergenova@kgd.gov.kz</w:t>
      </w:r>
      <w:r w:rsidR="00C066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fldChar w:fldCharType="end"/>
      </w:r>
      <w:bookmarkEnd w:id="1"/>
      <w:r w:rsidR="00A529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46149">
        <w:rPr>
          <w:rFonts w:ascii="Times New Roman" w:hAnsi="Times New Roman"/>
          <w:b/>
          <w:color w:val="auto"/>
          <w:sz w:val="28"/>
          <w:szCs w:val="28"/>
        </w:rPr>
        <w:t xml:space="preserve">объявляет </w:t>
      </w:r>
      <w:r w:rsidRPr="00246149">
        <w:rPr>
          <w:rFonts w:ascii="Times New Roman" w:hAnsi="Times New Roman"/>
          <w:b/>
          <w:color w:val="auto"/>
          <w:sz w:val="28"/>
          <w:szCs w:val="28"/>
          <w:lang w:val="kk-KZ"/>
        </w:rPr>
        <w:t>общий</w:t>
      </w:r>
      <w:r w:rsidRPr="00246149">
        <w:rPr>
          <w:rFonts w:ascii="Times New Roman" w:hAnsi="Times New Roman"/>
          <w:b/>
          <w:color w:val="auto"/>
          <w:sz w:val="28"/>
          <w:szCs w:val="28"/>
        </w:rPr>
        <w:t xml:space="preserve"> конкурс для занятия вакантной административной государственной должности корпуса «Б»</w:t>
      </w:r>
      <w:r w:rsidRPr="00246149">
        <w:rPr>
          <w:rFonts w:ascii="Times New Roman" w:hAnsi="Times New Roman"/>
          <w:b/>
          <w:color w:val="auto"/>
          <w:sz w:val="28"/>
          <w:szCs w:val="28"/>
          <w:lang w:val="kk-KZ"/>
        </w:rPr>
        <w:t>.</w:t>
      </w:r>
      <w:r w:rsidR="00936A7C" w:rsidRPr="0024614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/>
        </w:rPr>
        <w:tab/>
      </w:r>
    </w:p>
    <w:p w:rsidR="00743747" w:rsidRPr="004F39F3" w:rsidRDefault="00743747" w:rsidP="00A1048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MO"/>
        </w:rPr>
      </w:pP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1. 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ru-MO"/>
        </w:rPr>
        <w:t>Ведущи</w:t>
      </w:r>
      <w:r w:rsidR="00B70AE7">
        <w:rPr>
          <w:rFonts w:ascii="Times New Roman" w:eastAsia="Times New Roman" w:hAnsi="Times New Roman" w:cs="Times New Roman"/>
          <w:b/>
          <w:bCs/>
          <w:sz w:val="28"/>
          <w:szCs w:val="24"/>
          <w:lang w:val="ru-MO"/>
        </w:rPr>
        <w:t>е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ru-MO"/>
        </w:rPr>
        <w:t xml:space="preserve"> специалист</w:t>
      </w:r>
      <w:r w:rsidR="00B70AE7">
        <w:rPr>
          <w:rFonts w:ascii="Times New Roman" w:eastAsia="Times New Roman" w:hAnsi="Times New Roman" w:cs="Times New Roman"/>
          <w:b/>
          <w:bCs/>
          <w:sz w:val="28"/>
          <w:szCs w:val="24"/>
          <w:lang w:val="ru-MO"/>
        </w:rPr>
        <w:t>ы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ru-MO"/>
        </w:rPr>
        <w:t xml:space="preserve"> отдела администрирования акцизов</w:t>
      </w:r>
      <w:r w:rsidR="009D70B3" w:rsidRPr="009D70B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lastRenderedPageBreak/>
        <w:t>У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правления государственных доходов по городу Павлодар Департамента государственных доходов по Павлодарской области 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 (категория С-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R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-5), </w:t>
      </w:r>
      <w:r w:rsidR="009D70B3" w:rsidRPr="009D70B3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9D70B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единиц</w:t>
      </w:r>
      <w:r w:rsidR="009D70B3" w:rsidRPr="009D70B3">
        <w:rPr>
          <w:rFonts w:ascii="Times New Roman" w:eastAsia="Times New Roman" w:hAnsi="Times New Roman" w:cs="Times New Roman"/>
          <w:b/>
          <w:sz w:val="28"/>
          <w:szCs w:val="24"/>
        </w:rPr>
        <w:t>ы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</w:rPr>
        <w:t>на период отпуска по уходу за ребенком основн</w:t>
      </w:r>
      <w:r w:rsidR="009D70B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ых 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</w:rPr>
        <w:t>работник</w:t>
      </w:r>
      <w:r w:rsidR="009D70B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ов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до </w:t>
      </w:r>
      <w:r w:rsidR="001759CD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12.11.2018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г.</w:t>
      </w:r>
      <w:r w:rsidR="00A52965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r w:rsidR="009D70B3" w:rsidRPr="009D70B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>и</w:t>
      </w:r>
      <w:r w:rsidR="009D70B3" w:rsidRPr="009D70B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r w:rsidR="009D70B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19.02.2019</w:t>
      </w:r>
      <w:r w:rsidR="009D70B3" w:rsidRPr="004F39F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г.</w:t>
      </w:r>
      <w:r w:rsidR="00B70AE7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, </w:t>
      </w:r>
      <w:r w:rsidR="00B70AE7" w:rsidRPr="004F39F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(№ 10.0-1-0-</w:t>
      </w:r>
      <w:r w:rsidR="00B70AE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/>
        </w:rPr>
        <w:t>2</w:t>
      </w:r>
      <w:r w:rsidR="00B70AE7" w:rsidRPr="009D70B3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  <w:r w:rsidR="00B70AE7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,                </w:t>
      </w:r>
      <w:r w:rsidR="00B70AE7" w:rsidRPr="00B70AE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B70AE7" w:rsidRPr="004F39F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( № 10.0-1-0-</w:t>
      </w:r>
      <w:r w:rsidR="00B70AE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/>
        </w:rPr>
        <w:t>3</w:t>
      </w:r>
      <w:r w:rsidR="00B70AE7" w:rsidRPr="004F39F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)</w:t>
      </w:r>
      <w:r w:rsidR="00E87B89" w:rsidRPr="009D70B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>.</w:t>
      </w:r>
    </w:p>
    <w:p w:rsidR="00D863F5" w:rsidRDefault="00743747" w:rsidP="00A1048A">
      <w:pPr>
        <w:spacing w:after="0" w:line="240" w:lineRule="auto"/>
        <w:ind w:firstLine="709"/>
        <w:jc w:val="both"/>
        <w:rPr>
          <w:lang w:val="kk-KZ"/>
        </w:rPr>
      </w:pP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</w:rPr>
        <w:t>Функциональные обязанности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>:</w:t>
      </w:r>
      <w:r w:rsidR="009D70B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653FC4" w:rsidRPr="00D863F5">
        <w:rPr>
          <w:rFonts w:ascii="Times New Roman" w:eastAsia="Calibri" w:hAnsi="Times New Roman" w:cs="Times New Roman"/>
          <w:color w:val="000000"/>
          <w:sz w:val="28"/>
          <w:szCs w:val="28"/>
        </w:rPr>
        <w:t>Проводит налоговые проверки по государственным регулированиям производства и оборота под акцизной продукцией.</w:t>
      </w:r>
      <w:r w:rsidR="009D70B3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653FC4" w:rsidRPr="00D863F5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</w:t>
      </w:r>
      <w:r w:rsidR="00653FC4" w:rsidRPr="00D863F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ет</w:t>
      </w:r>
      <w:r w:rsidR="009D70B3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653FC4" w:rsidRPr="00D863F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 за работой приборов (аппаратов) учета объемов выработки этилового спирта и алкогольной продукции, нефтепродуктов произведенной на территории города Павлодара</w:t>
      </w:r>
      <w:r w:rsidR="00653FC4" w:rsidRPr="00D863F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  <w:r w:rsidR="00653FC4" w:rsidRPr="00D863F5">
        <w:rPr>
          <w:rFonts w:ascii="Times New Roman" w:hAnsi="Times New Roman" w:cs="Times New Roman"/>
          <w:sz w:val="28"/>
          <w:szCs w:val="28"/>
        </w:rPr>
        <w:t>Организация и контроль деятельности акцизных постов, прием сопроводительных накладных. Установление акцизных постов у оптовиков. Привлекает к административной ответственности налогоплательщиков  в соответствии с Кодексом Республики Казахстан «Об административных правонарушениях». Принимает участие в составлении месячных и годовых отчетностей. Исполняет информации по запросам, приказам, постановлениям коллегий вышестоящих органов</w:t>
      </w:r>
      <w:r w:rsidR="00653FC4" w:rsidRPr="00484A66">
        <w:t>.</w:t>
      </w:r>
    </w:p>
    <w:p w:rsidR="009D70B3" w:rsidRDefault="00743747" w:rsidP="00A10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</w:pP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Требования </w:t>
      </w:r>
      <w:r w:rsidR="00193929" w:rsidRPr="004F39F3">
        <w:rPr>
          <w:rFonts w:ascii="Times New Roman" w:eastAsia="Times New Roman" w:hAnsi="Times New Roman" w:cs="Times New Roman"/>
          <w:b/>
          <w:bCs/>
          <w:sz w:val="28"/>
          <w:szCs w:val="24"/>
        </w:rPr>
        <w:t>предъявляемые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 участникам конкурса</w:t>
      </w:r>
      <w:r w:rsidRPr="009D70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D70B3" w:rsidRPr="009D70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В</w:t>
      </w:r>
      <w:r w:rsidR="009D70B3" w:rsidRPr="009D70B3">
        <w:rPr>
          <w:rFonts w:ascii="Times New Roman" w:eastAsia="Times New Roman" w:hAnsi="Times New Roman" w:cs="Times New Roman"/>
          <w:color w:val="000000"/>
          <w:sz w:val="28"/>
          <w:szCs w:val="28"/>
        </w:rPr>
        <w:t>ысшее либо послесреднее или техническое и профессиональное образование</w:t>
      </w:r>
      <w:r w:rsidR="009D70B3" w:rsidRPr="009D70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9D70B3" w:rsidRPr="009D70B3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финансы (экономист по финансовой работе), учет и</w:t>
      </w:r>
      <w:r w:rsidR="009D70B3" w:rsidRPr="009D70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D70B3" w:rsidRPr="009D70B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</w:t>
      </w:r>
      <w:r w:rsidR="009D70B3" w:rsidRPr="009D70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="009D70B3" w:rsidRPr="009D70B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851B60" w:rsidRDefault="00851B60" w:rsidP="009D70B3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5A64" w:rsidRDefault="00745A64" w:rsidP="00A1048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Необходимые для участия в конкурсе документы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: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 по форм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е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послужной список </w:t>
      </w: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кандидата на административную государственную должность корпуса «Б»</w:t>
      </w:r>
      <w:r w:rsidR="00B70AE7"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цветной фотографией размером 3х4 по форме;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копии </w:t>
      </w:r>
      <w:hyperlink r:id="rId8" w:anchor="z0" w:history="1">
        <w:r w:rsidRPr="00745A64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документов</w:t>
        </w:r>
      </w:hyperlink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образовании и приложений к ним, засвидетельствованные нотариально;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копиям документов об образовании, выданных обладателям международной стипендии «Болашак», прилагается копия справки о завершенииобучения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копиям документов об образовании, подпадающих под действие международного договора (соглашения) о взаимном признании и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копия документа, подтверждающего трудовую</w:t>
      </w:r>
      <w:r w:rsidR="00B70AE7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деятельность,</w:t>
      </w:r>
      <w:r w:rsidR="00B70AE7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засвидетельствованная нотариально либо удостоверенная кадровой службой с места работы;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медицинская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справка о состоянии здоровья </w:t>
      </w: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(врачебное профессионально-консультативное заключение)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копия документа, удостоверяющего личность, гражданина Республики Казахстан;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Допускается предоставление копий документов, указанных в пунктах 3), 4), 5), 7), 8), 9) и 10)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, п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ри этом служба управления персоналом (кадровая служба) сверяет копии документов с подлинниками.</w:t>
      </w:r>
    </w:p>
    <w:p w:rsidR="00E9067F" w:rsidRDefault="00745A64" w:rsidP="00E87B8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требуется предоставление копии документа, подтверждающего трудовую деятельность, в случае, если гражданин не осуществлял трудовую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деятельность и если стаж работы не требуется по вакантной должности, на которую объявлен конкурс.</w:t>
      </w:r>
    </w:p>
    <w:p w:rsidR="001D0BC5" w:rsidRDefault="00745A64" w:rsidP="00E87B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Вышеуказанные документы должны быть предоставлены в течение 7 рабочих дней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начиная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 следующего рабочего дня после последней</w:t>
      </w:r>
      <w:r w:rsidR="00B70AE7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публикации</w:t>
      </w:r>
      <w:r w:rsidR="00B70AE7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объявления о проведении общего конкурса</w:t>
      </w:r>
      <w:r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Лица, изъявившие желание участвовать в общем конкурсе представляют документы в нарочном порядке, по почте</w:t>
      </w:r>
      <w:r w:rsidR="00B70AE7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документов в электронном виде на адрес электронной почты</w:t>
      </w:r>
      <w:r w:rsidR="00B70AE7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либо посредством портала электронного правительства «Е-gov», их оригиналы либо нотариально засвидетельствованные копии представляются не позднее чем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один рабочий день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начала собеседования.</w:t>
      </w:r>
    </w:p>
    <w:p w:rsidR="001D0BC5" w:rsidRPr="00745A64" w:rsidRDefault="00745A64" w:rsidP="00E87B8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</w:t>
      </w:r>
      <w:r w:rsidR="00B70AE7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их профессиональную деятельность, квалификацию).</w:t>
      </w:r>
    </w:p>
    <w:p w:rsidR="00C15056" w:rsidRDefault="00745A64" w:rsidP="00E87B89">
      <w:pPr>
        <w:pStyle w:val="1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Кандидаты, допущенные к собеседованию, проходят его в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</w:t>
      </w:r>
      <w:r w:rsidRPr="00FF7E9E">
        <w:rPr>
          <w:rFonts w:ascii="Times New Roman" w:hAnsi="Times New Roman" w:cs="Times New Roman"/>
          <w:b/>
          <w:sz w:val="28"/>
          <w:szCs w:val="28"/>
        </w:rPr>
        <w:t>ГУ «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городу Павлодар Д</w:t>
      </w:r>
      <w:r w:rsidRPr="00FF7E9E">
        <w:rPr>
          <w:rFonts w:ascii="Times New Roman" w:hAnsi="Times New Roman" w:cs="Times New Roman"/>
          <w:b/>
          <w:sz w:val="28"/>
          <w:szCs w:val="28"/>
        </w:rPr>
        <w:t>епартамент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FF7E9E">
        <w:rPr>
          <w:rFonts w:ascii="Times New Roman" w:hAnsi="Times New Roman" w:cs="Times New Roman"/>
          <w:b/>
          <w:sz w:val="28"/>
          <w:szCs w:val="28"/>
        </w:rPr>
        <w:t>омитета</w:t>
      </w:r>
      <w:r w:rsidR="00B70A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Казахстан»</w:t>
      </w:r>
      <w:r w:rsidR="00BB2E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адресу </w:t>
      </w:r>
      <w:r w:rsidRPr="00FF7E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г. Павлодар ул. Пл. Победы 5А,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 w:rsidRPr="00341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трех рабочих дней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 дня уведомления кандидатов о допуске их к собеседованию. </w:t>
      </w:r>
    </w:p>
    <w:p w:rsidR="00BD1F54" w:rsidRPr="00016545" w:rsidRDefault="00745A64" w:rsidP="00A10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64">
        <w:rPr>
          <w:rFonts w:ascii="Times New Roman" w:eastAsia="Times New Roman" w:hAnsi="Times New Roman" w:cs="Times New Roman"/>
          <w:sz w:val="28"/>
          <w:szCs w:val="28"/>
        </w:rPr>
        <w:t>Для обеспечения прозрачности и объективности работы конкурсной комиссии на ее заседание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приглашаются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 наблюдатели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а </w:t>
      </w:r>
      <w:r w:rsidR="00BD1F54" w:rsidRPr="00016545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BD1F54">
        <w:rPr>
          <w:rFonts w:ascii="Times New Roman" w:eastAsia="Times New Roman" w:hAnsi="Times New Roman" w:cs="Times New Roman"/>
          <w:sz w:val="28"/>
          <w:szCs w:val="28"/>
        </w:rPr>
        <w:t xml:space="preserve">на должности по узкой специализацией </w:t>
      </w:r>
      <w:r w:rsidR="00BD1F54" w:rsidRPr="00016545">
        <w:rPr>
          <w:rFonts w:ascii="Times New Roman" w:eastAsia="Times New Roman" w:hAnsi="Times New Roman" w:cs="Times New Roman"/>
          <w:sz w:val="28"/>
          <w:szCs w:val="28"/>
        </w:rPr>
        <w:t>по согласованию с руководителем государственного органа, на заседание конкурсной комиссии приглашаются эксперты.</w:t>
      </w:r>
    </w:p>
    <w:p w:rsidR="00745A64" w:rsidRPr="00745A64" w:rsidRDefault="00745A64" w:rsidP="00A104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и политических партий,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работники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делам государственной службы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A64" w:rsidRPr="00A1048A" w:rsidRDefault="00745A64" w:rsidP="00A1048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органов, депутаты Парламента Республики Казахстан и маслихатов.</w:t>
      </w:r>
    </w:p>
    <w:p w:rsidR="00A1048A" w:rsidRPr="00A1048A" w:rsidRDefault="00A1048A" w:rsidP="00A52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8A">
        <w:rPr>
          <w:rFonts w:ascii="Times New Roman" w:hAnsi="Times New Roman" w:cs="Times New Roman"/>
          <w:sz w:val="28"/>
          <w:szCs w:val="28"/>
        </w:rPr>
        <w:t>Программа тестирования кандидатов на занятие вакантных административных государственных должностей</w:t>
      </w:r>
      <w:r w:rsidR="00A52965">
        <w:rPr>
          <w:rFonts w:ascii="Times New Roman" w:hAnsi="Times New Roman" w:cs="Times New Roman"/>
          <w:sz w:val="28"/>
          <w:szCs w:val="28"/>
        </w:rPr>
        <w:t xml:space="preserve"> </w:t>
      </w:r>
      <w:r w:rsidRPr="00A1048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для категорий </w:t>
      </w:r>
      <w:r w:rsidR="00A5296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                     </w:t>
      </w:r>
      <w:r w:rsidRPr="00A1048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kk-KZ"/>
        </w:rPr>
        <w:t>C-R-5</w:t>
      </w:r>
      <w:r w:rsidR="00A52965" w:rsidRPr="00A5296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 xml:space="preserve">включает в себя тесты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на знание государственного языка Республики Казахстан (20 вопросов) продолжительностью 20 минут;</w:t>
      </w:r>
      <w:bookmarkStart w:id="2" w:name="434"/>
      <w:bookmarkEnd w:id="2"/>
      <w:r w:rsidR="00B70A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тесты на знание</w:t>
      </w:r>
      <w:r w:rsidR="00B70A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9" w:anchor="63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1048A">
        <w:rPr>
          <w:rFonts w:ascii="Times New Roman" w:hAnsi="Times New Roman" w:cs="Times New Roman"/>
          <w:sz w:val="28"/>
          <w:szCs w:val="28"/>
        </w:rPr>
        <w:t xml:space="preserve"> Республики Казахстан (15 вопросов), законов Республики Казахстан «</w:t>
      </w:r>
      <w:hyperlink r:id="rId10" w:anchor="70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государственной службе Республики Казахстан</w:t>
        </w:r>
      </w:hyperlink>
      <w:r w:rsidRPr="00A1048A">
        <w:rPr>
          <w:rFonts w:ascii="Times New Roman" w:hAnsi="Times New Roman" w:cs="Times New Roman"/>
          <w:sz w:val="28"/>
          <w:szCs w:val="28"/>
        </w:rPr>
        <w:t>» (15</w:t>
      </w:r>
      <w:r w:rsidR="00A52965">
        <w:rPr>
          <w:rFonts w:ascii="Times New Roman" w:hAnsi="Times New Roman" w:cs="Times New Roman"/>
          <w:sz w:val="28"/>
          <w:szCs w:val="28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>вопросов), «</w:t>
      </w:r>
      <w:hyperlink r:id="rId11" w:anchor="33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Pr="00A1048A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2" w:anchor="512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местном государственном управлении и самоуправлении в Республике Казахстан</w:t>
        </w:r>
      </w:hyperlink>
      <w:r w:rsidRPr="00A1048A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3" w:anchor="1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порядке рассмотрения обращений физических и юридических лиц</w:t>
        </w:r>
      </w:hyperlink>
      <w:r w:rsidRPr="00A1048A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4" w:anchor="2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государственных услугах</w:t>
        </w:r>
      </w:hyperlink>
      <w:r w:rsidRPr="00A1048A">
        <w:rPr>
          <w:rFonts w:ascii="Times New Roman" w:hAnsi="Times New Roman" w:cs="Times New Roman"/>
          <w:sz w:val="28"/>
          <w:szCs w:val="28"/>
        </w:rPr>
        <w:t xml:space="preserve">» (15 вопросов), </w:t>
      </w:r>
      <w:hyperlink r:id="rId15" w:anchor="5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Этического кодекса</w:t>
        </w:r>
      </w:hyperlink>
      <w:r w:rsidRPr="00A1048A">
        <w:rPr>
          <w:rFonts w:ascii="Times New Roman" w:hAnsi="Times New Roman" w:cs="Times New Roman"/>
          <w:sz w:val="28"/>
          <w:szCs w:val="28"/>
        </w:rPr>
        <w:t xml:space="preserve"> государственных служащих Ре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A1048A" w:rsidRPr="00A1048A" w:rsidRDefault="00A1048A" w:rsidP="00A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435"/>
      <w:bookmarkEnd w:id="3"/>
      <w:r w:rsidRPr="00A1048A">
        <w:rPr>
          <w:rFonts w:ascii="Times New Roman" w:hAnsi="Times New Roman" w:cs="Times New Roman"/>
          <w:color w:val="000000"/>
          <w:sz w:val="28"/>
          <w:szCs w:val="28"/>
        </w:rPr>
        <w:t>Значения прохождения тестирования по третьей программе составляют не менее 50 правильных ответов от общего количества вопросов (100 вопросов) по всем нормативным правовым актам и не менее 5 правильных ответов по каждому нормативному правовому акту.</w:t>
      </w:r>
    </w:p>
    <w:p w:rsidR="00A1048A" w:rsidRPr="00A1048A" w:rsidRDefault="00A1048A" w:rsidP="00A104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436"/>
      <w:bookmarkEnd w:id="4"/>
      <w:r w:rsidRPr="00A1048A">
        <w:rPr>
          <w:rFonts w:ascii="Times New Roman" w:hAnsi="Times New Roman" w:cs="Times New Roman"/>
          <w:color w:val="000000"/>
          <w:sz w:val="28"/>
          <w:szCs w:val="28"/>
        </w:rPr>
        <w:t>Общее время на выполнение тестов на знание законодательства Республики Казахстан по третьей программе составляет 85 минут.</w:t>
      </w:r>
    </w:p>
    <w:p w:rsidR="00A1048A" w:rsidRPr="00A1048A" w:rsidRDefault="00A1048A" w:rsidP="00A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8A">
        <w:rPr>
          <w:rFonts w:ascii="Times New Roman" w:hAnsi="Times New Roman" w:cs="Times New Roman"/>
          <w:sz w:val="28"/>
          <w:szCs w:val="28"/>
        </w:rPr>
        <w:t xml:space="preserve">Тестирование на оценку личных качеств кандидатов на должности корпуса «Б» </w:t>
      </w:r>
      <w:r w:rsidRPr="00A1048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категорий </w:t>
      </w:r>
      <w:r w:rsidRPr="00A1048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kk-KZ"/>
        </w:rPr>
        <w:t>C-R-5</w:t>
      </w:r>
      <w:r w:rsidR="00A52965" w:rsidRPr="00A5296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 xml:space="preserve">включает тесты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на выявление уровня инициативности (12 заданий), коммуникативности (12 заданий), аналитичности (12 заданий), организованности (12 заданий), этичности (12 заданий), ориентации на качество (12 заданий), ориентации на потребителя (12 заданий), нетерпимости к коррупции (12 заданий). </w:t>
      </w:r>
    </w:p>
    <w:p w:rsidR="00A1048A" w:rsidRPr="00A1048A" w:rsidRDefault="00A1048A" w:rsidP="00A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485"/>
      <w:bookmarkEnd w:id="5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Общее время на выполнение тестов по </w:t>
      </w:r>
      <w:r w:rsidR="00C93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второй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 составляет 75 минут.</w:t>
      </w:r>
    </w:p>
    <w:p w:rsidR="00A1048A" w:rsidRPr="00A1048A" w:rsidRDefault="00A1048A" w:rsidP="00A104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486"/>
      <w:bookmarkEnd w:id="6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Зоны риска из возможных 4 (четырех) баллов для </w:t>
      </w:r>
      <w:r w:rsidR="00C93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второй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программы: инициативность – 1,5 балла, коммуникативность – 1,5 балла, аналитичность – 2 балла, организованность – 1,5 балла, этичность – 1,5 балла, ориентация на качество – 1,5 балла, ориентация на потребителя – 1 балл, нетерпимость к коррупции – 2 балла.</w:t>
      </w:r>
    </w:p>
    <w:p w:rsidR="003175DD" w:rsidRDefault="00745A64" w:rsidP="00E87B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Участники конкурса и кандидаты могут обжаловать решение конкурснойкомиссии в уполномоченный орган или его территориальное подразделение, либо в судебном порядке.</w:t>
      </w:r>
    </w:p>
    <w:p w:rsidR="003175DD" w:rsidRPr="00776D6A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63B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702B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FF5BCF" w:rsidRDefault="003175DD" w:rsidP="003175DD">
      <w:pPr>
        <w:spacing w:after="0"/>
        <w:jc w:val="right"/>
      </w:pPr>
      <w:r w:rsidRPr="00663B69">
        <w:rPr>
          <w:rFonts w:ascii="Times New Roman" w:hAnsi="Times New Roman" w:cs="Times New Roman"/>
          <w:sz w:val="24"/>
          <w:szCs w:val="24"/>
        </w:rPr>
        <w:t>корпуса «Б»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(государственный орган)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7" w:name="z146"/>
      <w:r w:rsidRPr="00B8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                            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Заявление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7"/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Прошу допустить меня к участию в конкурсе на занятие вакантной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основными требованиями Правил проведения конкурса на занятие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Отвечаю за подлинность представленных документов.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Прилагаемые документы: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   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Адрес и контактный телефон 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                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(подпись)                     </w:t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(Фамилия, имя, отчество (при его наличии))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    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«____»_______________ 20__ г.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Pr="00776D6A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63B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3175DD" w:rsidRPr="003175DD" w:rsidRDefault="003175DD" w:rsidP="003175D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63B69">
        <w:rPr>
          <w:rFonts w:ascii="Times New Roman" w:hAnsi="Times New Roman" w:cs="Times New Roman"/>
          <w:sz w:val="24"/>
          <w:szCs w:val="24"/>
        </w:rPr>
        <w:t>корпуса «Б»</w:t>
      </w:r>
    </w:p>
    <w:p w:rsidR="004F39F3" w:rsidRDefault="004F39F3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«Б» КОРПУСЫНЫҢ ӘКІМШІЛІК МЕМЛЕКЕТТІК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ЛАУАЗЫМЫНА КАНДИДАТТЫҢ ҚЫЗМЕТТIК ТIЗIМІ</w:t>
      </w:r>
    </w:p>
    <w:p w:rsid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ПОСЛУЖНОЙ СПИСОК</w:t>
      </w:r>
      <w:r w:rsidRPr="00B829E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КАНДИДАТА НА АДМИНИСТРАТИВНУЮ ГОСУДАРСТВЕННУЮ ДОЛЖНОСТЬ КОРПУСА «Б»</w:t>
      </w:r>
    </w:p>
    <w:p w:rsidR="0023472E" w:rsidRDefault="0023472E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472E" w:rsidRPr="00B829E2" w:rsidRDefault="0023472E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0"/>
        <w:gridCol w:w="1995"/>
      </w:tblGrid>
      <w:tr w:rsidR="00B829E2" w:rsidRPr="00B829E2" w:rsidTr="005210F2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тегі, атыжәнеәкесініңаты (болғанжағдайда) / </w:t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(түрлітүсті/ цветное,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3х4)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лауазымы/должность, санаты/категория</w:t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(болғанжағдайда/при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blCellSpacing w:w="15" w:type="dxa"/>
        </w:trPr>
        <w:tc>
          <w:tcPr>
            <w:tcW w:w="3925" w:type="pct"/>
            <w:vAlign w:val="center"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829E2" w:rsidRPr="00B829E2" w:rsidRDefault="00B829E2" w:rsidP="00B829E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1283"/>
        <w:gridCol w:w="4130"/>
        <w:gridCol w:w="3928"/>
      </w:tblGrid>
      <w:tr w:rsidR="00B829E2" w:rsidRPr="00B829E2" w:rsidTr="005210F2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23472E" w:rsidRDefault="0023472E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ЖЕКЕ МӘЛІМЕТТЕР / ЛИЧНЫЕ ДАННЫЕ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Туғанкүніжәнежері/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Ұлты (қалауыбойынша)/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Оқуорнынбітіргенжылыжәнеоныңатауы/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Мамандығыбойыншабіліктілігі, ғылымидәрежесі, ғылымиатағы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Шетелтілдерінбілуі/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Мемлекеттікнаградалары, құрметтіатақтары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Дипломатиялықдәрежесі, әскери, арнайыатақтары, сыныптықшені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Жазатүрі, оны тағайындаукүні мен негізі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2347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Соңғыжылдағықызметініңтиімділігінжылсайынғыбағалаукүні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ЕҢБЕК ЖОЛЫ/ТРУДОВАЯ ДЕЯТЕЛЬНОСТЬ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Күні/Дата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қызметі, жұмысорны, мекеменіңорналасқанжері/должность, место работы, местонахождение организации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қабылданған/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босатылған/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Кандидаттыңқолы/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күні/дата</w:t>
            </w:r>
          </w:p>
        </w:tc>
      </w:tr>
    </w:tbl>
    <w:p w:rsidR="00B829E2" w:rsidRDefault="00B829E2" w:rsidP="00B5558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</w:pPr>
    </w:p>
    <w:sectPr w:rsidR="00B829E2" w:rsidSect="00B70AE7">
      <w:headerReference w:type="default" r:id="rId16"/>
      <w:footerReference w:type="default" r:id="rId1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FD" w:rsidRDefault="00D80DFD" w:rsidP="00670FB4">
      <w:pPr>
        <w:spacing w:after="0" w:line="240" w:lineRule="auto"/>
      </w:pPr>
      <w:r>
        <w:separator/>
      </w:r>
    </w:p>
  </w:endnote>
  <w:endnote w:type="continuationSeparator" w:id="1">
    <w:p w:rsidR="00D80DFD" w:rsidRDefault="00D80DFD" w:rsidP="006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B4" w:rsidRDefault="00C066FC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80.25pt;margin-top:-708.8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" filled="f" stroked="f" strokeweight=".5pt">
          <v:textbox style="layout-flow:vertical;mso-layout-flow-alt:bottom-to-top">
            <w:txbxContent>
              <w:p w:rsidR="00670FB4" w:rsidRPr="00670FB4" w:rsidRDefault="00670FB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01.08.2017 ЕСЭДО ГО (версия 7.20.2) 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FD" w:rsidRDefault="00D80DFD" w:rsidP="00670FB4">
      <w:pPr>
        <w:spacing w:after="0" w:line="240" w:lineRule="auto"/>
      </w:pPr>
      <w:r>
        <w:separator/>
      </w:r>
    </w:p>
  </w:footnote>
  <w:footnote w:type="continuationSeparator" w:id="1">
    <w:p w:rsidR="00D80DFD" w:rsidRDefault="00D80DFD" w:rsidP="0067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80" w:rsidRDefault="00C066FC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480.25pt;margin-top:48.8pt;width:30pt;height:63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<v:textbox style="layout-flow:vertical;mso-layout-flow-alt:bottom-to-top">
            <w:txbxContent>
              <w:p w:rsidR="00B55580" w:rsidRPr="00B55580" w:rsidRDefault="00B5558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04.08.2017 ЕСЭДО ГО (версия 7.20.2)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E164B"/>
    <w:multiLevelType w:val="hybridMultilevel"/>
    <w:tmpl w:val="D2D00F86"/>
    <w:lvl w:ilvl="0" w:tplc="62C2165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12672A"/>
    <w:multiLevelType w:val="hybridMultilevel"/>
    <w:tmpl w:val="40320E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47DB"/>
    <w:rsid w:val="00000705"/>
    <w:rsid w:val="00003CED"/>
    <w:rsid w:val="00014D61"/>
    <w:rsid w:val="000170C0"/>
    <w:rsid w:val="0002076E"/>
    <w:rsid w:val="00022A45"/>
    <w:rsid w:val="00024E2A"/>
    <w:rsid w:val="0003671B"/>
    <w:rsid w:val="0005063D"/>
    <w:rsid w:val="00067131"/>
    <w:rsid w:val="000A4898"/>
    <w:rsid w:val="000B6981"/>
    <w:rsid w:val="000C735C"/>
    <w:rsid w:val="00122B5F"/>
    <w:rsid w:val="001309F8"/>
    <w:rsid w:val="00135CAE"/>
    <w:rsid w:val="00144B1B"/>
    <w:rsid w:val="00145F01"/>
    <w:rsid w:val="001463F4"/>
    <w:rsid w:val="001547DB"/>
    <w:rsid w:val="00156EEC"/>
    <w:rsid w:val="00162545"/>
    <w:rsid w:val="00164F85"/>
    <w:rsid w:val="001727D8"/>
    <w:rsid w:val="0017403C"/>
    <w:rsid w:val="001742E0"/>
    <w:rsid w:val="001759CD"/>
    <w:rsid w:val="00181270"/>
    <w:rsid w:val="0019222A"/>
    <w:rsid w:val="00193929"/>
    <w:rsid w:val="00195110"/>
    <w:rsid w:val="001D0BC5"/>
    <w:rsid w:val="001E0791"/>
    <w:rsid w:val="001E476D"/>
    <w:rsid w:val="001E56B3"/>
    <w:rsid w:val="00210373"/>
    <w:rsid w:val="0023472E"/>
    <w:rsid w:val="00242A8C"/>
    <w:rsid w:val="00244178"/>
    <w:rsid w:val="00246149"/>
    <w:rsid w:val="00265FB9"/>
    <w:rsid w:val="0029659F"/>
    <w:rsid w:val="00297F0B"/>
    <w:rsid w:val="002A351C"/>
    <w:rsid w:val="002B4A63"/>
    <w:rsid w:val="002C4F2F"/>
    <w:rsid w:val="002C5048"/>
    <w:rsid w:val="002E3F4D"/>
    <w:rsid w:val="002E475C"/>
    <w:rsid w:val="002E4C1B"/>
    <w:rsid w:val="002F3940"/>
    <w:rsid w:val="00306BEC"/>
    <w:rsid w:val="003175DD"/>
    <w:rsid w:val="00341465"/>
    <w:rsid w:val="003459D5"/>
    <w:rsid w:val="00380E7C"/>
    <w:rsid w:val="003A056C"/>
    <w:rsid w:val="003E6745"/>
    <w:rsid w:val="00404548"/>
    <w:rsid w:val="00420B76"/>
    <w:rsid w:val="0042138D"/>
    <w:rsid w:val="00427527"/>
    <w:rsid w:val="0043760C"/>
    <w:rsid w:val="00462C34"/>
    <w:rsid w:val="00482915"/>
    <w:rsid w:val="00483A81"/>
    <w:rsid w:val="004A470A"/>
    <w:rsid w:val="004C4F75"/>
    <w:rsid w:val="004D7297"/>
    <w:rsid w:val="004E543B"/>
    <w:rsid w:val="004E6DC0"/>
    <w:rsid w:val="004F39F3"/>
    <w:rsid w:val="00505A0C"/>
    <w:rsid w:val="00520A97"/>
    <w:rsid w:val="00527258"/>
    <w:rsid w:val="005369D7"/>
    <w:rsid w:val="00541D67"/>
    <w:rsid w:val="00567CE5"/>
    <w:rsid w:val="005725C8"/>
    <w:rsid w:val="005803C6"/>
    <w:rsid w:val="00591C56"/>
    <w:rsid w:val="005A1461"/>
    <w:rsid w:val="005A68DD"/>
    <w:rsid w:val="005C5855"/>
    <w:rsid w:val="005C73DF"/>
    <w:rsid w:val="005D283F"/>
    <w:rsid w:val="005D5149"/>
    <w:rsid w:val="005E5EEE"/>
    <w:rsid w:val="005E7EA1"/>
    <w:rsid w:val="00617769"/>
    <w:rsid w:val="006260D1"/>
    <w:rsid w:val="0062687E"/>
    <w:rsid w:val="00653FC4"/>
    <w:rsid w:val="00670D21"/>
    <w:rsid w:val="00670FB4"/>
    <w:rsid w:val="006746AF"/>
    <w:rsid w:val="00681257"/>
    <w:rsid w:val="00682F36"/>
    <w:rsid w:val="00684088"/>
    <w:rsid w:val="00691DAE"/>
    <w:rsid w:val="006A03BA"/>
    <w:rsid w:val="006B23D4"/>
    <w:rsid w:val="006C516C"/>
    <w:rsid w:val="006F5492"/>
    <w:rsid w:val="006F586F"/>
    <w:rsid w:val="00704A00"/>
    <w:rsid w:val="007118CC"/>
    <w:rsid w:val="007177A0"/>
    <w:rsid w:val="00727786"/>
    <w:rsid w:val="00740203"/>
    <w:rsid w:val="00743747"/>
    <w:rsid w:val="00743A50"/>
    <w:rsid w:val="00745A64"/>
    <w:rsid w:val="007A5A04"/>
    <w:rsid w:val="007A75CD"/>
    <w:rsid w:val="00804C6C"/>
    <w:rsid w:val="00810827"/>
    <w:rsid w:val="00810995"/>
    <w:rsid w:val="00815BAE"/>
    <w:rsid w:val="00835588"/>
    <w:rsid w:val="00836EA6"/>
    <w:rsid w:val="00840ED7"/>
    <w:rsid w:val="008470D0"/>
    <w:rsid w:val="00851B60"/>
    <w:rsid w:val="0086274F"/>
    <w:rsid w:val="00883D46"/>
    <w:rsid w:val="008A1E1F"/>
    <w:rsid w:val="008A40C0"/>
    <w:rsid w:val="008A5892"/>
    <w:rsid w:val="008A5FB0"/>
    <w:rsid w:val="008D677E"/>
    <w:rsid w:val="008E177F"/>
    <w:rsid w:val="00933F0B"/>
    <w:rsid w:val="00935ED8"/>
    <w:rsid w:val="00936215"/>
    <w:rsid w:val="00936A7C"/>
    <w:rsid w:val="0094059B"/>
    <w:rsid w:val="00944637"/>
    <w:rsid w:val="00960A3F"/>
    <w:rsid w:val="00967A4B"/>
    <w:rsid w:val="00973EF7"/>
    <w:rsid w:val="009A45DA"/>
    <w:rsid w:val="009A6E7C"/>
    <w:rsid w:val="009D70B3"/>
    <w:rsid w:val="009F2837"/>
    <w:rsid w:val="009F3417"/>
    <w:rsid w:val="00A019A6"/>
    <w:rsid w:val="00A1048A"/>
    <w:rsid w:val="00A306CA"/>
    <w:rsid w:val="00A32658"/>
    <w:rsid w:val="00A35DB8"/>
    <w:rsid w:val="00A52965"/>
    <w:rsid w:val="00A55F58"/>
    <w:rsid w:val="00A600E7"/>
    <w:rsid w:val="00A63436"/>
    <w:rsid w:val="00A711DC"/>
    <w:rsid w:val="00A73AFD"/>
    <w:rsid w:val="00A86AA5"/>
    <w:rsid w:val="00B04E97"/>
    <w:rsid w:val="00B55580"/>
    <w:rsid w:val="00B70AE7"/>
    <w:rsid w:val="00B758EC"/>
    <w:rsid w:val="00B829E2"/>
    <w:rsid w:val="00B87873"/>
    <w:rsid w:val="00B9284E"/>
    <w:rsid w:val="00B9538C"/>
    <w:rsid w:val="00BA6BB5"/>
    <w:rsid w:val="00BB2ECE"/>
    <w:rsid w:val="00BB30BC"/>
    <w:rsid w:val="00BB4F6F"/>
    <w:rsid w:val="00BC79AA"/>
    <w:rsid w:val="00BD070D"/>
    <w:rsid w:val="00BD1F54"/>
    <w:rsid w:val="00BD4678"/>
    <w:rsid w:val="00BD5B64"/>
    <w:rsid w:val="00BD7EF8"/>
    <w:rsid w:val="00BE4ABC"/>
    <w:rsid w:val="00BE4F42"/>
    <w:rsid w:val="00C066FC"/>
    <w:rsid w:val="00C15056"/>
    <w:rsid w:val="00C203ED"/>
    <w:rsid w:val="00C4242E"/>
    <w:rsid w:val="00C432BE"/>
    <w:rsid w:val="00C53967"/>
    <w:rsid w:val="00C6619C"/>
    <w:rsid w:val="00C81185"/>
    <w:rsid w:val="00C8702B"/>
    <w:rsid w:val="00C90C33"/>
    <w:rsid w:val="00C93754"/>
    <w:rsid w:val="00C954E0"/>
    <w:rsid w:val="00C969C9"/>
    <w:rsid w:val="00CA5653"/>
    <w:rsid w:val="00CB5D11"/>
    <w:rsid w:val="00CE2B79"/>
    <w:rsid w:val="00CF1CD9"/>
    <w:rsid w:val="00CF2BC2"/>
    <w:rsid w:val="00D11635"/>
    <w:rsid w:val="00D335CD"/>
    <w:rsid w:val="00D41809"/>
    <w:rsid w:val="00D6355C"/>
    <w:rsid w:val="00D6652E"/>
    <w:rsid w:val="00D80DFD"/>
    <w:rsid w:val="00D863F5"/>
    <w:rsid w:val="00D93627"/>
    <w:rsid w:val="00DB3787"/>
    <w:rsid w:val="00DB4F42"/>
    <w:rsid w:val="00DD0C3E"/>
    <w:rsid w:val="00DD1A9F"/>
    <w:rsid w:val="00DE411F"/>
    <w:rsid w:val="00DE4863"/>
    <w:rsid w:val="00DF2A98"/>
    <w:rsid w:val="00DF33B3"/>
    <w:rsid w:val="00E01B6D"/>
    <w:rsid w:val="00E044CF"/>
    <w:rsid w:val="00E07C2D"/>
    <w:rsid w:val="00E131E9"/>
    <w:rsid w:val="00E257A7"/>
    <w:rsid w:val="00E3392F"/>
    <w:rsid w:val="00E37154"/>
    <w:rsid w:val="00E434E0"/>
    <w:rsid w:val="00E53A1D"/>
    <w:rsid w:val="00E65FE7"/>
    <w:rsid w:val="00E87B89"/>
    <w:rsid w:val="00E9067F"/>
    <w:rsid w:val="00ED4102"/>
    <w:rsid w:val="00EE6416"/>
    <w:rsid w:val="00EF0D11"/>
    <w:rsid w:val="00EF2E21"/>
    <w:rsid w:val="00EF6048"/>
    <w:rsid w:val="00F509DE"/>
    <w:rsid w:val="00F92899"/>
    <w:rsid w:val="00F9357D"/>
    <w:rsid w:val="00FB30AF"/>
    <w:rsid w:val="00FB55C8"/>
    <w:rsid w:val="00FB64B0"/>
    <w:rsid w:val="00FC58DE"/>
    <w:rsid w:val="00FC5F8E"/>
    <w:rsid w:val="00FE75EC"/>
    <w:rsid w:val="00FF4FBE"/>
    <w:rsid w:val="00FF5BCF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B"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14D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F5492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locked/>
    <w:rsid w:val="006F5492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FB4"/>
  </w:style>
  <w:style w:type="paragraph" w:styleId="ad">
    <w:name w:val="footer"/>
    <w:basedOn w:val="a"/>
    <w:link w:val="ae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FB4"/>
  </w:style>
  <w:style w:type="paragraph" w:styleId="af">
    <w:name w:val="List Paragraph"/>
    <w:basedOn w:val="a"/>
    <w:uiPriority w:val="34"/>
    <w:qFormat/>
    <w:rsid w:val="00E87B8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14D6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14D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F5492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locked/>
    <w:rsid w:val="006F5492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FB4"/>
  </w:style>
  <w:style w:type="paragraph" w:styleId="ad">
    <w:name w:val="footer"/>
    <w:basedOn w:val="a"/>
    <w:link w:val="ae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FB4"/>
  </w:style>
  <w:style w:type="paragraph" w:styleId="af">
    <w:name w:val="List Paragraph"/>
    <w:basedOn w:val="a"/>
    <w:uiPriority w:val="34"/>
    <w:qFormat/>
    <w:rsid w:val="00E87B8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14D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kz/rus/docs/V1500010348" TargetMode="External"/><Relationship Id="rId13" Type="http://schemas.openxmlformats.org/officeDocument/2006/relationships/hyperlink" Target="npa:Z070000221_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npa:Z010000148_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pa:Z15000004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npa:U1500000153" TargetMode="External"/><Relationship Id="rId10" Type="http://schemas.openxmlformats.org/officeDocument/2006/relationships/hyperlink" Target="npa:Z15000004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npa:K950001000_" TargetMode="External"/><Relationship Id="rId14" Type="http://schemas.openxmlformats.org/officeDocument/2006/relationships/hyperlink" Target="npa: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D717-642C-4FA3-91E0-55BB32C9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kkarimova</cp:lastModifiedBy>
  <cp:revision>16</cp:revision>
  <cp:lastPrinted>2018-07-13T05:25:00Z</cp:lastPrinted>
  <dcterms:created xsi:type="dcterms:W3CDTF">2017-09-27T03:06:00Z</dcterms:created>
  <dcterms:modified xsi:type="dcterms:W3CDTF">2018-07-13T05:26:00Z</dcterms:modified>
</cp:coreProperties>
</file>