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E" w:rsidRPr="00112092" w:rsidRDefault="00920E4E" w:rsidP="00920E4E">
      <w:pPr>
        <w:keepNext/>
        <w:spacing w:after="60" w:line="240" w:lineRule="auto"/>
        <w:jc w:val="center"/>
        <w:outlineLvl w:val="0"/>
        <w:rPr>
          <w:rFonts w:ascii="Times New Roman" w:eastAsia="Times New Roman" w:hAnsi="Times New Roman" w:cs="Times New Roman"/>
          <w:b/>
          <w:bCs/>
          <w:kern w:val="32"/>
          <w:sz w:val="24"/>
          <w:szCs w:val="24"/>
          <w:lang w:val="kk-KZ" w:eastAsia="ru-RU"/>
        </w:rPr>
      </w:pPr>
      <w:r w:rsidRPr="00112092">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112092">
        <w:rPr>
          <w:rFonts w:ascii="Times New Roman" w:eastAsia="Times New Roman" w:hAnsi="Times New Roman" w:cs="Times New Roman"/>
          <w:b/>
          <w:kern w:val="32"/>
          <w:sz w:val="24"/>
          <w:szCs w:val="24"/>
          <w:lang w:val="kk-KZ" w:eastAsia="ru-RU"/>
        </w:rPr>
        <w:t>«Б» корпусының осы мемлекеттік органның мемлекеттік қызметшілері арасында  ішкі конкурс жариялау туралы (бірінші этап) .</w:t>
      </w:r>
    </w:p>
    <w:p w:rsidR="00920E4E" w:rsidRPr="00112092" w:rsidRDefault="00920E4E" w:rsidP="00920E4E">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920E4E" w:rsidRPr="00112092" w:rsidRDefault="00920E4E" w:rsidP="00920E4E">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r w:rsidRPr="00112092">
        <w:rPr>
          <w:rFonts w:ascii="Times New Roman" w:eastAsia="Calibri"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920E4E" w:rsidRPr="00112092" w:rsidRDefault="00920E4E" w:rsidP="00920E4E">
      <w:pPr>
        <w:autoSpaceDE w:val="0"/>
        <w:autoSpaceDN w:val="0"/>
        <w:adjustRightInd w:val="0"/>
        <w:spacing w:after="0" w:line="240" w:lineRule="auto"/>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жоғары білім;</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b/>
          <w:sz w:val="24"/>
          <w:szCs w:val="24"/>
          <w:lang w:val="kk-KZ"/>
        </w:rPr>
      </w:pPr>
      <w:r w:rsidRPr="00112092">
        <w:rPr>
          <w:rFonts w:ascii="Times New Roman" w:eastAsia="Calibri" w:hAnsi="Times New Roman" w:cs="Times New Roman"/>
          <w:b/>
          <w:sz w:val="24"/>
          <w:szCs w:val="24"/>
          <w:lang w:val="kk-KZ"/>
        </w:rPr>
        <w:t>жұмыс тәжірибесі келесі талаптардың біріне сәйкес болуы тиіс: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7) ғылыми дәрежесінің болуы.**</w:t>
      </w:r>
    </w:p>
    <w:p w:rsidR="00920E4E" w:rsidRPr="00112092" w:rsidRDefault="00920E4E" w:rsidP="00920E4E">
      <w:pPr>
        <w:spacing w:after="0" w:line="240" w:lineRule="auto"/>
        <w:jc w:val="both"/>
        <w:rPr>
          <w:rFonts w:ascii="Times New Roman" w:eastAsia="Times New Roman" w:hAnsi="Times New Roman" w:cs="Times New Roman"/>
          <w:color w:val="000000"/>
          <w:sz w:val="24"/>
          <w:szCs w:val="24"/>
          <w:lang w:val="uk-UA" w:eastAsia="ru-RU"/>
        </w:rPr>
      </w:pPr>
      <w:r w:rsidRPr="00112092">
        <w:rPr>
          <w:rFonts w:ascii="Times New Roman" w:eastAsia="Times New Roman" w:hAnsi="Times New Roman" w:cs="Times New Roman"/>
          <w:b/>
          <w:bCs/>
          <w:color w:val="000000"/>
          <w:sz w:val="24"/>
          <w:szCs w:val="24"/>
          <w:lang w:val="uk-UA" w:eastAsia="ru-RU"/>
        </w:rPr>
        <w:t xml:space="preserve">                         </w:t>
      </w:r>
      <w:proofErr w:type="spellStart"/>
      <w:r w:rsidRPr="00112092">
        <w:rPr>
          <w:rFonts w:ascii="Times New Roman" w:eastAsia="Times New Roman" w:hAnsi="Times New Roman" w:cs="Times New Roman"/>
          <w:b/>
          <w:bCs/>
          <w:color w:val="000000"/>
          <w:sz w:val="24"/>
          <w:szCs w:val="24"/>
          <w:lang w:val="uk-UA" w:eastAsia="ru-RU"/>
        </w:rPr>
        <w:t>Мемлекеттік</w:t>
      </w:r>
      <w:proofErr w:type="spellEnd"/>
      <w:r w:rsidRPr="00112092">
        <w:rPr>
          <w:rFonts w:ascii="Times New Roman" w:eastAsia="Times New Roman" w:hAnsi="Times New Roman" w:cs="Times New Roman"/>
          <w:b/>
          <w:bCs/>
          <w:color w:val="000000"/>
          <w:sz w:val="24"/>
          <w:szCs w:val="24"/>
          <w:lang w:val="uk-UA" w:eastAsia="ru-RU"/>
        </w:rPr>
        <w:t xml:space="preserve"> </w:t>
      </w:r>
      <w:proofErr w:type="spellStart"/>
      <w:r w:rsidRPr="00112092">
        <w:rPr>
          <w:rFonts w:ascii="Times New Roman" w:eastAsia="Times New Roman" w:hAnsi="Times New Roman" w:cs="Times New Roman"/>
          <w:b/>
          <w:bCs/>
          <w:color w:val="000000"/>
          <w:sz w:val="24"/>
          <w:szCs w:val="24"/>
          <w:lang w:val="uk-UA" w:eastAsia="ru-RU"/>
        </w:rPr>
        <w:t>әкімшілік</w:t>
      </w:r>
      <w:proofErr w:type="spellEnd"/>
      <w:r w:rsidRPr="00112092">
        <w:rPr>
          <w:rFonts w:ascii="Times New Roman" w:eastAsia="Times New Roman" w:hAnsi="Times New Roman" w:cs="Times New Roman"/>
          <w:b/>
          <w:bCs/>
          <w:color w:val="000000"/>
          <w:sz w:val="24"/>
          <w:szCs w:val="24"/>
          <w:lang w:val="uk-UA" w:eastAsia="ru-RU"/>
        </w:rPr>
        <w:t xml:space="preserve"> </w:t>
      </w:r>
      <w:proofErr w:type="spellStart"/>
      <w:r w:rsidRPr="00112092">
        <w:rPr>
          <w:rFonts w:ascii="Times New Roman" w:eastAsia="Times New Roman" w:hAnsi="Times New Roman" w:cs="Times New Roman"/>
          <w:b/>
          <w:bCs/>
          <w:color w:val="000000"/>
          <w:sz w:val="24"/>
          <w:szCs w:val="24"/>
          <w:lang w:val="uk-UA" w:eastAsia="ru-RU"/>
        </w:rPr>
        <w:t>қызметшілердің</w:t>
      </w:r>
      <w:proofErr w:type="spellEnd"/>
      <w:r w:rsidRPr="00112092">
        <w:rPr>
          <w:rFonts w:ascii="Times New Roman" w:eastAsia="Times New Roman" w:hAnsi="Times New Roman" w:cs="Times New Roman"/>
          <w:b/>
          <w:bCs/>
          <w:color w:val="000000"/>
          <w:sz w:val="24"/>
          <w:szCs w:val="24"/>
          <w:lang w:val="uk-UA" w:eastAsia="ru-RU"/>
        </w:rPr>
        <w:t xml:space="preserve"> </w:t>
      </w:r>
      <w:proofErr w:type="spellStart"/>
      <w:r w:rsidRPr="00112092">
        <w:rPr>
          <w:rFonts w:ascii="Times New Roman" w:eastAsia="Times New Roman" w:hAnsi="Times New Roman" w:cs="Times New Roman"/>
          <w:b/>
          <w:bCs/>
          <w:color w:val="000000"/>
          <w:sz w:val="24"/>
          <w:szCs w:val="24"/>
          <w:lang w:val="uk-UA" w:eastAsia="ru-RU"/>
        </w:rPr>
        <w:t>лауазымдық</w:t>
      </w:r>
      <w:proofErr w:type="spellEnd"/>
      <w:r w:rsidRPr="00112092">
        <w:rPr>
          <w:rFonts w:ascii="Times New Roman" w:eastAsia="Times New Roman" w:hAnsi="Times New Roman" w:cs="Times New Roman"/>
          <w:b/>
          <w:bCs/>
          <w:color w:val="000000"/>
          <w:sz w:val="24"/>
          <w:szCs w:val="24"/>
          <w:lang w:val="uk-UA" w:eastAsia="ru-RU"/>
        </w:rPr>
        <w:t xml:space="preserve"> </w:t>
      </w:r>
      <w:proofErr w:type="spellStart"/>
      <w:r w:rsidRPr="00112092">
        <w:rPr>
          <w:rFonts w:ascii="Times New Roman" w:eastAsia="Times New Roman" w:hAnsi="Times New Roman" w:cs="Times New Roman"/>
          <w:b/>
          <w:bCs/>
          <w:color w:val="000000"/>
          <w:sz w:val="24"/>
          <w:szCs w:val="24"/>
          <w:lang w:val="uk-UA" w:eastAsia="ru-RU"/>
        </w:rPr>
        <w:t>жалақысы</w:t>
      </w:r>
      <w:proofErr w:type="spellEnd"/>
      <w:r w:rsidRPr="00112092">
        <w:rPr>
          <w:rFonts w:ascii="Times New Roman" w:eastAsia="Times New Roman" w:hAnsi="Times New Roman" w:cs="Times New Roman"/>
          <w:b/>
          <w:bCs/>
          <w:color w:val="000000"/>
          <w:sz w:val="24"/>
          <w:szCs w:val="24"/>
          <w:lang w:val="uk-UA" w:eastAsia="ru-RU"/>
        </w:rPr>
        <w:t>:</w:t>
      </w:r>
    </w:p>
    <w:tbl>
      <w:tblPr>
        <w:tblW w:w="9337" w:type="dxa"/>
        <w:tblCellSpacing w:w="0" w:type="dxa"/>
        <w:tblInd w:w="325" w:type="dxa"/>
        <w:tblCellMar>
          <w:top w:w="105" w:type="dxa"/>
          <w:left w:w="105" w:type="dxa"/>
          <w:bottom w:w="105" w:type="dxa"/>
          <w:right w:w="105" w:type="dxa"/>
        </w:tblCellMar>
        <w:tblLook w:val="00A0" w:firstRow="1" w:lastRow="0" w:firstColumn="1" w:lastColumn="0" w:noHBand="0" w:noVBand="0"/>
      </w:tblPr>
      <w:tblGrid>
        <w:gridCol w:w="3012"/>
        <w:gridCol w:w="2981"/>
        <w:gridCol w:w="3344"/>
      </w:tblGrid>
      <w:tr w:rsidR="00920E4E" w:rsidRPr="00112092" w:rsidTr="009C62EA">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112092">
              <w:rPr>
                <w:rFonts w:ascii="Times New Roman" w:eastAsia="Times New Roman" w:hAnsi="Times New Roman" w:cs="Times New Roman"/>
                <w:b/>
                <w:bCs/>
                <w:color w:val="000000"/>
                <w:sz w:val="24"/>
                <w:szCs w:val="24"/>
                <w:lang w:eastAsia="ru-RU"/>
              </w:rPr>
              <w:t>Санат</w:t>
            </w:r>
            <w:proofErr w:type="spellEnd"/>
          </w:p>
        </w:tc>
        <w:tc>
          <w:tcPr>
            <w:tcW w:w="63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20E4E" w:rsidRPr="00112092" w:rsidRDefault="00920E4E" w:rsidP="00920E4E">
            <w:pPr>
              <w:keepNext/>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112092">
              <w:rPr>
                <w:rFonts w:ascii="Times New Roman" w:eastAsia="Times New Roman" w:hAnsi="Times New Roman" w:cs="Times New Roman"/>
                <w:b/>
                <w:bCs/>
                <w:color w:val="000000"/>
                <w:sz w:val="24"/>
                <w:szCs w:val="24"/>
                <w:lang w:eastAsia="ru-RU"/>
              </w:rPr>
              <w:t>Еңбек</w:t>
            </w:r>
            <w:proofErr w:type="spellEnd"/>
            <w:r w:rsidRPr="00112092">
              <w:rPr>
                <w:rFonts w:ascii="Times New Roman" w:eastAsia="Times New Roman" w:hAnsi="Times New Roman" w:cs="Times New Roman"/>
                <w:b/>
                <w:bCs/>
                <w:color w:val="000000"/>
                <w:sz w:val="24"/>
                <w:szCs w:val="24"/>
                <w:lang w:eastAsia="ru-RU"/>
              </w:rPr>
              <w:t xml:space="preserve"> </w:t>
            </w:r>
            <w:proofErr w:type="spellStart"/>
            <w:r w:rsidRPr="00112092">
              <w:rPr>
                <w:rFonts w:ascii="Times New Roman" w:eastAsia="Times New Roman" w:hAnsi="Times New Roman" w:cs="Times New Roman"/>
                <w:b/>
                <w:bCs/>
                <w:color w:val="000000"/>
                <w:sz w:val="24"/>
                <w:szCs w:val="24"/>
                <w:lang w:eastAsia="ru-RU"/>
              </w:rPr>
              <w:t>сіңірген</w:t>
            </w:r>
            <w:proofErr w:type="spellEnd"/>
            <w:r w:rsidRPr="00112092">
              <w:rPr>
                <w:rFonts w:ascii="Times New Roman" w:eastAsia="Times New Roman" w:hAnsi="Times New Roman" w:cs="Times New Roman"/>
                <w:b/>
                <w:bCs/>
                <w:color w:val="000000"/>
                <w:sz w:val="24"/>
                <w:szCs w:val="24"/>
                <w:lang w:eastAsia="ru-RU"/>
              </w:rPr>
              <w:t xml:space="preserve"> </w:t>
            </w:r>
            <w:proofErr w:type="spellStart"/>
            <w:r w:rsidRPr="00112092">
              <w:rPr>
                <w:rFonts w:ascii="Times New Roman" w:eastAsia="Times New Roman" w:hAnsi="Times New Roman" w:cs="Times New Roman"/>
                <w:b/>
                <w:bCs/>
                <w:color w:val="000000"/>
                <w:sz w:val="24"/>
                <w:szCs w:val="24"/>
                <w:lang w:eastAsia="ru-RU"/>
              </w:rPr>
              <w:t>жылдарына</w:t>
            </w:r>
            <w:proofErr w:type="spellEnd"/>
            <w:r w:rsidRPr="00112092">
              <w:rPr>
                <w:rFonts w:ascii="Times New Roman" w:eastAsia="Times New Roman" w:hAnsi="Times New Roman" w:cs="Times New Roman"/>
                <w:b/>
                <w:bCs/>
                <w:color w:val="000000"/>
                <w:sz w:val="24"/>
                <w:szCs w:val="24"/>
                <w:lang w:eastAsia="ru-RU"/>
              </w:rPr>
              <w:t xml:space="preserve"> </w:t>
            </w:r>
            <w:proofErr w:type="spellStart"/>
            <w:r w:rsidRPr="00112092">
              <w:rPr>
                <w:rFonts w:ascii="Times New Roman" w:eastAsia="Times New Roman" w:hAnsi="Times New Roman" w:cs="Times New Roman"/>
                <w:b/>
                <w:bCs/>
                <w:color w:val="000000"/>
                <w:sz w:val="24"/>
                <w:szCs w:val="24"/>
                <w:lang w:eastAsia="ru-RU"/>
              </w:rPr>
              <w:t>байланысты</w:t>
            </w:r>
            <w:proofErr w:type="spellEnd"/>
          </w:p>
        </w:tc>
      </w:tr>
      <w:tr w:rsidR="00920E4E" w:rsidRPr="00112092" w:rsidTr="009C62EA">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920E4E" w:rsidRPr="00112092" w:rsidRDefault="00920E4E" w:rsidP="00920E4E">
            <w:pPr>
              <w:spacing w:after="0" w:line="240" w:lineRule="auto"/>
              <w:jc w:val="both"/>
              <w:rPr>
                <w:rFonts w:ascii="Times New Roman" w:eastAsia="Times New Roman" w:hAnsi="Times New Roman" w:cs="Times New Roman"/>
                <w:b/>
                <w:color w:val="000000"/>
                <w:sz w:val="24"/>
                <w:szCs w:val="24"/>
                <w:lang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val="en-US" w:eastAsia="ru-RU"/>
              </w:rPr>
            </w:pPr>
            <w:r w:rsidRPr="00112092">
              <w:rPr>
                <w:rFonts w:ascii="Times New Roman" w:eastAsia="Times New Roman" w:hAnsi="Times New Roman" w:cs="Times New Roman"/>
                <w:b/>
                <w:bCs/>
                <w:color w:val="000000"/>
                <w:sz w:val="24"/>
                <w:szCs w:val="24"/>
                <w:lang w:val="en-US" w:eastAsia="ru-RU"/>
              </w:rPr>
              <w:t>min</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val="en-US" w:eastAsia="ru-RU"/>
              </w:rPr>
            </w:pPr>
            <w:r w:rsidRPr="00112092">
              <w:rPr>
                <w:rFonts w:ascii="Times New Roman" w:eastAsia="Times New Roman" w:hAnsi="Times New Roman" w:cs="Times New Roman"/>
                <w:b/>
                <w:bCs/>
                <w:color w:val="000000"/>
                <w:sz w:val="24"/>
                <w:szCs w:val="24"/>
                <w:lang w:val="en-US" w:eastAsia="ru-RU"/>
              </w:rPr>
              <w:t xml:space="preserve">max </w:t>
            </w:r>
          </w:p>
        </w:tc>
      </w:tr>
      <w:tr w:rsidR="00920E4E" w:rsidRPr="00112092" w:rsidTr="009C62EA">
        <w:trPr>
          <w:trHeight w:val="30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20E4E" w:rsidRPr="00112092" w:rsidRDefault="00920E4E" w:rsidP="00920E4E">
            <w:pPr>
              <w:spacing w:before="100" w:beforeAutospacing="1" w:after="100" w:afterAutospacing="1" w:line="240" w:lineRule="auto"/>
              <w:ind w:right="-170"/>
              <w:jc w:val="center"/>
              <w:rPr>
                <w:rFonts w:ascii="Times New Roman" w:eastAsia="Times New Roman" w:hAnsi="Times New Roman" w:cs="Times New Roman"/>
                <w:b/>
                <w:bCs/>
                <w:color w:val="000000"/>
                <w:sz w:val="24"/>
                <w:szCs w:val="24"/>
                <w:lang w:val="kk-KZ" w:eastAsia="ru-RU"/>
              </w:rPr>
            </w:pPr>
            <w:r w:rsidRPr="00112092">
              <w:rPr>
                <w:rFonts w:ascii="Times New Roman" w:eastAsia="Times New Roman" w:hAnsi="Times New Roman" w:cs="Times New Roman"/>
                <w:b/>
                <w:bCs/>
                <w:color w:val="000000"/>
                <w:sz w:val="24"/>
                <w:szCs w:val="24"/>
                <w:lang w:val="kk-KZ" w:eastAsia="ru-RU"/>
              </w:rPr>
              <w:t>С-О-5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20E4E" w:rsidRPr="00112092" w:rsidRDefault="00920E4E" w:rsidP="00920E4E">
            <w:pPr>
              <w:ind w:right="-2" w:firstLine="567"/>
              <w:jc w:val="center"/>
              <w:rPr>
                <w:rFonts w:ascii="Times New Roman" w:eastAsia="Calibri" w:hAnsi="Times New Roman" w:cs="Times New Roman"/>
                <w:b/>
                <w:sz w:val="24"/>
                <w:szCs w:val="24"/>
              </w:rPr>
            </w:pPr>
            <w:r w:rsidRPr="00112092">
              <w:rPr>
                <w:rFonts w:ascii="Times New Roman" w:eastAsia="Calibri" w:hAnsi="Times New Roman" w:cs="Times New Roman"/>
                <w:b/>
                <w:sz w:val="24"/>
                <w:szCs w:val="24"/>
              </w:rPr>
              <w:t>83282</w:t>
            </w:r>
            <w:r w:rsidRPr="00112092">
              <w:rPr>
                <w:rFonts w:ascii="Times New Roman" w:eastAsia="Calibri" w:hAnsi="Times New Roman" w:cs="Times New Roman"/>
                <w:b/>
                <w:sz w:val="24"/>
                <w:szCs w:val="24"/>
                <w:lang w:val="kk-KZ"/>
              </w:rPr>
              <w:t xml:space="preserve"> </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E4E" w:rsidRPr="00112092" w:rsidRDefault="00920E4E" w:rsidP="00920E4E">
            <w:pPr>
              <w:jc w:val="center"/>
              <w:rPr>
                <w:rFonts w:ascii="Times New Roman" w:eastAsia="Calibri" w:hAnsi="Times New Roman" w:cs="Times New Roman"/>
                <w:b/>
                <w:sz w:val="24"/>
                <w:szCs w:val="24"/>
              </w:rPr>
            </w:pPr>
            <w:r w:rsidRPr="00112092">
              <w:rPr>
                <w:rFonts w:ascii="Times New Roman" w:eastAsia="Calibri" w:hAnsi="Times New Roman" w:cs="Times New Roman"/>
                <w:b/>
                <w:sz w:val="24"/>
                <w:szCs w:val="24"/>
              </w:rPr>
              <w:t>112431</w:t>
            </w:r>
            <w:r w:rsidRPr="00112092">
              <w:rPr>
                <w:rFonts w:ascii="Times New Roman" w:eastAsia="Calibri" w:hAnsi="Times New Roman" w:cs="Times New Roman"/>
                <w:b/>
                <w:sz w:val="24"/>
                <w:szCs w:val="24"/>
                <w:lang w:val="kk-KZ"/>
              </w:rPr>
              <w:t xml:space="preserve">  </w:t>
            </w:r>
          </w:p>
        </w:tc>
      </w:tr>
    </w:tbl>
    <w:p w:rsidR="00920E4E" w:rsidRPr="00112092" w:rsidRDefault="00920E4E" w:rsidP="00920E4E">
      <w:pPr>
        <w:spacing w:after="0" w:line="240" w:lineRule="auto"/>
        <w:ind w:firstLine="567"/>
        <w:jc w:val="both"/>
        <w:rPr>
          <w:rFonts w:ascii="Times New Roman" w:eastAsia="Times New Roman" w:hAnsi="Times New Roman" w:cs="Times New Roman"/>
          <w:b/>
          <w:sz w:val="24"/>
          <w:szCs w:val="24"/>
          <w:lang w:val="kk-KZ" w:eastAsia="ru-RU"/>
        </w:rPr>
      </w:pPr>
      <w:r w:rsidRPr="00112092">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112092">
        <w:rPr>
          <w:rFonts w:ascii="Times New Roman" w:eastAsia="Times New Roman" w:hAnsi="Times New Roman" w:cs="Times New Roman"/>
          <w:b/>
          <w:sz w:val="24"/>
          <w:szCs w:val="24"/>
          <w:lang w:val="kk-KZ" w:eastAsia="ru-RU"/>
        </w:rPr>
        <w:t>140000, Павлодар қаласы, Ленин көшесі, 57</w:t>
      </w:r>
      <w:r w:rsidRPr="00112092">
        <w:rPr>
          <w:rFonts w:ascii="Times New Roman" w:eastAsia="Times New Roman" w:hAnsi="Times New Roman" w:cs="Times New Roman"/>
          <w:b/>
          <w:iCs/>
          <w:sz w:val="24"/>
          <w:szCs w:val="24"/>
          <w:lang w:val="kk-KZ" w:eastAsia="ru-RU"/>
        </w:rPr>
        <w:t>, анықтама телефоны: 53</w:t>
      </w:r>
      <w:r w:rsidRPr="00112092">
        <w:rPr>
          <w:rFonts w:ascii="Times New Roman" w:eastAsia="Times New Roman" w:hAnsi="Times New Roman" w:cs="Times New Roman"/>
          <w:b/>
          <w:sz w:val="24"/>
          <w:szCs w:val="24"/>
          <w:lang w:val="kk-KZ" w:eastAsia="ru-RU"/>
        </w:rPr>
        <w:t xml:space="preserve">-54-37, e-mail: </w:t>
      </w:r>
      <w:r w:rsidR="00FC1EBF" w:rsidRPr="00112092">
        <w:rPr>
          <w:rFonts w:ascii="Times New Roman" w:eastAsia="Calibri" w:hAnsi="Times New Roman" w:cs="Times New Roman"/>
          <w:b/>
          <w:sz w:val="24"/>
          <w:szCs w:val="24"/>
        </w:rPr>
        <w:t>a.kulumbenova@kgd.gov.kz</w:t>
      </w:r>
      <w:r w:rsidR="00661287" w:rsidRPr="00112092">
        <w:rPr>
          <w:rFonts w:ascii="Times New Roman" w:eastAsia="Calibri" w:hAnsi="Times New Roman" w:cs="Times New Roman"/>
          <w:b/>
          <w:sz w:val="24"/>
          <w:szCs w:val="24"/>
        </w:rPr>
        <w:t>,</w:t>
      </w:r>
      <w:r w:rsidR="00FC1EBF" w:rsidRPr="00112092">
        <w:rPr>
          <w:rFonts w:ascii="Times New Roman" w:eastAsia="Calibri" w:hAnsi="Times New Roman" w:cs="Times New Roman"/>
          <w:sz w:val="24"/>
          <w:szCs w:val="24"/>
        </w:rPr>
        <w:t xml:space="preserve"> </w:t>
      </w:r>
      <w:r w:rsidRPr="00112092">
        <w:rPr>
          <w:rFonts w:ascii="Times New Roman" w:eastAsia="Times New Roman" w:hAnsi="Times New Roman" w:cs="Times New Roman"/>
          <w:b/>
          <w:iCs/>
          <w:sz w:val="24"/>
          <w:szCs w:val="24"/>
          <w:lang w:val="kk-KZ" w:eastAsia="ru-RU"/>
        </w:rPr>
        <w:t>«Б» корпусының бос мемлекеттік әкімшілік лауазымдарға орналасуға ішкі конкурс жариялайды</w:t>
      </w:r>
      <w:r w:rsidRPr="00112092">
        <w:rPr>
          <w:rFonts w:ascii="Times New Roman" w:eastAsia="Times New Roman" w:hAnsi="Times New Roman" w:cs="Times New Roman"/>
          <w:b/>
          <w:sz w:val="24"/>
          <w:szCs w:val="24"/>
          <w:lang w:val="kk-KZ" w:eastAsia="ru-RU"/>
        </w:rPr>
        <w:t>:</w:t>
      </w:r>
    </w:p>
    <w:p w:rsidR="00920E4E" w:rsidRPr="00112092" w:rsidRDefault="00920E4E" w:rsidP="00920E4E">
      <w:pPr>
        <w:spacing w:after="0" w:line="240" w:lineRule="auto"/>
        <w:ind w:firstLine="567"/>
        <w:jc w:val="both"/>
        <w:rPr>
          <w:rFonts w:ascii="Times New Roman" w:eastAsia="Times New Roman" w:hAnsi="Times New Roman" w:cs="Times New Roman"/>
          <w:b/>
          <w:iCs/>
          <w:sz w:val="24"/>
          <w:szCs w:val="24"/>
          <w:lang w:val="kk-KZ" w:eastAsia="ru-RU"/>
        </w:rPr>
      </w:pPr>
      <w:r w:rsidRPr="00112092">
        <w:rPr>
          <w:rFonts w:ascii="Times New Roman" w:eastAsia="Times New Roman" w:hAnsi="Times New Roman" w:cs="Times New Roman"/>
          <w:b/>
          <w:iCs/>
          <w:sz w:val="24"/>
          <w:szCs w:val="24"/>
          <w:lang w:val="kk-KZ" w:eastAsia="ru-RU"/>
        </w:rPr>
        <w:t xml:space="preserve">1.Павлодар облысы бойынша Мемлекеттік кірістер департаментінің Аудит басқармасы №1 аудит    бөлімінің бас маманы, санаты С-О-5, 1 бірлік. </w:t>
      </w:r>
    </w:p>
    <w:p w:rsidR="00920E4E" w:rsidRPr="00112092" w:rsidRDefault="00920E4E" w:rsidP="00920E4E">
      <w:pPr>
        <w:spacing w:after="0" w:line="240" w:lineRule="auto"/>
        <w:ind w:firstLine="567"/>
        <w:jc w:val="both"/>
        <w:rPr>
          <w:rFonts w:ascii="Times New Roman" w:eastAsia="Times New Roman" w:hAnsi="Times New Roman" w:cs="Times New Roman"/>
          <w:b/>
          <w:bCs/>
          <w:spacing w:val="-5"/>
          <w:sz w:val="24"/>
          <w:szCs w:val="24"/>
          <w:lang w:val="kk-KZ" w:eastAsia="ru-RU"/>
        </w:rPr>
      </w:pPr>
      <w:r w:rsidRPr="00112092">
        <w:rPr>
          <w:rFonts w:ascii="Times New Roman" w:eastAsia="Times New Roman" w:hAnsi="Times New Roman" w:cs="Times New Roman"/>
          <w:b/>
          <w:bCs/>
          <w:sz w:val="24"/>
          <w:szCs w:val="24"/>
          <w:lang w:val="kk-KZ" w:eastAsia="ru-RU"/>
        </w:rPr>
        <w:lastRenderedPageBreak/>
        <w:t xml:space="preserve">Функционалдық міндеттері: </w:t>
      </w:r>
      <w:r w:rsidRPr="00112092">
        <w:rPr>
          <w:rFonts w:ascii="Times New Roman" w:eastAsia="Times New Roman" w:hAnsi="Times New Roman" w:cs="Times New Roman"/>
          <w:bCs/>
          <w:sz w:val="24"/>
          <w:szCs w:val="24"/>
          <w:lang w:val="kk-KZ" w:eastAsia="ru-RU"/>
        </w:rPr>
        <w:t xml:space="preserve">ҚР ҚР МКК, Департамент басшылығының, басқарманың тапсырмаларын белгіленген тәртіпте және мерзімде орындау; құрылымдық бөлімшелерден жұмысқа қажетті мәліметтер мен материалдарды алуды қамтамасыз ету;  ҚР ҚМ МКМ жіберілетін есептірді уақтылы және сапалы қалыптастыру; аумақтық салық басқармаларына қажетті әдістемелік және консультациялык көмек көрсету; «Салық аудитін электрондық бақылау» ақпараттық жүйесінің (бұдан әрі – САЭБ АЖ) жұмысы регламентін сақтай отырып салықтық тексеруді жүргізу; аудит жұмысындағы бөлімнің басымдық бағыттары туралы ұсыныстарды бөлім басшысына дайындап беруге, және осы мәселер бөлімде бойынша техникалық оқуды жүргізу; САЭБ АЖ салықтық тексеру актілері бойынша өндіріп алынған сомаларды енгізуге бақылауды жүзеге асыру; </w:t>
      </w:r>
      <w:r w:rsidRPr="00112092">
        <w:rPr>
          <w:rFonts w:ascii="Times New Roman" w:eastAsia="Times New Roman" w:hAnsi="Times New Roman" w:cs="Times New Roman"/>
          <w:bCs/>
          <w:color w:val="000000"/>
          <w:spacing w:val="2"/>
          <w:sz w:val="24"/>
          <w:szCs w:val="24"/>
          <w:lang w:val="kk-KZ" w:eastAsia="ru-RU"/>
        </w:rPr>
        <w:t xml:space="preserve">құжаттық салықтық тексеруді жүргізу </w:t>
      </w:r>
      <w:r w:rsidRPr="00112092">
        <w:rPr>
          <w:rFonts w:ascii="Times New Roman" w:eastAsia="Times New Roman" w:hAnsi="Times New Roman" w:cs="Times New Roman"/>
          <w:bCs/>
          <w:color w:val="000000"/>
          <w:sz w:val="24"/>
          <w:szCs w:val="24"/>
          <w:lang w:val="kk-KZ" w:eastAsia="ru-RU"/>
        </w:rPr>
        <w:t xml:space="preserve"> (кешенді,   тақырыптық, қарсы); </w:t>
      </w:r>
      <w:r w:rsidRPr="00112092">
        <w:rPr>
          <w:rFonts w:ascii="Times New Roman" w:eastAsia="Times New Roman" w:hAnsi="Times New Roman" w:cs="Times New Roman"/>
          <w:bCs/>
          <w:sz w:val="24"/>
          <w:szCs w:val="24"/>
          <w:lang w:val="kk-KZ" w:eastAsia="ru-RU"/>
        </w:rPr>
        <w:t>.әкімшілік материалдарды құрастыру.</w:t>
      </w:r>
    </w:p>
    <w:p w:rsidR="00920E4E" w:rsidRPr="00112092" w:rsidRDefault="00920E4E" w:rsidP="00920E4E">
      <w:pPr>
        <w:shd w:val="clear" w:color="auto" w:fill="FFFFFF"/>
        <w:spacing w:after="0" w:line="240" w:lineRule="auto"/>
        <w:ind w:firstLine="567"/>
        <w:jc w:val="both"/>
        <w:rPr>
          <w:rFonts w:ascii="Times New Roman" w:eastAsia="Calibri" w:hAnsi="Times New Roman" w:cs="Times New Roman"/>
          <w:iCs/>
          <w:sz w:val="24"/>
          <w:szCs w:val="24"/>
          <w:lang w:val="kk-KZ"/>
        </w:rPr>
      </w:pPr>
      <w:r w:rsidRPr="00112092">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112092">
        <w:rPr>
          <w:rFonts w:ascii="Times New Roman" w:eastAsia="Calibri" w:hAnsi="Times New Roman" w:cs="Times New Roman"/>
          <w:iCs/>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w:t>
      </w:r>
    </w:p>
    <w:p w:rsidR="00920E4E" w:rsidRPr="00112092" w:rsidRDefault="00920E4E" w:rsidP="00920E4E">
      <w:pPr>
        <w:spacing w:after="0" w:line="240" w:lineRule="auto"/>
        <w:ind w:firstLine="567"/>
        <w:jc w:val="both"/>
        <w:rPr>
          <w:rFonts w:ascii="Times New Roman" w:eastAsia="Times New Roman" w:hAnsi="Times New Roman" w:cs="Times New Roman"/>
          <w:b/>
          <w:iCs/>
          <w:sz w:val="24"/>
          <w:szCs w:val="24"/>
          <w:lang w:val="kk-KZ" w:eastAsia="ru-RU"/>
        </w:rPr>
      </w:pPr>
      <w:r w:rsidRPr="00112092">
        <w:rPr>
          <w:rFonts w:ascii="Times New Roman" w:eastAsia="Times New Roman" w:hAnsi="Times New Roman" w:cs="Times New Roman"/>
          <w:b/>
          <w:iCs/>
          <w:sz w:val="24"/>
          <w:szCs w:val="24"/>
          <w:lang w:val="kk-KZ" w:eastAsia="ru-RU"/>
        </w:rPr>
        <w:t xml:space="preserve">2.Павлодар облысы бойынша Мемлекеттік кірістер департаментінің Аудит басқармасы №2 аудит    бөлімінің бас маманы, санаты С-О-5, 1 бірлік. </w:t>
      </w:r>
    </w:p>
    <w:p w:rsidR="00920E4E" w:rsidRPr="00112092" w:rsidRDefault="00920E4E" w:rsidP="00920E4E">
      <w:pPr>
        <w:spacing w:after="0" w:line="240" w:lineRule="auto"/>
        <w:ind w:firstLine="567"/>
        <w:jc w:val="both"/>
        <w:rPr>
          <w:rFonts w:ascii="Times New Roman" w:eastAsia="Times New Roman" w:hAnsi="Times New Roman" w:cs="Times New Roman"/>
          <w:b/>
          <w:bCs/>
          <w:spacing w:val="-5"/>
          <w:sz w:val="24"/>
          <w:szCs w:val="24"/>
          <w:lang w:val="kk-KZ" w:eastAsia="ru-RU"/>
        </w:rPr>
      </w:pPr>
      <w:r w:rsidRPr="00112092">
        <w:rPr>
          <w:rFonts w:ascii="Times New Roman" w:eastAsia="Times New Roman" w:hAnsi="Times New Roman" w:cs="Times New Roman"/>
          <w:b/>
          <w:bCs/>
          <w:sz w:val="24"/>
          <w:szCs w:val="24"/>
          <w:lang w:val="kk-KZ" w:eastAsia="ru-RU"/>
        </w:rPr>
        <w:t xml:space="preserve">Функционалдық міндеттері: </w:t>
      </w:r>
      <w:r w:rsidRPr="00112092">
        <w:rPr>
          <w:rFonts w:ascii="Times New Roman" w:eastAsia="Times New Roman" w:hAnsi="Times New Roman" w:cs="Times New Roman"/>
          <w:bCs/>
          <w:sz w:val="24"/>
          <w:szCs w:val="24"/>
          <w:lang w:val="kk-KZ" w:eastAsia="ru-RU"/>
        </w:rPr>
        <w:t xml:space="preserve">ҚР ҚР МКК, Департамент басшылығының, басқарманың тапсырмаларын белгіленген тәртіпте және мерзімде орындау; құрылымдық бөлімшелерден жұмысқа қажетті мәліметтер мен материалдарды алуды қамтамасыз ету;  ҚР ҚМ МКМ жіберілетін есептірді уақтылы және сапалы қалыптастыру; аумақтық салық басқармаларына қажетті әдістемелік және консультациялык көмек көрсету; «Салық аудитін электрондық бақылау» ақпараттық жүйесінің (бұдан әрі – САЭБ АЖ) жұмысы регламентін сақтай отырып салықтық тексеруді жүргізу; аудит жұмысындағы бөлімнің басымдық бағыттары туралы ұсыныстарды бөлім басшысына дайындап беруге, және осы мәселер бөлімде бойынша техникалық оқуды жүргізу; САЭБ АЖ салықтық тексеру актілері бойынша өндіріп алынған сомаларды енгізуге бақылауды жүзеге асыру; </w:t>
      </w:r>
      <w:r w:rsidRPr="00112092">
        <w:rPr>
          <w:rFonts w:ascii="Times New Roman" w:eastAsia="Times New Roman" w:hAnsi="Times New Roman" w:cs="Times New Roman"/>
          <w:bCs/>
          <w:color w:val="000000"/>
          <w:spacing w:val="2"/>
          <w:sz w:val="24"/>
          <w:szCs w:val="24"/>
          <w:lang w:val="kk-KZ" w:eastAsia="ru-RU"/>
        </w:rPr>
        <w:t xml:space="preserve">құжаттық салықтық тексеруді жүргізу </w:t>
      </w:r>
      <w:r w:rsidRPr="00112092">
        <w:rPr>
          <w:rFonts w:ascii="Times New Roman" w:eastAsia="Times New Roman" w:hAnsi="Times New Roman" w:cs="Times New Roman"/>
          <w:bCs/>
          <w:color w:val="000000"/>
          <w:sz w:val="24"/>
          <w:szCs w:val="24"/>
          <w:lang w:val="kk-KZ" w:eastAsia="ru-RU"/>
        </w:rPr>
        <w:t xml:space="preserve"> (кешенді,   тақырыптық, қарсы); </w:t>
      </w:r>
      <w:r w:rsidRPr="00112092">
        <w:rPr>
          <w:rFonts w:ascii="Times New Roman" w:eastAsia="Times New Roman" w:hAnsi="Times New Roman" w:cs="Times New Roman"/>
          <w:bCs/>
          <w:sz w:val="24"/>
          <w:szCs w:val="24"/>
          <w:lang w:val="kk-KZ" w:eastAsia="ru-RU"/>
        </w:rPr>
        <w:t>.әкімшілік материалдарды құрастыру.</w:t>
      </w:r>
    </w:p>
    <w:p w:rsidR="00920E4E" w:rsidRPr="00112092" w:rsidRDefault="00920E4E" w:rsidP="00920E4E">
      <w:pPr>
        <w:shd w:val="clear" w:color="auto" w:fill="FFFFFF"/>
        <w:spacing w:after="0" w:line="240" w:lineRule="auto"/>
        <w:ind w:firstLine="567"/>
        <w:jc w:val="both"/>
        <w:rPr>
          <w:rFonts w:ascii="Times New Roman" w:eastAsia="Calibri" w:hAnsi="Times New Roman" w:cs="Times New Roman"/>
          <w:iCs/>
          <w:sz w:val="24"/>
          <w:szCs w:val="24"/>
          <w:lang w:val="kk-KZ"/>
        </w:rPr>
      </w:pPr>
      <w:r w:rsidRPr="00112092">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112092">
        <w:rPr>
          <w:rFonts w:ascii="Times New Roman" w:eastAsia="Calibri" w:hAnsi="Times New Roman" w:cs="Times New Roman"/>
          <w:iCs/>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w:t>
      </w:r>
    </w:p>
    <w:p w:rsidR="005D5ED1" w:rsidRPr="00112092" w:rsidRDefault="009766CF" w:rsidP="005D5ED1">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112092">
        <w:rPr>
          <w:rFonts w:ascii="Times New Roman" w:eastAsia="Times New Roman" w:hAnsi="Times New Roman" w:cs="Times New Roman"/>
          <w:b/>
          <w:iCs/>
          <w:sz w:val="24"/>
          <w:szCs w:val="24"/>
          <w:lang w:val="kk-KZ" w:eastAsia="ru-RU"/>
        </w:rPr>
        <w:t>3</w:t>
      </w:r>
      <w:r w:rsidR="005D5ED1" w:rsidRPr="00112092">
        <w:rPr>
          <w:rFonts w:ascii="Times New Roman" w:eastAsia="Times New Roman" w:hAnsi="Times New Roman" w:cs="Times New Roman"/>
          <w:b/>
          <w:iCs/>
          <w:sz w:val="24"/>
          <w:szCs w:val="24"/>
          <w:lang w:val="kk-KZ" w:eastAsia="ru-RU"/>
        </w:rPr>
        <w:t xml:space="preserve">. Павлодар облысы бойынша Мемлекеттік кірістер департаментінің Камералдық бақылау басқармасы №2 камералдық бақылау бөлімінің бас маманы, санаты С-О-5, 1 бірлік. </w:t>
      </w:r>
    </w:p>
    <w:p w:rsidR="005D5ED1" w:rsidRPr="00112092" w:rsidRDefault="005D5ED1" w:rsidP="005D5ED1">
      <w:pPr>
        <w:pStyle w:val="a3"/>
        <w:shd w:val="clear" w:color="auto" w:fill="FFFFFF"/>
        <w:tabs>
          <w:tab w:val="left" w:pos="0"/>
        </w:tabs>
        <w:autoSpaceDN w:val="0"/>
        <w:spacing w:after="0"/>
        <w:ind w:left="34"/>
        <w:jc w:val="both"/>
        <w:rPr>
          <w:rFonts w:ascii="Times New Roman" w:hAnsi="Times New Roman" w:cs="Times New Roman"/>
          <w:sz w:val="24"/>
          <w:szCs w:val="24"/>
          <w:lang w:val="kk-KZ"/>
        </w:rPr>
      </w:pPr>
      <w:r w:rsidRPr="00112092">
        <w:rPr>
          <w:rFonts w:ascii="Times New Roman" w:eastAsia="Times New Roman" w:hAnsi="Times New Roman" w:cs="Times New Roman"/>
          <w:b/>
          <w:bCs/>
          <w:sz w:val="24"/>
          <w:szCs w:val="24"/>
          <w:lang w:val="kk-KZ" w:eastAsia="ru-RU"/>
        </w:rPr>
        <w:tab/>
        <w:t xml:space="preserve">Функционалдық міндеттері: </w:t>
      </w:r>
      <w:r w:rsidRPr="00112092">
        <w:rPr>
          <w:rFonts w:ascii="Times New Roman" w:hAnsi="Times New Roman" w:cs="Times New Roman"/>
          <w:spacing w:val="4"/>
          <w:sz w:val="24"/>
          <w:szCs w:val="24"/>
          <w:lang w:val="kk-KZ"/>
        </w:rPr>
        <w:t xml:space="preserve"> </w:t>
      </w:r>
      <w:r w:rsidRPr="00112092">
        <w:rPr>
          <w:rFonts w:ascii="Times New Roman" w:hAnsi="Times New Roman" w:cs="Times New Roman"/>
          <w:sz w:val="24"/>
          <w:szCs w:val="24"/>
          <w:lang w:val="kk-KZ"/>
        </w:rPr>
        <w:t>автомантандырылған және қолмен камералдық бақылауды іске қосуын, жүзеге асырылуын және орындалуын бақылау;  салық салудың жалпыға бірдей, оңайлатылған салық декларациясы, патент негізінде арнайы салық режимдерін қолданатын шағын кәсіпкерлік субъектілері бойынша төлем көзінен ұсталатын жеке табыс салығын төлеушілерге мониторинг жасау және әкімшіліктендіру, жеке табыс салығы бойынша толық базасын құрып және оны реттеу үшін қажетті шараларды қолданып  КТС бойынша жай-күйі жөнінде анық және оперативті,  төлем көзінен ұсталатын жеке табыс салығы, ойын және тіркелген салық бойынша түскен түсім,  берешек және артық төлем бойынша талдау жүргізу,  мүлік табысын әкімшіліктендіруді жүзеге асыру; мемлекеттік қызметкерлердің, соттардың, депутаттардың тапсырған мүліктік және жеке табыс салығы бойынша салықтық декларациясында көрсетілген  мәліметтерді толық көрсетуі бойынша ұйымдастырылған тексеру жұмыстарын жүзеге асырылуын бақылау;  қалалар мен аудандардың мемлкеттік кірістер басқармаларынан түскен ҚР ИСАЖ-да арнайы салық режимі бойынша кейбір мәліметтерді өзгерту туралы сұрау салуларды қарастыруды іске асыру; қажетті кезде ҚР «Құқық бұзушылықты әкімшіліктендіру туралы» Кодексінің ережелеріне сәйкес әкімшілік құқық бұзғандығы жөнінде хаттаманы құру.</w:t>
      </w:r>
    </w:p>
    <w:p w:rsidR="005D5ED1" w:rsidRPr="00112092" w:rsidRDefault="005D5ED1" w:rsidP="005D5ED1">
      <w:pPr>
        <w:pStyle w:val="a3"/>
        <w:shd w:val="clear" w:color="auto" w:fill="FFFFFF"/>
        <w:tabs>
          <w:tab w:val="left" w:pos="0"/>
        </w:tabs>
        <w:autoSpaceDN w:val="0"/>
        <w:spacing w:after="0"/>
        <w:ind w:left="34"/>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b/>
          <w:iCs/>
          <w:sz w:val="24"/>
          <w:szCs w:val="24"/>
          <w:lang w:val="kk-KZ" w:eastAsia="ru-RU"/>
        </w:rPr>
        <w:lastRenderedPageBreak/>
        <w:tab/>
        <w:t xml:space="preserve">Конкурс қатысушыларына қойылатын талаптар: </w:t>
      </w:r>
      <w:r w:rsidRPr="00112092">
        <w:rPr>
          <w:rFonts w:ascii="Times New Roman" w:eastAsia="Times New Roman" w:hAnsi="Times New Roman" w:cs="Times New Roman"/>
          <w:iCs/>
          <w:sz w:val="24"/>
          <w:szCs w:val="24"/>
          <w:lang w:val="kk-KZ" w:eastAsia="ru-RU"/>
        </w:rPr>
        <w:t>ж</w:t>
      </w:r>
      <w:r w:rsidRPr="00112092">
        <w:rPr>
          <w:rFonts w:ascii="Times New Roman" w:eastAsia="Calibri" w:hAnsi="Times New Roman" w:cs="Times New Roman"/>
          <w:iCs/>
          <w:sz w:val="24"/>
          <w:szCs w:val="24"/>
          <w:lang w:val="kk-KZ"/>
        </w:rPr>
        <w:t>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w:t>
      </w:r>
    </w:p>
    <w:p w:rsidR="00920E4E" w:rsidRPr="00112092" w:rsidRDefault="009766CF" w:rsidP="00920E4E">
      <w:pPr>
        <w:shd w:val="clear" w:color="auto" w:fill="FFFFFF"/>
        <w:spacing w:after="0" w:line="240" w:lineRule="auto"/>
        <w:ind w:firstLine="567"/>
        <w:jc w:val="both"/>
        <w:rPr>
          <w:rFonts w:ascii="Times New Roman" w:eastAsia="Times New Roman" w:hAnsi="Times New Roman" w:cs="Times New Roman"/>
          <w:color w:val="000000"/>
          <w:sz w:val="24"/>
          <w:szCs w:val="24"/>
          <w:lang w:val="kk-KZ" w:eastAsia="ru-RU"/>
        </w:rPr>
      </w:pPr>
      <w:r w:rsidRPr="00112092">
        <w:rPr>
          <w:rFonts w:ascii="Times New Roman" w:eastAsia="Times New Roman" w:hAnsi="Times New Roman" w:cs="Times New Roman"/>
          <w:b/>
          <w:iCs/>
          <w:sz w:val="24"/>
          <w:szCs w:val="24"/>
          <w:lang w:val="kk-KZ" w:eastAsia="ru-RU"/>
        </w:rPr>
        <w:t>4</w:t>
      </w:r>
      <w:r w:rsidR="00920E4E" w:rsidRPr="00112092">
        <w:rPr>
          <w:rFonts w:ascii="Times New Roman" w:eastAsia="Times New Roman" w:hAnsi="Times New Roman" w:cs="Times New Roman"/>
          <w:b/>
          <w:iCs/>
          <w:sz w:val="24"/>
          <w:szCs w:val="24"/>
          <w:lang w:val="kk-KZ" w:eastAsia="ru-RU"/>
        </w:rPr>
        <w:t xml:space="preserve">. Павлодар облысы бойынша Мемлекеттік кірістер департаментінің Камералдық бақылау басқармасы №1 камералдық бақылау бөлімінің бас маманы, уақытша негізгі қызметкердің 29.11.2020ж. дейін бала күтіміне байланысты, санаты С-О-5, 1 бірлік. </w:t>
      </w:r>
    </w:p>
    <w:p w:rsidR="009766CF" w:rsidRPr="00112092" w:rsidRDefault="00920E4E" w:rsidP="009766CF">
      <w:pPr>
        <w:pStyle w:val="a4"/>
        <w:jc w:val="both"/>
        <w:rPr>
          <w:rFonts w:ascii="Times New Roman" w:hAnsi="Times New Roman"/>
          <w:bCs/>
          <w:sz w:val="24"/>
          <w:szCs w:val="24"/>
          <w:lang w:val="kk-KZ"/>
        </w:rPr>
      </w:pPr>
      <w:r w:rsidRPr="00112092">
        <w:rPr>
          <w:rFonts w:ascii="Times New Roman" w:eastAsia="Times New Roman" w:hAnsi="Times New Roman"/>
          <w:b/>
          <w:bCs/>
          <w:sz w:val="24"/>
          <w:szCs w:val="24"/>
          <w:lang w:val="kk-KZ" w:eastAsia="ru-RU"/>
        </w:rPr>
        <w:t xml:space="preserve">Функционалдық міндеттері: </w:t>
      </w:r>
      <w:r w:rsidR="009766CF" w:rsidRPr="00112092">
        <w:rPr>
          <w:rFonts w:ascii="Times New Roman" w:hAnsi="Times New Roman"/>
          <w:sz w:val="24"/>
          <w:szCs w:val="24"/>
          <w:lang w:val="kk-KZ"/>
        </w:rPr>
        <w:t>автомантандырылған және қолмен камералдық бақылауды іске қосуын, жүзеге асырылуын және орындалуын бақылау;</w:t>
      </w:r>
      <w:r w:rsidR="009766CF" w:rsidRPr="00112092">
        <w:rPr>
          <w:rFonts w:ascii="Times New Roman" w:hAnsi="Times New Roman"/>
          <w:bCs/>
          <w:sz w:val="24"/>
          <w:szCs w:val="24"/>
          <w:lang w:val="kk-KZ"/>
        </w:rPr>
        <w:t xml:space="preserve"> </w:t>
      </w:r>
      <w:r w:rsidR="009766CF" w:rsidRPr="00112092">
        <w:rPr>
          <w:rFonts w:ascii="Times New Roman" w:hAnsi="Times New Roman"/>
          <w:sz w:val="24"/>
          <w:szCs w:val="24"/>
          <w:lang w:val="kk-KZ"/>
        </w:rPr>
        <w:t>корпоративтік табыс салығы бойынша толық базасын құрып және оны реттеу үшін қажетті шараларды қолданып  КТС бойынша жай-күйі жөнінде анық және оперативті талдау жүргізу;КТС бойынша түскен түсім,  берешек және артық төлем бойынша талдау жүргізу;</w:t>
      </w:r>
      <w:r w:rsidR="009766CF" w:rsidRPr="00112092">
        <w:rPr>
          <w:rFonts w:ascii="Times New Roman" w:hAnsi="Times New Roman"/>
          <w:bCs/>
          <w:color w:val="000000"/>
          <w:sz w:val="24"/>
          <w:szCs w:val="24"/>
          <w:lang w:val="kk-KZ"/>
        </w:rPr>
        <w:t xml:space="preserve">жер қойнауын пайдаланушылардың </w:t>
      </w:r>
      <w:r w:rsidR="009766CF" w:rsidRPr="00112092">
        <w:rPr>
          <w:rFonts w:ascii="Times New Roman" w:hAnsi="Times New Roman"/>
          <w:sz w:val="24"/>
          <w:szCs w:val="24"/>
          <w:lang w:val="kk-KZ"/>
        </w:rPr>
        <w:t>арнайы төлемдерін уақытында төленуін және дұрыс есептеленуі үшін бақылау жүргізу;   ірі салық төлеушілердің мониторингі бойынша салық заңдылығын дұрыс қолдануын бақылау және ірі салық төлеушілердің мониторингі бойынша ақпаратты базасын құру;</w:t>
      </w:r>
      <w:r w:rsidR="009766CF" w:rsidRPr="00112092">
        <w:rPr>
          <w:rFonts w:ascii="Times New Roman" w:hAnsi="Times New Roman"/>
          <w:bCs/>
          <w:sz w:val="24"/>
          <w:szCs w:val="24"/>
          <w:lang w:val="kk-KZ"/>
        </w:rPr>
        <w:t xml:space="preserve"> </w:t>
      </w:r>
      <w:r w:rsidR="009766CF" w:rsidRPr="00112092">
        <w:rPr>
          <w:rFonts w:ascii="Times New Roman" w:hAnsi="Times New Roman"/>
          <w:sz w:val="24"/>
          <w:szCs w:val="24"/>
          <w:lang w:val="kk-KZ"/>
        </w:rPr>
        <w:t xml:space="preserve">резидент еместердің табыстарына салық салу кезінде Қазақстан Республикасы және қосарылған салық салуды болдырмау туралы халықаралық шартты және Конвенция негізінде салықтық нормаларын сақтау және салық заңдылығын дұрыс қолдануын бақылау жүргізу;құзыреті шегінде уәкілетті органдармен өзара әрекет ету, уәкілетті және басқа да мемлекеттік органдармен бірлескен іс-шараларды ұйымдастыру бойынша дайындықты жүзеге асыру;жүктелген сұрақтары бойынша жиналыс жүргізу және дайындау;  </w:t>
      </w:r>
    </w:p>
    <w:p w:rsidR="009766CF" w:rsidRPr="00112092" w:rsidRDefault="009766CF" w:rsidP="009766CF">
      <w:pPr>
        <w:pStyle w:val="a4"/>
        <w:jc w:val="both"/>
        <w:rPr>
          <w:rFonts w:ascii="Times New Roman" w:hAnsi="Times New Roman"/>
          <w:bCs/>
          <w:sz w:val="24"/>
          <w:szCs w:val="24"/>
          <w:lang w:val="kk-KZ"/>
        </w:rPr>
      </w:pPr>
      <w:r w:rsidRPr="00112092">
        <w:rPr>
          <w:rFonts w:ascii="Times New Roman" w:hAnsi="Times New Roman"/>
          <w:sz w:val="24"/>
          <w:szCs w:val="24"/>
          <w:lang w:val="kk-KZ"/>
        </w:rPr>
        <w:t>мекемелердің, азаматтардың жазбаша үндеулерін қарастыру; қажетті кезде ҚР «Құқық бұзушылықты әкімшіліктендіру туралы» Кодексінің ережелеріне сәйкес әкімшілік құқық бұзғандығы жөнінде хаттаманы құру.</w:t>
      </w:r>
    </w:p>
    <w:p w:rsidR="00AD52A1" w:rsidRPr="00112092" w:rsidRDefault="00920E4E" w:rsidP="00AD52A1">
      <w:pPr>
        <w:shd w:val="clear" w:color="auto" w:fill="FFFFFF"/>
        <w:spacing w:after="0" w:line="240" w:lineRule="auto"/>
        <w:ind w:firstLine="567"/>
        <w:jc w:val="both"/>
        <w:rPr>
          <w:rFonts w:ascii="Times New Roman" w:eastAsia="Calibri" w:hAnsi="Times New Roman" w:cs="Times New Roman"/>
          <w:iCs/>
          <w:sz w:val="24"/>
          <w:szCs w:val="24"/>
          <w:lang w:val="kk-KZ"/>
        </w:rPr>
      </w:pPr>
      <w:r w:rsidRPr="00112092">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00AD52A1" w:rsidRPr="00112092">
        <w:rPr>
          <w:rFonts w:ascii="Times New Roman" w:eastAsia="Times New Roman" w:hAnsi="Times New Roman" w:cs="Times New Roman"/>
          <w:iCs/>
          <w:sz w:val="24"/>
          <w:szCs w:val="24"/>
          <w:lang w:val="kk-KZ" w:eastAsia="ru-RU"/>
        </w:rPr>
        <w:t>ж</w:t>
      </w:r>
      <w:r w:rsidR="00AD52A1" w:rsidRPr="00112092">
        <w:rPr>
          <w:rFonts w:ascii="Times New Roman" w:eastAsia="Calibri" w:hAnsi="Times New Roman" w:cs="Times New Roman"/>
          <w:iCs/>
          <w:sz w:val="24"/>
          <w:szCs w:val="24"/>
          <w:lang w:val="kk-KZ"/>
        </w:rPr>
        <w:t>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color w:val="000000"/>
          <w:sz w:val="24"/>
          <w:szCs w:val="24"/>
          <w:lang w:val="kk-KZ" w:eastAsia="kk-KZ"/>
        </w:rPr>
        <w:tab/>
      </w:r>
      <w:r w:rsidRPr="00112092">
        <w:rPr>
          <w:rFonts w:ascii="Times New Roman" w:eastAsia="Times New Roman" w:hAnsi="Times New Roman" w:cs="Times New Roman"/>
          <w:b/>
          <w:sz w:val="24"/>
          <w:szCs w:val="24"/>
          <w:lang w:val="kk-KZ"/>
        </w:rPr>
        <w:t>Ішкі конкурсқа қатысу үшін қажетті құжаттар</w:t>
      </w:r>
      <w:r w:rsidRPr="00112092">
        <w:rPr>
          <w:rFonts w:ascii="Times New Roman" w:eastAsia="Times New Roman" w:hAnsi="Times New Roman" w:cs="Times New Roman"/>
          <w:sz w:val="24"/>
          <w:szCs w:val="24"/>
          <w:lang w:val="kk-KZ"/>
        </w:rPr>
        <w:t xml:space="preserve">: </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112092">
        <w:rPr>
          <w:rFonts w:ascii="Times New Roman" w:eastAsia="Times New Roman" w:hAnsi="Times New Roman" w:cs="Times New Roman"/>
          <w:sz w:val="24"/>
          <w:szCs w:val="24"/>
          <w:lang w:val="kk-KZ"/>
        </w:rPr>
        <w:lastRenderedPageBreak/>
        <w:tab/>
      </w:r>
      <w:r w:rsidRPr="00112092">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112092">
        <w:rPr>
          <w:rFonts w:ascii="Times New Roman" w:eastAsia="Times New Roman" w:hAnsi="Times New Roman" w:cs="Times New Roman"/>
          <w:bCs/>
          <w:iCs/>
          <w:sz w:val="24"/>
          <w:szCs w:val="24"/>
          <w:lang w:val="kk-KZ"/>
        </w:rPr>
        <w:t> </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112092">
        <w:rPr>
          <w:rFonts w:ascii="Times New Roman" w:eastAsia="Times New Roman" w:hAnsi="Times New Roman" w:cs="Times New Roman"/>
          <w:bCs/>
          <w:iCs/>
          <w:sz w:val="24"/>
          <w:szCs w:val="24"/>
          <w:lang w:val="kk-KZ"/>
        </w:rPr>
        <w:t xml:space="preserve">            2)</w:t>
      </w:r>
      <w:r w:rsidRPr="00112092">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112092">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rPr>
        <w:tab/>
      </w:r>
      <w:r w:rsidRPr="00112092">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 xml:space="preserve"> Құжаттарды қабылдау мерзімі - </w:t>
      </w:r>
      <w:r w:rsidRPr="00112092">
        <w:rPr>
          <w:rFonts w:ascii="Times New Roman" w:eastAsia="Times New Roman" w:hAnsi="Times New Roman" w:cs="Times New Roman"/>
          <w:b/>
          <w:sz w:val="24"/>
          <w:szCs w:val="24"/>
          <w:lang w:val="kk-KZ" w:eastAsia="ru-RU"/>
        </w:rPr>
        <w:t>3 жұмыс күні</w:t>
      </w:r>
      <w:r w:rsidRPr="00112092">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112092">
        <w:rPr>
          <w:rFonts w:ascii="Times New Roman" w:eastAsia="Times New Roman" w:hAnsi="Times New Roman" w:cs="Times New Roman"/>
          <w:sz w:val="24"/>
          <w:szCs w:val="24"/>
          <w:lang w:val="kk-KZ" w:eastAsia="ru-RU"/>
        </w:rPr>
        <w:t xml:space="preserve">, </w:t>
      </w:r>
      <w:r w:rsidRPr="00112092">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112092">
        <w:rPr>
          <w:rFonts w:ascii="Times New Roman" w:eastAsia="Times New Roman" w:hAnsi="Times New Roman" w:cs="Times New Roman"/>
          <w:b/>
          <w:sz w:val="24"/>
          <w:szCs w:val="24"/>
          <w:lang w:val="kk-KZ" w:eastAsia="ru-RU"/>
        </w:rPr>
        <w:t>140000, Павлодар қаласы, Ленин көшесі, 57</w:t>
      </w:r>
      <w:r w:rsidRPr="00112092">
        <w:rPr>
          <w:rFonts w:ascii="Times New Roman" w:eastAsia="Times New Roman" w:hAnsi="Times New Roman" w:cs="Times New Roman"/>
          <w:b/>
          <w:iCs/>
          <w:sz w:val="24"/>
          <w:szCs w:val="24"/>
          <w:lang w:val="kk-KZ" w:eastAsia="ru-RU"/>
        </w:rPr>
        <w:t>, анықтама телефоны: 53</w:t>
      </w:r>
      <w:r w:rsidRPr="00112092">
        <w:rPr>
          <w:rFonts w:ascii="Times New Roman" w:eastAsia="Times New Roman" w:hAnsi="Times New Roman" w:cs="Times New Roman"/>
          <w:b/>
          <w:sz w:val="24"/>
          <w:szCs w:val="24"/>
          <w:lang w:val="kk-KZ" w:eastAsia="ru-RU"/>
        </w:rPr>
        <w:t xml:space="preserve">-54-37,e-mail: </w:t>
      </w:r>
      <w:r w:rsidR="00FC1EBF" w:rsidRPr="00112092">
        <w:rPr>
          <w:rFonts w:ascii="Times New Roman" w:eastAsia="Calibri" w:hAnsi="Times New Roman" w:cs="Times New Roman"/>
          <w:b/>
          <w:sz w:val="24"/>
          <w:szCs w:val="24"/>
          <w:lang w:val="kk-KZ"/>
        </w:rPr>
        <w:t>a.kulumbenova@kgd.gov.kz</w:t>
      </w:r>
      <w:r w:rsidRPr="00112092">
        <w:rPr>
          <w:rFonts w:ascii="Times New Roman" w:eastAsia="Calibri" w:hAnsi="Times New Roman" w:cs="Times New Roman"/>
          <w:b/>
          <w:bCs/>
          <w:i/>
          <w:iCs/>
          <w:color w:val="4F81BD"/>
          <w:sz w:val="24"/>
          <w:szCs w:val="24"/>
          <w:lang w:val="kk-KZ"/>
        </w:rPr>
        <w:t xml:space="preserve">  </w:t>
      </w:r>
      <w:r w:rsidRPr="00112092">
        <w:rPr>
          <w:rFonts w:ascii="Times New Roman" w:eastAsia="Times New Roman" w:hAnsi="Times New Roman" w:cs="Times New Roman"/>
          <w:sz w:val="24"/>
          <w:szCs w:val="24"/>
          <w:lang w:val="kk-KZ" w:eastAsia="ru-RU"/>
        </w:rPr>
        <w:t xml:space="preserve">мекенжайында өтеді. </w:t>
      </w:r>
    </w:p>
    <w:p w:rsidR="00920E4E" w:rsidRPr="00112092" w:rsidRDefault="00920E4E" w:rsidP="00920E4E">
      <w:pPr>
        <w:spacing w:after="0" w:line="240" w:lineRule="auto"/>
        <w:ind w:right="-2" w:firstLine="567"/>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20E4E" w:rsidRPr="00112092" w:rsidRDefault="00920E4E" w:rsidP="00920E4E">
      <w:pPr>
        <w:spacing w:after="0" w:line="240" w:lineRule="auto"/>
        <w:ind w:right="-2" w:firstLine="567"/>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0E4E" w:rsidRPr="00112092" w:rsidRDefault="00920E4E" w:rsidP="00920E4E">
      <w:pPr>
        <w:spacing w:after="0" w:line="240" w:lineRule="auto"/>
        <w:ind w:firstLine="567"/>
        <w:jc w:val="both"/>
        <w:rPr>
          <w:rFonts w:ascii="Times New Roman" w:eastAsia="Times New Roman" w:hAnsi="Times New Roman" w:cs="Times New Roman"/>
          <w:color w:val="000000"/>
          <w:sz w:val="24"/>
          <w:szCs w:val="24"/>
          <w:lang w:val="kk-KZ" w:eastAsia="ru-RU"/>
        </w:rPr>
      </w:pP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i/>
          <w:sz w:val="24"/>
          <w:szCs w:val="24"/>
          <w:lang w:val="kk-KZ"/>
        </w:rPr>
      </w:pPr>
      <w:r w:rsidRPr="00112092">
        <w:rPr>
          <w:rFonts w:ascii="Times New Roman" w:eastAsia="Calibri"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20E4E"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P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bookmarkStart w:id="1" w:name="_GoBack"/>
      <w:bookmarkEnd w:id="1"/>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lastRenderedPageBreak/>
        <w:t>Б» корпусының мемлекеттік</w:t>
      </w:r>
      <w:r w:rsidRPr="00112092">
        <w:rPr>
          <w:rFonts w:ascii="Times New Roman" w:eastAsia="Times New Roman" w:hAnsi="Times New Roman" w:cs="Times New Roman"/>
          <w:color w:val="000000"/>
          <w:sz w:val="24"/>
          <w:szCs w:val="24"/>
          <w:lang w:val="kk-KZ"/>
        </w:rPr>
        <w:br/>
        <w:t>әкімшілік лауазымына   </w:t>
      </w:r>
      <w:r w:rsidRPr="00112092">
        <w:rPr>
          <w:rFonts w:ascii="Times New Roman" w:eastAsia="Times New Roman" w:hAnsi="Times New Roman" w:cs="Times New Roman"/>
          <w:color w:val="000000"/>
          <w:sz w:val="24"/>
          <w:szCs w:val="24"/>
          <w:lang w:val="kk-KZ"/>
        </w:rPr>
        <w:br/>
        <w:t>орналасуға конкурс өткізу </w:t>
      </w:r>
      <w:r w:rsidRPr="00112092">
        <w:rPr>
          <w:rFonts w:ascii="Times New Roman" w:eastAsia="Times New Roman" w:hAnsi="Times New Roman" w:cs="Times New Roman"/>
          <w:color w:val="000000"/>
          <w:sz w:val="24"/>
          <w:szCs w:val="24"/>
          <w:lang w:val="kk-KZ"/>
        </w:rPr>
        <w:br/>
        <w:t>қағидаларына 2-қосымша  </w:t>
      </w:r>
      <w:r w:rsidRPr="00112092">
        <w:rPr>
          <w:rFonts w:ascii="Times New Roman" w:eastAsia="Times New Roman" w:hAnsi="Times New Roman" w:cs="Times New Roman"/>
          <w:color w:val="000000"/>
          <w:sz w:val="24"/>
          <w:szCs w:val="24"/>
          <w:lang w:val="kk-KZ"/>
        </w:rPr>
        <w:br/>
        <w:t>__________________________</w:t>
      </w:r>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__________________________</w:t>
      </w:r>
      <w:r w:rsidRPr="00112092">
        <w:rPr>
          <w:rFonts w:ascii="Times New Roman" w:eastAsia="Times New Roman" w:hAnsi="Times New Roman" w:cs="Times New Roman"/>
          <w:color w:val="000000"/>
          <w:sz w:val="24"/>
          <w:szCs w:val="24"/>
          <w:lang w:val="kk-KZ"/>
        </w:rPr>
        <w:br/>
        <w:t>(мемлекеттік орган)   </w:t>
      </w:r>
    </w:p>
    <w:p w:rsidR="00920E4E" w:rsidRPr="00112092" w:rsidRDefault="00920E4E" w:rsidP="00920E4E">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112092">
        <w:rPr>
          <w:rFonts w:ascii="Times New Roman" w:eastAsia="Times New Roman" w:hAnsi="Times New Roman" w:cs="Times New Roman"/>
          <w:color w:val="1E1E1E"/>
          <w:sz w:val="24"/>
          <w:szCs w:val="24"/>
          <w:lang w:val="kk-KZ"/>
        </w:rPr>
        <w:t>Өтініш</w:t>
      </w:r>
    </w:p>
    <w:p w:rsidR="00920E4E" w:rsidRPr="00112092" w:rsidRDefault="00920E4E" w:rsidP="00920E4E">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Мені______________________________________________________________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p>
    <w:p w:rsidR="00920E4E" w:rsidRPr="00112092" w:rsidRDefault="00920E4E" w:rsidP="00920E4E">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112092">
        <w:rPr>
          <w:rFonts w:ascii="Times New Roman" w:eastAsia="Times New Roman" w:hAnsi="Times New Roman" w:cs="Times New Roman"/>
          <w:color w:val="000000"/>
          <w:sz w:val="24"/>
          <w:szCs w:val="24"/>
          <w:lang w:val="kk-KZ"/>
        </w:rPr>
        <w:br/>
        <w:t>келісемін және орындауға міндеттеме аламын.</w:t>
      </w:r>
    </w:p>
    <w:p w:rsidR="00920E4E" w:rsidRPr="00112092" w:rsidRDefault="00920E4E" w:rsidP="00920E4E">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Қоса берілген құжаттар:</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    </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________                                                                        ______________________________</w:t>
      </w:r>
      <w:r w:rsidRPr="00112092">
        <w:rPr>
          <w:rFonts w:ascii="Times New Roman" w:eastAsia="Times New Roman" w:hAnsi="Times New Roman" w:cs="Times New Roman"/>
          <w:color w:val="000000"/>
          <w:sz w:val="24"/>
          <w:szCs w:val="24"/>
          <w:lang w:val="kk-KZ"/>
        </w:rPr>
        <w:br/>
        <w:t>  қолы                                                                                    (Т.А.Ә. (болған жағдайда)</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112092">
        <w:rPr>
          <w:rFonts w:ascii="Times New Roman" w:eastAsia="Times New Roman" w:hAnsi="Times New Roman" w:cs="Times New Roman"/>
          <w:color w:val="000000"/>
          <w:sz w:val="24"/>
          <w:szCs w:val="24"/>
        </w:rPr>
        <w:t>«___»_______________ 20 __ ж.</w:t>
      </w:r>
    </w:p>
    <w:p w:rsidR="00920E4E" w:rsidRPr="00112092" w:rsidRDefault="00920E4E" w:rsidP="00920E4E">
      <w:pPr>
        <w:spacing w:after="0" w:line="240" w:lineRule="auto"/>
        <w:jc w:val="both"/>
        <w:textAlignment w:val="baseline"/>
        <w:rPr>
          <w:rFonts w:ascii="Times New Roman" w:eastAsia="Calibri" w:hAnsi="Times New Roman" w:cs="Times New Roman"/>
          <w:sz w:val="24"/>
          <w:szCs w:val="24"/>
          <w:lang w:val="kk-KZ"/>
        </w:rPr>
      </w:pPr>
    </w:p>
    <w:p w:rsidR="00A621DC" w:rsidRPr="00112092" w:rsidRDefault="00112092">
      <w:pPr>
        <w:rPr>
          <w:rFonts w:ascii="Times New Roman" w:hAnsi="Times New Roman" w:cs="Times New Roman"/>
          <w:sz w:val="24"/>
          <w:szCs w:val="24"/>
        </w:rPr>
      </w:pPr>
    </w:p>
    <w:p w:rsidR="00112092" w:rsidRPr="00112092" w:rsidRDefault="00112092">
      <w:pPr>
        <w:rPr>
          <w:rFonts w:ascii="Times New Roman" w:hAnsi="Times New Roman" w:cs="Times New Roman"/>
          <w:sz w:val="24"/>
          <w:szCs w:val="24"/>
        </w:rPr>
      </w:pPr>
    </w:p>
    <w:sectPr w:rsidR="00112092" w:rsidRPr="00112092" w:rsidSect="00E11DE1">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AEC"/>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1">
    <w:nsid w:val="7C133A13"/>
    <w:multiLevelType w:val="multilevel"/>
    <w:tmpl w:val="9EDA94D2"/>
    <w:lvl w:ilvl="0">
      <w:start w:val="1"/>
      <w:numFmt w:val="decimal"/>
      <w:lvlText w:val="%1."/>
      <w:lvlJc w:val="left"/>
      <w:pPr>
        <w:ind w:left="1069" w:hanging="360"/>
      </w:pPr>
      <w:rPr>
        <w:rFonts w:hint="default"/>
      </w:rPr>
    </w:lvl>
    <w:lvl w:ilvl="1">
      <w:start w:val="1"/>
      <w:numFmt w:val="decimal"/>
      <w:isLgl/>
      <w:lvlText w:val="3.%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E"/>
    <w:rsid w:val="00112092"/>
    <w:rsid w:val="001D1FBB"/>
    <w:rsid w:val="005D5ED1"/>
    <w:rsid w:val="005E7BC7"/>
    <w:rsid w:val="00607CB9"/>
    <w:rsid w:val="00661287"/>
    <w:rsid w:val="007467B7"/>
    <w:rsid w:val="00920E4E"/>
    <w:rsid w:val="009766CF"/>
    <w:rsid w:val="00AD52A1"/>
    <w:rsid w:val="00BA0423"/>
    <w:rsid w:val="00C922B6"/>
    <w:rsid w:val="00FC1EBF"/>
    <w:rsid w:val="00FF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2A1"/>
    <w:pPr>
      <w:ind w:left="720"/>
      <w:contextualSpacing/>
    </w:pPr>
  </w:style>
  <w:style w:type="paragraph" w:styleId="a4">
    <w:name w:val="No Spacing"/>
    <w:uiPriority w:val="1"/>
    <w:qFormat/>
    <w:rsid w:val="009766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2A1"/>
    <w:pPr>
      <w:ind w:left="720"/>
      <w:contextualSpacing/>
    </w:pPr>
  </w:style>
  <w:style w:type="paragraph" w:styleId="a4">
    <w:name w:val="No Spacing"/>
    <w:uiPriority w:val="1"/>
    <w:qFormat/>
    <w:rsid w:val="009766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cp:revision>
  <dcterms:created xsi:type="dcterms:W3CDTF">2018-03-01T12:49:00Z</dcterms:created>
  <dcterms:modified xsi:type="dcterms:W3CDTF">2018-03-01T13:02:00Z</dcterms:modified>
</cp:coreProperties>
</file>