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47" w:rsidRPr="00A85C7F" w:rsidRDefault="006E1C47" w:rsidP="006E1C4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A85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Казахстан, протокол №3 от 20 марта 2018 года.</w:t>
      </w:r>
    </w:p>
    <w:p w:rsidR="006E1C47" w:rsidRPr="00A85C7F" w:rsidRDefault="006E1C47" w:rsidP="006E1C4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1C47" w:rsidRPr="00A85C7F" w:rsidRDefault="006E1C47" w:rsidP="006E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7F">
        <w:rPr>
          <w:rFonts w:ascii="Times New Roman" w:eastAsia="Calibri" w:hAnsi="Times New Roman" w:cs="Times New Roman"/>
          <w:sz w:val="24"/>
          <w:szCs w:val="24"/>
        </w:rPr>
        <w:t>1. На должность главного специалиста отдела аудита №1 Управления аудита</w:t>
      </w:r>
      <w:r w:rsidRPr="00A85C7F">
        <w:rPr>
          <w:rFonts w:ascii="Times New Roman" w:eastAsia="Calibri" w:hAnsi="Times New Roman" w:cs="Times New Roman"/>
          <w:bCs/>
          <w:sz w:val="24"/>
          <w:szCs w:val="24"/>
        </w:rPr>
        <w:t xml:space="preserve"> Департамента государственных доходов по Павлодарской области</w:t>
      </w:r>
      <w:r w:rsidRPr="00A85C7F">
        <w:rPr>
          <w:rFonts w:ascii="Times New Roman" w:eastAsia="Calibri" w:hAnsi="Times New Roman" w:cs="Times New Roman"/>
          <w:sz w:val="24"/>
          <w:szCs w:val="24"/>
        </w:rPr>
        <w:t>, категория С-О-5:</w:t>
      </w:r>
    </w:p>
    <w:p w:rsidR="006E1C47" w:rsidRPr="00A85C7F" w:rsidRDefault="006E1C47" w:rsidP="006E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5C7F">
        <w:rPr>
          <w:rFonts w:ascii="Times New Roman" w:eastAsia="Calibri" w:hAnsi="Times New Roman" w:cs="Times New Roman"/>
          <w:sz w:val="24"/>
          <w:szCs w:val="24"/>
        </w:rPr>
        <w:t xml:space="preserve">1.Ахметжанов </w:t>
      </w:r>
      <w:proofErr w:type="spellStart"/>
      <w:r w:rsidRPr="00A85C7F">
        <w:rPr>
          <w:rFonts w:ascii="Times New Roman" w:eastAsia="Calibri" w:hAnsi="Times New Roman" w:cs="Times New Roman"/>
          <w:sz w:val="24"/>
          <w:szCs w:val="24"/>
        </w:rPr>
        <w:t>Ербулат</w:t>
      </w:r>
      <w:proofErr w:type="spellEnd"/>
      <w:r w:rsidRPr="00A85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C7F">
        <w:rPr>
          <w:rFonts w:ascii="Times New Roman" w:eastAsia="Calibri" w:hAnsi="Times New Roman" w:cs="Times New Roman"/>
          <w:sz w:val="24"/>
          <w:szCs w:val="24"/>
        </w:rPr>
        <w:t>Кабдоллаевич</w:t>
      </w:r>
      <w:proofErr w:type="spellEnd"/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7F">
        <w:rPr>
          <w:rFonts w:ascii="Times New Roman" w:eastAsia="Calibri" w:hAnsi="Times New Roman" w:cs="Times New Roman"/>
          <w:sz w:val="24"/>
          <w:szCs w:val="24"/>
        </w:rPr>
        <w:t>2. На должность главного специалиста отдела аудита №2 Управления аудита</w:t>
      </w:r>
      <w:r w:rsidRPr="00A85C7F">
        <w:rPr>
          <w:rFonts w:ascii="Times New Roman" w:eastAsia="Calibri" w:hAnsi="Times New Roman" w:cs="Times New Roman"/>
          <w:bCs/>
          <w:sz w:val="24"/>
          <w:szCs w:val="24"/>
        </w:rPr>
        <w:t xml:space="preserve"> Департамента государственных доходов по Павлодарской области</w:t>
      </w:r>
      <w:r w:rsidRPr="00A85C7F">
        <w:rPr>
          <w:rFonts w:ascii="Times New Roman" w:eastAsia="Calibri" w:hAnsi="Times New Roman" w:cs="Times New Roman"/>
          <w:sz w:val="24"/>
          <w:szCs w:val="24"/>
        </w:rPr>
        <w:t>, категория С-О-5:</w:t>
      </w:r>
    </w:p>
    <w:p w:rsidR="006E1C47" w:rsidRPr="00A85C7F" w:rsidRDefault="006E1C47" w:rsidP="006E1C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5C7F">
        <w:rPr>
          <w:rFonts w:ascii="Times New Roman" w:eastAsia="Calibri" w:hAnsi="Times New Roman" w:cs="Times New Roman"/>
          <w:sz w:val="24"/>
          <w:szCs w:val="24"/>
        </w:rPr>
        <w:t xml:space="preserve">1.Исаханова </w:t>
      </w:r>
      <w:proofErr w:type="spellStart"/>
      <w:r w:rsidRPr="00A85C7F">
        <w:rPr>
          <w:rFonts w:ascii="Times New Roman" w:eastAsia="Calibri" w:hAnsi="Times New Roman" w:cs="Times New Roman"/>
          <w:sz w:val="24"/>
          <w:szCs w:val="24"/>
        </w:rPr>
        <w:t>Гульназ</w:t>
      </w:r>
      <w:proofErr w:type="spellEnd"/>
      <w:r w:rsidRPr="00A85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C7F">
        <w:rPr>
          <w:rFonts w:ascii="Times New Roman" w:eastAsia="Calibri" w:hAnsi="Times New Roman" w:cs="Times New Roman"/>
          <w:sz w:val="24"/>
          <w:szCs w:val="24"/>
        </w:rPr>
        <w:t>Гайымовна</w:t>
      </w:r>
      <w:proofErr w:type="spellEnd"/>
    </w:p>
    <w:p w:rsidR="006E1C47" w:rsidRPr="00A85C7F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7F">
        <w:rPr>
          <w:rFonts w:ascii="Times New Roman" w:eastAsia="Calibri" w:hAnsi="Times New Roman" w:cs="Times New Roman"/>
          <w:sz w:val="24"/>
          <w:szCs w:val="24"/>
        </w:rPr>
        <w:t>3.На должность главного специалиста отдела  камерального контроля №1 Управления камерального контроля, временно на период нахождения основного работника в отпуске по уходу за ребенком до 29.11.2020г., категория С-О-5:</w:t>
      </w:r>
    </w:p>
    <w:p w:rsidR="006E1C47" w:rsidRPr="00A85C7F" w:rsidRDefault="006E1C47" w:rsidP="006E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7F">
        <w:rPr>
          <w:rFonts w:ascii="Times New Roman" w:eastAsia="Calibri" w:hAnsi="Times New Roman" w:cs="Times New Roman"/>
          <w:sz w:val="24"/>
          <w:szCs w:val="24"/>
        </w:rPr>
        <w:t xml:space="preserve">1.Ахажанова </w:t>
      </w:r>
      <w:proofErr w:type="spellStart"/>
      <w:r w:rsidRPr="00A85C7F">
        <w:rPr>
          <w:rFonts w:ascii="Times New Roman" w:eastAsia="Calibri" w:hAnsi="Times New Roman" w:cs="Times New Roman"/>
          <w:sz w:val="24"/>
          <w:szCs w:val="24"/>
        </w:rPr>
        <w:t>Айгерим</w:t>
      </w:r>
      <w:proofErr w:type="spellEnd"/>
      <w:r w:rsidRPr="00A85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C7F">
        <w:rPr>
          <w:rFonts w:ascii="Times New Roman" w:eastAsia="Calibri" w:hAnsi="Times New Roman" w:cs="Times New Roman"/>
          <w:sz w:val="24"/>
          <w:szCs w:val="24"/>
        </w:rPr>
        <w:t>Дженисовна</w:t>
      </w:r>
      <w:proofErr w:type="spellEnd"/>
    </w:p>
    <w:p w:rsidR="006E1C47" w:rsidRPr="00A85C7F" w:rsidRDefault="006E1C47" w:rsidP="006E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C47" w:rsidRPr="00A85C7F" w:rsidRDefault="006E1C47" w:rsidP="006E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7F">
        <w:rPr>
          <w:rFonts w:ascii="Times New Roman" w:eastAsia="Calibri" w:hAnsi="Times New Roman" w:cs="Times New Roman"/>
          <w:sz w:val="24"/>
          <w:szCs w:val="24"/>
        </w:rPr>
        <w:t>4.На должность главного специалиста отдела  камерального контроля №2 Управления камерального контроля, категория С-О-5:</w:t>
      </w:r>
    </w:p>
    <w:p w:rsidR="006E1C47" w:rsidRPr="00A85C7F" w:rsidRDefault="006E1C47" w:rsidP="006E1C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C7F">
        <w:rPr>
          <w:rFonts w:ascii="Times New Roman" w:eastAsia="Calibri" w:hAnsi="Times New Roman" w:cs="Times New Roman"/>
          <w:sz w:val="24"/>
          <w:szCs w:val="24"/>
        </w:rPr>
        <w:t xml:space="preserve">1.Амирова </w:t>
      </w:r>
      <w:proofErr w:type="spellStart"/>
      <w:r w:rsidRPr="00A85C7F">
        <w:rPr>
          <w:rFonts w:ascii="Times New Roman" w:eastAsia="Calibri" w:hAnsi="Times New Roman" w:cs="Times New Roman"/>
          <w:sz w:val="24"/>
          <w:szCs w:val="24"/>
        </w:rPr>
        <w:t>Жулдуз</w:t>
      </w:r>
      <w:proofErr w:type="spellEnd"/>
      <w:r w:rsidRPr="00A85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5C7F">
        <w:rPr>
          <w:rFonts w:ascii="Times New Roman" w:eastAsia="Calibri" w:hAnsi="Times New Roman" w:cs="Times New Roman"/>
          <w:sz w:val="24"/>
          <w:szCs w:val="24"/>
        </w:rPr>
        <w:t>Даулетчановна</w:t>
      </w:r>
      <w:proofErr w:type="spellEnd"/>
    </w:p>
    <w:p w:rsidR="00A621DC" w:rsidRPr="00A85C7F" w:rsidRDefault="00A85C7F">
      <w:pPr>
        <w:rPr>
          <w:sz w:val="24"/>
          <w:szCs w:val="24"/>
        </w:rPr>
      </w:pPr>
      <w:bookmarkStart w:id="0" w:name="_GoBack"/>
      <w:bookmarkEnd w:id="0"/>
    </w:p>
    <w:sectPr w:rsidR="00A621DC" w:rsidRPr="00A8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D1FBB"/>
    <w:rsid w:val="00607CB9"/>
    <w:rsid w:val="006E1C47"/>
    <w:rsid w:val="007467B7"/>
    <w:rsid w:val="00A85C7F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cp:lastPrinted>2018-03-20T10:18:00Z</cp:lastPrinted>
  <dcterms:created xsi:type="dcterms:W3CDTF">2018-03-20T10:09:00Z</dcterms:created>
  <dcterms:modified xsi:type="dcterms:W3CDTF">2018-03-20T10:18:00Z</dcterms:modified>
</cp:coreProperties>
</file>