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F141DB" w:rsidTr="00F141DB">
        <w:tc>
          <w:tcPr>
            <w:tcW w:w="9570" w:type="dxa"/>
            <w:shd w:val="clear" w:color="auto" w:fill="auto"/>
          </w:tcPr>
          <w:p w:rsidR="00F141DB" w:rsidRPr="00F141DB" w:rsidRDefault="00F141DB" w:rsidP="00ED42CC">
            <w:pPr>
              <w:tabs>
                <w:tab w:val="left" w:pos="6390"/>
              </w:tabs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</w:p>
        </w:tc>
      </w:tr>
    </w:tbl>
    <w:p w:rsidR="00AC6D48" w:rsidRDefault="00AC6D48" w:rsidP="00ED42CC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</w:p>
    <w:p w:rsidR="00ED42CC" w:rsidRDefault="00ED42CC" w:rsidP="00ED42CC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</w:p>
    <w:p w:rsidR="0047260A" w:rsidRPr="00E677A2" w:rsidRDefault="0047260A" w:rsidP="0047260A">
      <w:pPr>
        <w:spacing w:after="0"/>
        <w:ind w:firstLine="748"/>
        <w:jc w:val="center"/>
        <w:rPr>
          <w:rFonts w:ascii="Times New Roman" w:hAnsi="Times New Roman"/>
          <w:b/>
          <w:sz w:val="28"/>
          <w:szCs w:val="28"/>
        </w:rPr>
      </w:pPr>
      <w:r w:rsidRPr="00E677A2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47260A" w:rsidRPr="00E677A2" w:rsidRDefault="0047260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</w:rPr>
      </w:pPr>
      <w:r w:rsidRPr="00E677A2">
        <w:rPr>
          <w:rFonts w:ascii="Times New Roman" w:hAnsi="Times New Roman"/>
          <w:b/>
          <w:sz w:val="28"/>
          <w:szCs w:val="28"/>
        </w:rPr>
        <w:t xml:space="preserve">о проведении конкурса по закупу услуг оценке </w:t>
      </w:r>
    </w:p>
    <w:p w:rsidR="0047260A" w:rsidRPr="00E677A2" w:rsidRDefault="0047260A" w:rsidP="004726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22CE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Банкротный</w:t>
      </w:r>
      <w:r w:rsidRPr="00E677A2">
        <w:rPr>
          <w:rFonts w:ascii="Times New Roman" w:hAnsi="Times New Roman"/>
          <w:sz w:val="24"/>
          <w:szCs w:val="24"/>
        </w:rPr>
        <w:t xml:space="preserve"> управляющий </w:t>
      </w:r>
      <w:r w:rsidR="002016F6">
        <w:rPr>
          <w:rFonts w:ascii="Times New Roman" w:hAnsi="Times New Roman"/>
          <w:sz w:val="24"/>
          <w:szCs w:val="24"/>
        </w:rPr>
        <w:t>Телегенева Алия Кайроллаевна</w:t>
      </w:r>
      <w:r w:rsidR="00DB22CE">
        <w:rPr>
          <w:rFonts w:ascii="Times New Roman" w:hAnsi="Times New Roman"/>
          <w:sz w:val="24"/>
          <w:szCs w:val="24"/>
        </w:rPr>
        <w:t xml:space="preserve">, ИИН </w:t>
      </w:r>
      <w:r w:rsidR="002016F6">
        <w:rPr>
          <w:rFonts w:ascii="Times New Roman" w:hAnsi="Times New Roman"/>
          <w:sz w:val="24"/>
          <w:szCs w:val="24"/>
        </w:rPr>
        <w:t>820125450985</w:t>
      </w:r>
      <w:r w:rsidR="00DB22CE">
        <w:rPr>
          <w:rFonts w:ascii="Times New Roman" w:hAnsi="Times New Roman"/>
          <w:sz w:val="24"/>
          <w:szCs w:val="24"/>
        </w:rPr>
        <w:t xml:space="preserve"> </w:t>
      </w:r>
      <w:r w:rsidR="00DB22CE" w:rsidRPr="00E677A2">
        <w:rPr>
          <w:rFonts w:ascii="Times New Roman" w:hAnsi="Times New Roman"/>
          <w:sz w:val="24"/>
          <w:szCs w:val="24"/>
        </w:rPr>
        <w:t xml:space="preserve">объявляет конкурс по закупу услуг по оценке имущества (активов) должника </w:t>
      </w:r>
      <w:r w:rsidRPr="00E677A2">
        <w:rPr>
          <w:rFonts w:ascii="Times New Roman" w:hAnsi="Times New Roman"/>
          <w:sz w:val="24"/>
          <w:szCs w:val="24"/>
        </w:rPr>
        <w:t>ТОО «</w:t>
      </w:r>
      <w:r w:rsidR="00D37886">
        <w:rPr>
          <w:rFonts w:ascii="Times New Roman" w:hAnsi="Times New Roman"/>
          <w:sz w:val="24"/>
          <w:szCs w:val="24"/>
          <w:lang w:val="en-US"/>
        </w:rPr>
        <w:t>S</w:t>
      </w:r>
      <w:r w:rsidR="00D37886" w:rsidRPr="0032266B">
        <w:rPr>
          <w:rFonts w:ascii="Times New Roman" w:hAnsi="Times New Roman"/>
          <w:sz w:val="24"/>
          <w:szCs w:val="24"/>
        </w:rPr>
        <w:t xml:space="preserve"> </w:t>
      </w:r>
      <w:r w:rsidR="00D37886">
        <w:rPr>
          <w:rFonts w:ascii="Times New Roman" w:hAnsi="Times New Roman"/>
          <w:sz w:val="24"/>
          <w:szCs w:val="24"/>
          <w:lang w:val="en-US"/>
        </w:rPr>
        <w:t>Terminal</w:t>
      </w:r>
      <w:r w:rsidR="00D37886" w:rsidRPr="0032266B">
        <w:rPr>
          <w:rFonts w:ascii="Times New Roman" w:hAnsi="Times New Roman"/>
          <w:sz w:val="24"/>
          <w:szCs w:val="24"/>
        </w:rPr>
        <w:t xml:space="preserve"> </w:t>
      </w:r>
      <w:r w:rsidR="00D37886">
        <w:rPr>
          <w:rFonts w:ascii="Times New Roman" w:hAnsi="Times New Roman"/>
          <w:sz w:val="24"/>
          <w:szCs w:val="24"/>
          <w:lang w:val="en-US"/>
        </w:rPr>
        <w:t>LTD</w:t>
      </w:r>
      <w:r w:rsidRPr="00E677A2">
        <w:rPr>
          <w:rFonts w:ascii="Times New Roman" w:hAnsi="Times New Roman"/>
          <w:sz w:val="24"/>
          <w:szCs w:val="24"/>
        </w:rPr>
        <w:t>»</w:t>
      </w:r>
      <w:r w:rsidR="00DB22CE">
        <w:rPr>
          <w:rFonts w:ascii="Times New Roman" w:hAnsi="Times New Roman"/>
          <w:sz w:val="24"/>
          <w:szCs w:val="24"/>
        </w:rPr>
        <w:t>,</w:t>
      </w:r>
      <w:r w:rsidRPr="00E677A2">
        <w:rPr>
          <w:rFonts w:ascii="Times New Roman" w:hAnsi="Times New Roman"/>
          <w:sz w:val="24"/>
          <w:szCs w:val="24"/>
        </w:rPr>
        <w:t xml:space="preserve"> </w:t>
      </w:r>
      <w:r w:rsidR="00DB22CE" w:rsidRPr="00E677A2">
        <w:rPr>
          <w:rFonts w:ascii="Times New Roman" w:hAnsi="Times New Roman"/>
          <w:sz w:val="24"/>
          <w:szCs w:val="24"/>
        </w:rPr>
        <w:t xml:space="preserve">БИН </w:t>
      </w:r>
      <w:r w:rsidR="00D37886" w:rsidRPr="0032266B">
        <w:rPr>
          <w:rFonts w:ascii="Times New Roman" w:hAnsi="Times New Roman"/>
          <w:sz w:val="24"/>
          <w:szCs w:val="24"/>
        </w:rPr>
        <w:t>980340003493</w:t>
      </w:r>
      <w:r w:rsidR="00DB22CE">
        <w:rPr>
          <w:rFonts w:ascii="Times New Roman" w:hAnsi="Times New Roman"/>
          <w:sz w:val="24"/>
          <w:szCs w:val="24"/>
        </w:rPr>
        <w:t xml:space="preserve">, </w:t>
      </w:r>
      <w:r w:rsidRPr="00E677A2">
        <w:rPr>
          <w:rFonts w:ascii="Times New Roman" w:hAnsi="Times New Roman"/>
          <w:sz w:val="24"/>
          <w:szCs w:val="24"/>
        </w:rPr>
        <w:t>находящегося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677A2">
        <w:rPr>
          <w:rFonts w:ascii="Times New Roman" w:hAnsi="Times New Roman"/>
          <w:sz w:val="24"/>
          <w:szCs w:val="24"/>
        </w:rPr>
        <w:t xml:space="preserve">по адресу: РК, Павлодарская область, </w:t>
      </w:r>
      <w:r w:rsidR="00D37886">
        <w:rPr>
          <w:rFonts w:ascii="Times New Roman" w:hAnsi="Times New Roman"/>
          <w:sz w:val="24"/>
          <w:szCs w:val="24"/>
          <w:lang w:val="kk-KZ"/>
        </w:rPr>
        <w:t>г.</w:t>
      </w:r>
      <w:r w:rsidR="00D37886" w:rsidRPr="0032266B">
        <w:rPr>
          <w:rFonts w:ascii="Times New Roman" w:hAnsi="Times New Roman"/>
          <w:sz w:val="24"/>
          <w:szCs w:val="24"/>
        </w:rPr>
        <w:t>Павлодар</w:t>
      </w:r>
      <w:r w:rsidR="00EC4249">
        <w:rPr>
          <w:rFonts w:ascii="Times New Roman" w:hAnsi="Times New Roman"/>
          <w:sz w:val="24"/>
          <w:szCs w:val="24"/>
        </w:rPr>
        <w:t xml:space="preserve">, </w:t>
      </w:r>
      <w:r w:rsidR="002016F6">
        <w:rPr>
          <w:rFonts w:ascii="Times New Roman" w:hAnsi="Times New Roman"/>
          <w:sz w:val="24"/>
          <w:szCs w:val="24"/>
        </w:rPr>
        <w:t>ул.</w:t>
      </w:r>
      <w:r w:rsidR="00D37886">
        <w:rPr>
          <w:rFonts w:ascii="Times New Roman" w:hAnsi="Times New Roman"/>
          <w:sz w:val="24"/>
          <w:szCs w:val="24"/>
        </w:rPr>
        <w:t>Торайгырова</w:t>
      </w:r>
      <w:r w:rsidR="002016F6">
        <w:rPr>
          <w:rFonts w:ascii="Times New Roman" w:hAnsi="Times New Roman"/>
          <w:sz w:val="24"/>
          <w:szCs w:val="24"/>
        </w:rPr>
        <w:t xml:space="preserve"> д.</w:t>
      </w:r>
      <w:r w:rsidR="00D37886">
        <w:rPr>
          <w:rFonts w:ascii="Times New Roman" w:hAnsi="Times New Roman"/>
          <w:sz w:val="24"/>
          <w:szCs w:val="24"/>
        </w:rPr>
        <w:t>70/5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7260A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7A2">
        <w:rPr>
          <w:rFonts w:ascii="Times New Roman" w:hAnsi="Times New Roman"/>
          <w:sz w:val="24"/>
          <w:szCs w:val="24"/>
        </w:rPr>
        <w:t>В состав имущества (активов) должника входят основные средства</w:t>
      </w:r>
      <w:r>
        <w:rPr>
          <w:rFonts w:ascii="Times New Roman" w:hAnsi="Times New Roman"/>
          <w:sz w:val="24"/>
          <w:szCs w:val="24"/>
        </w:rPr>
        <w:t>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6154"/>
        <w:gridCol w:w="1585"/>
        <w:gridCol w:w="1284"/>
      </w:tblGrid>
      <w:tr w:rsidR="00811A4D" w:rsidRPr="00D60889" w:rsidTr="00811A4D">
        <w:trPr>
          <w:trHeight w:val="255"/>
        </w:trPr>
        <w:tc>
          <w:tcPr>
            <w:tcW w:w="547" w:type="dxa"/>
            <w:shd w:val="clear" w:color="auto" w:fill="auto"/>
            <w:vAlign w:val="bottom"/>
            <w:hideMark/>
          </w:tcPr>
          <w:p w:rsidR="00811A4D" w:rsidRPr="00243D8B" w:rsidRDefault="00811A4D" w:rsidP="0047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54" w:type="dxa"/>
            <w:shd w:val="clear" w:color="auto" w:fill="auto"/>
            <w:vAlign w:val="bottom"/>
          </w:tcPr>
          <w:p w:rsidR="00811A4D" w:rsidRPr="00243D8B" w:rsidRDefault="00811A4D" w:rsidP="0047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3D8B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1585" w:type="dxa"/>
            <w:vAlign w:val="bottom"/>
          </w:tcPr>
          <w:p w:rsidR="00811A4D" w:rsidRPr="00243D8B" w:rsidRDefault="00811A4D" w:rsidP="00472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D8B">
              <w:rPr>
                <w:rFonts w:ascii="Times New Roman" w:hAnsi="Times New Roman" w:cs="Times New Roman"/>
                <w:b/>
              </w:rPr>
              <w:t>Год выпуска</w:t>
            </w:r>
          </w:p>
        </w:tc>
        <w:tc>
          <w:tcPr>
            <w:tcW w:w="1284" w:type="dxa"/>
          </w:tcPr>
          <w:p w:rsidR="00811A4D" w:rsidRPr="00243D8B" w:rsidRDefault="00811A4D" w:rsidP="00472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D8B">
              <w:rPr>
                <w:rFonts w:ascii="Times New Roman" w:hAnsi="Times New Roman" w:cs="Times New Roman"/>
                <w:b/>
              </w:rPr>
              <w:t>состояние</w:t>
            </w:r>
          </w:p>
        </w:tc>
      </w:tr>
      <w:tr w:rsidR="00EC4249" w:rsidRPr="00D60889" w:rsidTr="00811A4D">
        <w:trPr>
          <w:trHeight w:val="375"/>
        </w:trPr>
        <w:tc>
          <w:tcPr>
            <w:tcW w:w="547" w:type="dxa"/>
            <w:shd w:val="clear" w:color="auto" w:fill="auto"/>
            <w:hideMark/>
          </w:tcPr>
          <w:p w:rsidR="00EC4249" w:rsidRPr="00081064" w:rsidRDefault="00EC4249" w:rsidP="00D3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4" w:type="dxa"/>
            <w:shd w:val="clear" w:color="auto" w:fill="auto"/>
          </w:tcPr>
          <w:p w:rsidR="00EC4249" w:rsidRPr="00D37886" w:rsidRDefault="00D37886" w:rsidP="0020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Автомашина Volvo FH12-4x2t</w:t>
            </w:r>
          </w:p>
        </w:tc>
        <w:tc>
          <w:tcPr>
            <w:tcW w:w="1585" w:type="dxa"/>
          </w:tcPr>
          <w:p w:rsidR="00EC4249" w:rsidRPr="00D37886" w:rsidRDefault="00D37886" w:rsidP="00D3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284" w:type="dxa"/>
          </w:tcPr>
          <w:p w:rsidR="00EC4249" w:rsidRPr="004F5F76" w:rsidRDefault="002016F6" w:rsidP="00D3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EC4249">
              <w:rPr>
                <w:rFonts w:ascii="Times New Roman" w:eastAsia="Times New Roman" w:hAnsi="Times New Roman" w:cs="Times New Roman"/>
                <w:sz w:val="20"/>
                <w:szCs w:val="20"/>
              </w:rPr>
              <w:t>довл</w:t>
            </w:r>
          </w:p>
        </w:tc>
      </w:tr>
      <w:tr w:rsidR="00D37886" w:rsidRPr="00D60889" w:rsidTr="00811A4D">
        <w:trPr>
          <w:trHeight w:val="255"/>
        </w:trPr>
        <w:tc>
          <w:tcPr>
            <w:tcW w:w="547" w:type="dxa"/>
            <w:shd w:val="clear" w:color="auto" w:fill="auto"/>
            <w:hideMark/>
          </w:tcPr>
          <w:p w:rsidR="00D37886" w:rsidRPr="00081064" w:rsidRDefault="00D37886" w:rsidP="00D3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4" w:type="dxa"/>
            <w:shd w:val="clear" w:color="auto" w:fill="auto"/>
          </w:tcPr>
          <w:p w:rsidR="00D37886" w:rsidRPr="00D37886" w:rsidRDefault="00D37886" w:rsidP="00C6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П/Прицеп Schmitz</w:t>
            </w:r>
          </w:p>
        </w:tc>
        <w:tc>
          <w:tcPr>
            <w:tcW w:w="1585" w:type="dxa"/>
          </w:tcPr>
          <w:p w:rsidR="00D37886" w:rsidRPr="004F5F76" w:rsidRDefault="00D37886" w:rsidP="00D3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284" w:type="dxa"/>
          </w:tcPr>
          <w:p w:rsidR="00D37886" w:rsidRDefault="00D37886" w:rsidP="00D37886">
            <w:pPr>
              <w:jc w:val="center"/>
            </w:pPr>
            <w:r w:rsidRPr="00DD3294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</w:t>
            </w:r>
          </w:p>
        </w:tc>
      </w:tr>
      <w:tr w:rsidR="00D37886" w:rsidRPr="00D60889" w:rsidTr="00811A4D">
        <w:trPr>
          <w:trHeight w:val="255"/>
        </w:trPr>
        <w:tc>
          <w:tcPr>
            <w:tcW w:w="547" w:type="dxa"/>
            <w:shd w:val="clear" w:color="auto" w:fill="auto"/>
            <w:hideMark/>
          </w:tcPr>
          <w:p w:rsidR="00D37886" w:rsidRPr="00081064" w:rsidRDefault="00D37886" w:rsidP="00D3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4" w:type="dxa"/>
            <w:shd w:val="clear" w:color="auto" w:fill="auto"/>
          </w:tcPr>
          <w:p w:rsidR="00D37886" w:rsidRPr="00D37886" w:rsidRDefault="00D37886" w:rsidP="000D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Автомашина Ford Tranzit г/н S176VS</w:t>
            </w:r>
          </w:p>
        </w:tc>
        <w:tc>
          <w:tcPr>
            <w:tcW w:w="1585" w:type="dxa"/>
          </w:tcPr>
          <w:p w:rsidR="00D37886" w:rsidRPr="004F5F76" w:rsidRDefault="00D37886" w:rsidP="00D3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284" w:type="dxa"/>
          </w:tcPr>
          <w:p w:rsidR="00D37886" w:rsidRDefault="00D37886" w:rsidP="00D37886">
            <w:pPr>
              <w:jc w:val="center"/>
            </w:pPr>
            <w:r w:rsidRPr="00DD3294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</w:t>
            </w:r>
          </w:p>
        </w:tc>
      </w:tr>
      <w:tr w:rsidR="00D37886" w:rsidRPr="00D60889" w:rsidTr="00811A4D">
        <w:trPr>
          <w:trHeight w:val="315"/>
        </w:trPr>
        <w:tc>
          <w:tcPr>
            <w:tcW w:w="547" w:type="dxa"/>
            <w:shd w:val="clear" w:color="auto" w:fill="auto"/>
            <w:hideMark/>
          </w:tcPr>
          <w:p w:rsidR="00D37886" w:rsidRPr="00081064" w:rsidRDefault="00D37886" w:rsidP="00D3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4" w:type="dxa"/>
            <w:shd w:val="clear" w:color="auto" w:fill="auto"/>
          </w:tcPr>
          <w:p w:rsidR="00D37886" w:rsidRPr="00D37886" w:rsidRDefault="00D37886" w:rsidP="000D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Мерседес-Benz</w:t>
            </w:r>
          </w:p>
        </w:tc>
        <w:tc>
          <w:tcPr>
            <w:tcW w:w="1585" w:type="dxa"/>
          </w:tcPr>
          <w:p w:rsidR="00D37886" w:rsidRPr="004F5F76" w:rsidRDefault="00D37886" w:rsidP="00D3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284" w:type="dxa"/>
          </w:tcPr>
          <w:p w:rsidR="00D37886" w:rsidRDefault="00D37886" w:rsidP="00D37886">
            <w:pPr>
              <w:jc w:val="center"/>
            </w:pPr>
            <w:r w:rsidRPr="00DD3294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</w:t>
            </w:r>
          </w:p>
        </w:tc>
      </w:tr>
    </w:tbl>
    <w:p w:rsidR="00816EE2" w:rsidRDefault="00816EE2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4249" w:rsidRDefault="00EC4249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3F12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7A2">
        <w:rPr>
          <w:rFonts w:ascii="Times New Roman" w:hAnsi="Times New Roman"/>
          <w:sz w:val="24"/>
          <w:szCs w:val="24"/>
        </w:rPr>
        <w:t xml:space="preserve">Заявки для участия в конкурсе принимаются в течение </w:t>
      </w:r>
      <w:r>
        <w:rPr>
          <w:rFonts w:ascii="Times New Roman" w:hAnsi="Times New Roman"/>
          <w:sz w:val="24"/>
          <w:szCs w:val="24"/>
        </w:rPr>
        <w:t>десяти</w:t>
      </w:r>
      <w:r w:rsidRPr="00E677A2">
        <w:rPr>
          <w:rFonts w:ascii="Times New Roman" w:hAnsi="Times New Roman"/>
          <w:sz w:val="24"/>
          <w:szCs w:val="24"/>
        </w:rPr>
        <w:t xml:space="preserve"> рабочих дней со дня опубликования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7A2">
        <w:rPr>
          <w:rFonts w:ascii="Times New Roman" w:hAnsi="Times New Roman"/>
          <w:sz w:val="24"/>
          <w:szCs w:val="24"/>
        </w:rPr>
        <w:t>объявления с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7A2">
        <w:rPr>
          <w:rFonts w:ascii="Times New Roman" w:hAnsi="Times New Roman"/>
          <w:sz w:val="24"/>
          <w:szCs w:val="24"/>
        </w:rPr>
        <w:t>ч. до 17ч.</w:t>
      </w:r>
      <w:r w:rsidRPr="00E677A2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перерыв на обед с 13ч. до 14</w:t>
      </w:r>
      <w:r w:rsidRPr="00E677A2">
        <w:rPr>
          <w:rFonts w:ascii="Times New Roman" w:hAnsi="Times New Roman"/>
          <w:sz w:val="24"/>
          <w:szCs w:val="24"/>
        </w:rPr>
        <w:t>ч.</w:t>
      </w:r>
      <w:r>
        <w:rPr>
          <w:rFonts w:ascii="Times New Roman" w:hAnsi="Times New Roman"/>
          <w:sz w:val="24"/>
          <w:szCs w:val="24"/>
        </w:rPr>
        <w:t>30 м.</w:t>
      </w:r>
      <w:r w:rsidRPr="00E677A2">
        <w:rPr>
          <w:rFonts w:ascii="Times New Roman" w:hAnsi="Times New Roman"/>
          <w:sz w:val="24"/>
          <w:szCs w:val="24"/>
        </w:rPr>
        <w:t xml:space="preserve"> по адресу: Павлодарская область, г.</w:t>
      </w:r>
      <w:r w:rsidR="00553F12">
        <w:rPr>
          <w:rFonts w:ascii="Times New Roman" w:hAnsi="Times New Roman"/>
          <w:sz w:val="24"/>
          <w:szCs w:val="24"/>
        </w:rPr>
        <w:t xml:space="preserve"> </w:t>
      </w:r>
      <w:r w:rsidRPr="00E677A2">
        <w:rPr>
          <w:rFonts w:ascii="Times New Roman" w:hAnsi="Times New Roman"/>
          <w:sz w:val="24"/>
          <w:szCs w:val="24"/>
        </w:rPr>
        <w:t xml:space="preserve">Павлодар, </w:t>
      </w:r>
      <w:r w:rsidR="00553F12">
        <w:rPr>
          <w:rFonts w:ascii="Times New Roman" w:hAnsi="Times New Roman"/>
          <w:sz w:val="24"/>
          <w:szCs w:val="24"/>
        </w:rPr>
        <w:t>ул.</w:t>
      </w:r>
      <w:r w:rsidRPr="00EE6293">
        <w:rPr>
          <w:rFonts w:ascii="Times New Roman" w:hAnsi="Times New Roman"/>
          <w:sz w:val="24"/>
          <w:szCs w:val="24"/>
        </w:rPr>
        <w:t xml:space="preserve"> </w:t>
      </w:r>
      <w:r w:rsidR="00EC4249">
        <w:rPr>
          <w:rFonts w:ascii="Times New Roman" w:hAnsi="Times New Roman"/>
          <w:sz w:val="24"/>
          <w:szCs w:val="24"/>
        </w:rPr>
        <w:t>1 Мая,</w:t>
      </w:r>
      <w:r w:rsidR="00816EE2">
        <w:rPr>
          <w:rFonts w:ascii="Times New Roman" w:hAnsi="Times New Roman"/>
          <w:sz w:val="24"/>
          <w:szCs w:val="24"/>
        </w:rPr>
        <w:t xml:space="preserve"> 1</w:t>
      </w:r>
      <w:r w:rsidR="00EC4249">
        <w:rPr>
          <w:rFonts w:ascii="Times New Roman" w:hAnsi="Times New Roman"/>
          <w:sz w:val="24"/>
          <w:szCs w:val="24"/>
        </w:rPr>
        <w:t>8</w:t>
      </w:r>
      <w:r w:rsidR="00816EE2">
        <w:rPr>
          <w:rFonts w:ascii="Times New Roman" w:hAnsi="Times New Roman"/>
          <w:sz w:val="24"/>
          <w:szCs w:val="24"/>
        </w:rPr>
        <w:t>9 офис 30</w:t>
      </w:r>
      <w:r w:rsidR="00EC4249">
        <w:rPr>
          <w:rFonts w:ascii="Times New Roman" w:hAnsi="Times New Roman"/>
          <w:sz w:val="24"/>
          <w:szCs w:val="24"/>
        </w:rPr>
        <w:t>9</w:t>
      </w:r>
      <w:r w:rsidRPr="00EE6293">
        <w:rPr>
          <w:rFonts w:ascii="Times New Roman" w:hAnsi="Times New Roman"/>
          <w:sz w:val="24"/>
          <w:szCs w:val="24"/>
        </w:rPr>
        <w:t xml:space="preserve"> ,</w:t>
      </w:r>
    </w:p>
    <w:p w:rsidR="0047260A" w:rsidRDefault="0047260A" w:rsidP="00553F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E6293">
        <w:rPr>
          <w:rFonts w:ascii="Times New Roman" w:hAnsi="Times New Roman"/>
          <w:sz w:val="24"/>
          <w:szCs w:val="24"/>
        </w:rPr>
        <w:t>тел. 8 777 </w:t>
      </w:r>
      <w:r w:rsidR="002016F6">
        <w:rPr>
          <w:rFonts w:ascii="Times New Roman" w:hAnsi="Times New Roman"/>
          <w:sz w:val="24"/>
          <w:szCs w:val="24"/>
        </w:rPr>
        <w:t>777 00 1</w:t>
      </w:r>
      <w:r w:rsidRPr="00EE6293">
        <w:rPr>
          <w:rFonts w:ascii="Times New Roman" w:hAnsi="Times New Roman"/>
          <w:sz w:val="24"/>
          <w:szCs w:val="24"/>
        </w:rPr>
        <w:t>7.</w:t>
      </w:r>
    </w:p>
    <w:p w:rsidR="0047260A" w:rsidRDefault="0047260A" w:rsidP="0047260A">
      <w:pPr>
        <w:ind w:firstLine="708"/>
        <w:rPr>
          <w:rFonts w:ascii="Times New         Roman" w:hAnsi="Times New         Roman"/>
          <w:color w:val="000000"/>
          <w:sz w:val="24"/>
          <w:szCs w:val="24"/>
          <w:shd w:val="clear" w:color="auto" w:fill="FFFFFF"/>
          <w:lang w:val="kk-KZ"/>
        </w:rPr>
      </w:pPr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Претензии по организации конкурса принимаются в рабочие дни с 9.00 до 18.30 часов, перерыв на обед с 13.00 до 14.30 часов по адресу: г. Павлодар, ул. Ленина 57, тел. 8 (7182) 321359, РГУ «Департамент государственных доходов по Павлодарской области Комитета государственных доходов МФ РК»,</w:t>
      </w:r>
      <w:r w:rsidRPr="00EE6293">
        <w:rPr>
          <w:rStyle w:val="apple-converted-space"/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Pr="00497619">
          <w:rPr>
            <w:rStyle w:val="a3"/>
            <w:rFonts w:ascii="Times         New Roman" w:hAnsi="Times         New Roman"/>
            <w:sz w:val="24"/>
            <w:szCs w:val="24"/>
            <w:shd w:val="clear" w:color="auto" w:fill="FFFFFF"/>
            <w:lang w:val="en-US"/>
          </w:rPr>
          <w:t>taxpavlodar</w:t>
        </w:r>
        <w:r w:rsidRPr="00497619">
          <w:rPr>
            <w:rStyle w:val="a3"/>
            <w:sz w:val="24"/>
            <w:szCs w:val="24"/>
            <w:shd w:val="clear" w:color="auto" w:fill="FFFFFF"/>
          </w:rPr>
          <w:t>@</w:t>
        </w:r>
        <w:r w:rsidRPr="00497619">
          <w:rPr>
            <w:rStyle w:val="a3"/>
            <w:rFonts w:ascii="Times         New Roman" w:hAnsi="Times         New Roman"/>
            <w:sz w:val="24"/>
            <w:szCs w:val="24"/>
            <w:shd w:val="clear" w:color="auto" w:fill="FFFFFF"/>
            <w:lang w:val="en-US"/>
          </w:rPr>
          <w:t>mgd</w:t>
        </w:r>
        <w:r w:rsidRPr="00497619">
          <w:rPr>
            <w:rStyle w:val="a3"/>
            <w:sz w:val="24"/>
            <w:szCs w:val="24"/>
            <w:shd w:val="clear" w:color="auto" w:fill="FFFFFF"/>
          </w:rPr>
          <w:t>.</w:t>
        </w:r>
        <w:r w:rsidRPr="00497619">
          <w:rPr>
            <w:rStyle w:val="a3"/>
            <w:rFonts w:ascii="Times New         Roman" w:hAnsi="Times New         Roman"/>
            <w:sz w:val="24"/>
            <w:szCs w:val="24"/>
            <w:shd w:val="clear" w:color="auto" w:fill="FFFFFF"/>
            <w:lang w:val="en-US"/>
          </w:rPr>
          <w:t>kz</w:t>
        </w:r>
      </w:hyperlink>
    </w:p>
    <w:p w:rsidR="0047260A" w:rsidRDefault="0047260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7260A" w:rsidRDefault="0047260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F141DB" w:rsidRDefault="00F141DB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F141DB" w:rsidRDefault="00F141DB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sectPr w:rsidR="00F141DB" w:rsidSect="0047260A">
      <w:head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C91" w:rsidRDefault="003F4C91" w:rsidP="00F141DB">
      <w:pPr>
        <w:spacing w:after="0" w:line="240" w:lineRule="auto"/>
      </w:pPr>
      <w:r>
        <w:separator/>
      </w:r>
    </w:p>
  </w:endnote>
  <w:endnote w:type="continuationSeparator" w:id="1">
    <w:p w:rsidR="003F4C91" w:rsidRDefault="003F4C91" w:rsidP="00F1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       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       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C91" w:rsidRDefault="003F4C91" w:rsidP="00F141DB">
      <w:pPr>
        <w:spacing w:after="0" w:line="240" w:lineRule="auto"/>
      </w:pPr>
      <w:r>
        <w:separator/>
      </w:r>
    </w:p>
  </w:footnote>
  <w:footnote w:type="continuationSeparator" w:id="1">
    <w:p w:rsidR="003F4C91" w:rsidRDefault="003F4C91" w:rsidP="00F1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1DB" w:rsidRDefault="003667F9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80.25pt;margin-top:48.75pt;width:30pt;height:631.4pt;z-index:251658240;mso-wrap-style:tight" stroked="f">
          <v:textbox style="layout-flow:vertical;mso-layout-flow-alt:bottom-to-top">
            <w:txbxContent>
              <w:p w:rsidR="00F141DB" w:rsidRPr="00F141DB" w:rsidRDefault="00F141D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29.12.2017 ЕСЭДО ГО (версия 7.21.2)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7260A"/>
    <w:rsid w:val="00016FD3"/>
    <w:rsid w:val="0004184C"/>
    <w:rsid w:val="00081064"/>
    <w:rsid w:val="00081BCF"/>
    <w:rsid w:val="000D2D6D"/>
    <w:rsid w:val="000D7B23"/>
    <w:rsid w:val="00133006"/>
    <w:rsid w:val="0015527C"/>
    <w:rsid w:val="0019665D"/>
    <w:rsid w:val="001B1FA2"/>
    <w:rsid w:val="002016F6"/>
    <w:rsid w:val="00270DE5"/>
    <w:rsid w:val="00295A1E"/>
    <w:rsid w:val="002B747F"/>
    <w:rsid w:val="0032018E"/>
    <w:rsid w:val="0032266B"/>
    <w:rsid w:val="003336D3"/>
    <w:rsid w:val="003534ED"/>
    <w:rsid w:val="003667F9"/>
    <w:rsid w:val="003F4C91"/>
    <w:rsid w:val="0041457F"/>
    <w:rsid w:val="004209F0"/>
    <w:rsid w:val="004461B7"/>
    <w:rsid w:val="0047260A"/>
    <w:rsid w:val="00490B40"/>
    <w:rsid w:val="004E3753"/>
    <w:rsid w:val="00513234"/>
    <w:rsid w:val="0053712C"/>
    <w:rsid w:val="00553F12"/>
    <w:rsid w:val="0056539D"/>
    <w:rsid w:val="005960D4"/>
    <w:rsid w:val="006A3F26"/>
    <w:rsid w:val="007222F7"/>
    <w:rsid w:val="00767AD7"/>
    <w:rsid w:val="00776C68"/>
    <w:rsid w:val="00811A4D"/>
    <w:rsid w:val="00816EE2"/>
    <w:rsid w:val="008574FF"/>
    <w:rsid w:val="008F762A"/>
    <w:rsid w:val="009506C4"/>
    <w:rsid w:val="00961AE7"/>
    <w:rsid w:val="0096687B"/>
    <w:rsid w:val="00987D62"/>
    <w:rsid w:val="009B5310"/>
    <w:rsid w:val="00A55F2B"/>
    <w:rsid w:val="00A77E53"/>
    <w:rsid w:val="00AC6D48"/>
    <w:rsid w:val="00B20510"/>
    <w:rsid w:val="00B53F85"/>
    <w:rsid w:val="00B759DA"/>
    <w:rsid w:val="00B86452"/>
    <w:rsid w:val="00C645E1"/>
    <w:rsid w:val="00C67307"/>
    <w:rsid w:val="00C75E58"/>
    <w:rsid w:val="00CC71E3"/>
    <w:rsid w:val="00D03DBC"/>
    <w:rsid w:val="00D37886"/>
    <w:rsid w:val="00D7711F"/>
    <w:rsid w:val="00DA28E9"/>
    <w:rsid w:val="00DB22CE"/>
    <w:rsid w:val="00E423A2"/>
    <w:rsid w:val="00E9320F"/>
    <w:rsid w:val="00EC4249"/>
    <w:rsid w:val="00ED42CC"/>
    <w:rsid w:val="00F141DB"/>
    <w:rsid w:val="00F5342B"/>
    <w:rsid w:val="00F86EA6"/>
    <w:rsid w:val="00F9079A"/>
    <w:rsid w:val="00F93339"/>
    <w:rsid w:val="00FF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1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41DB"/>
  </w:style>
  <w:style w:type="paragraph" w:styleId="a6">
    <w:name w:val="footer"/>
    <w:basedOn w:val="a"/>
    <w:link w:val="a7"/>
    <w:uiPriority w:val="99"/>
    <w:semiHidden/>
    <w:unhideWhenUsed/>
    <w:rsid w:val="00F1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41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xpavlodar@mgd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B696B-7379-4DF8-BB98-2F89E363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Абылкасимова Аида</cp:lastModifiedBy>
  <cp:revision>3</cp:revision>
  <cp:lastPrinted>2017-08-21T09:53:00Z</cp:lastPrinted>
  <dcterms:created xsi:type="dcterms:W3CDTF">2017-12-29T11:37:00Z</dcterms:created>
  <dcterms:modified xsi:type="dcterms:W3CDTF">2017-12-29T11:38:00Z</dcterms:modified>
</cp:coreProperties>
</file>