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D37546" w:rsidRDefault="00563721" w:rsidP="005637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4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F0E80" w:rsidRPr="00D37546">
        <w:rPr>
          <w:rFonts w:ascii="Times New Roman" w:hAnsi="Times New Roman" w:cs="Times New Roman"/>
          <w:bCs/>
          <w:sz w:val="28"/>
          <w:szCs w:val="28"/>
        </w:rPr>
        <w:t xml:space="preserve">заключительного </w:t>
      </w:r>
      <w:r w:rsidRPr="00D37546">
        <w:rPr>
          <w:rFonts w:ascii="Times New Roman" w:hAnsi="Times New Roman" w:cs="Times New Roman"/>
          <w:bCs/>
          <w:sz w:val="28"/>
          <w:szCs w:val="28"/>
        </w:rPr>
        <w:t xml:space="preserve">заседания конкурсной комиссии </w:t>
      </w:r>
      <w:r w:rsidR="000D5204" w:rsidRPr="00D37546">
        <w:rPr>
          <w:rFonts w:ascii="Times New Roman" w:hAnsi="Times New Roman" w:cs="Times New Roman"/>
          <w:bCs/>
          <w:sz w:val="28"/>
          <w:szCs w:val="28"/>
        </w:rPr>
        <w:t>Управления государственных доходов по г</w:t>
      </w:r>
      <w:proofErr w:type="gramStart"/>
      <w:r w:rsidR="000D5204" w:rsidRPr="00D37546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="000D5204" w:rsidRPr="00D37546">
        <w:rPr>
          <w:rFonts w:ascii="Times New Roman" w:hAnsi="Times New Roman" w:cs="Times New Roman"/>
          <w:bCs/>
          <w:sz w:val="28"/>
          <w:szCs w:val="28"/>
        </w:rPr>
        <w:t xml:space="preserve">кибастуз </w:t>
      </w:r>
      <w:r w:rsidRPr="00D37546">
        <w:rPr>
          <w:rFonts w:ascii="Times New Roman" w:hAnsi="Times New Roman" w:cs="Times New Roman"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 w:rsidRPr="00D37546">
        <w:rPr>
          <w:rFonts w:ascii="Times New Roman" w:hAnsi="Times New Roman" w:cs="Times New Roman"/>
          <w:bCs/>
          <w:sz w:val="28"/>
          <w:szCs w:val="28"/>
        </w:rPr>
        <w:t>Республики Казахстан, протокол</w:t>
      </w:r>
      <w:r w:rsidR="002A00D7" w:rsidRPr="00D3754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43D1" w:rsidRPr="002143D1">
        <w:rPr>
          <w:rFonts w:ascii="Times New Roman" w:hAnsi="Times New Roman" w:cs="Times New Roman"/>
          <w:bCs/>
          <w:sz w:val="28"/>
          <w:szCs w:val="28"/>
        </w:rPr>
        <w:t>15</w:t>
      </w:r>
      <w:r w:rsidR="00EE3D4A" w:rsidRPr="00D37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>января 2</w:t>
      </w:r>
      <w:r w:rsidRPr="00D37546">
        <w:rPr>
          <w:rFonts w:ascii="Times New Roman" w:hAnsi="Times New Roman" w:cs="Times New Roman"/>
          <w:bCs/>
          <w:sz w:val="28"/>
          <w:szCs w:val="28"/>
        </w:rPr>
        <w:t>01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>8</w:t>
      </w:r>
      <w:r w:rsidR="0032376C" w:rsidRPr="00D3754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2376C" w:rsidRPr="002C320F" w:rsidRDefault="002143D1" w:rsidP="003237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общего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Start"/>
      <w:r w:rsidR="0032376C" w:rsidRPr="002C320F">
        <w:rPr>
          <w:rFonts w:ascii="Times New Roman" w:hAnsi="Times New Roman" w:cs="Times New Roman"/>
          <w:sz w:val="28"/>
          <w:szCs w:val="28"/>
        </w:rPr>
        <w:t>а</w:t>
      </w:r>
      <w:r w:rsidR="000533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3343">
        <w:rPr>
          <w:rFonts w:ascii="Times New Roman" w:hAnsi="Times New Roman" w:cs="Times New Roman"/>
          <w:sz w:val="28"/>
          <w:szCs w:val="28"/>
        </w:rPr>
        <w:t xml:space="preserve"> не низовая)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на занятие вакант</w:t>
      </w:r>
      <w:r w:rsidR="002C320F" w:rsidRPr="002C320F">
        <w:rPr>
          <w:rFonts w:ascii="Times New Roman" w:hAnsi="Times New Roman" w:cs="Times New Roman"/>
          <w:sz w:val="28"/>
          <w:szCs w:val="28"/>
        </w:rPr>
        <w:t>ной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2C320F" w:rsidRPr="002C320F">
        <w:rPr>
          <w:rFonts w:ascii="Times New Roman" w:hAnsi="Times New Roman" w:cs="Times New Roman"/>
          <w:sz w:val="28"/>
          <w:szCs w:val="28"/>
        </w:rPr>
        <w:t>ной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32376C" w:rsidRPr="002C320F">
        <w:rPr>
          <w:rFonts w:ascii="Times New Roman" w:hAnsi="Times New Roman" w:cs="Times New Roman"/>
          <w:sz w:val="28"/>
          <w:szCs w:val="28"/>
        </w:rPr>
        <w:t>государствен</w:t>
      </w:r>
      <w:r w:rsidR="002C320F" w:rsidRPr="002C320F">
        <w:rPr>
          <w:rFonts w:ascii="Times New Roman" w:hAnsi="Times New Roman" w:cs="Times New Roman"/>
          <w:sz w:val="28"/>
          <w:szCs w:val="28"/>
        </w:rPr>
        <w:t>ной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32376C" w:rsidRPr="002C320F">
        <w:rPr>
          <w:rFonts w:ascii="Times New Roman" w:hAnsi="Times New Roman" w:cs="Times New Roman"/>
          <w:sz w:val="28"/>
          <w:szCs w:val="28"/>
        </w:rPr>
        <w:t>должност</w:t>
      </w:r>
      <w:r w:rsidR="002C320F" w:rsidRPr="002C320F">
        <w:rPr>
          <w:rFonts w:ascii="Times New Roman" w:hAnsi="Times New Roman" w:cs="Times New Roman"/>
          <w:sz w:val="28"/>
          <w:szCs w:val="28"/>
        </w:rPr>
        <w:t>и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32376C" w:rsidRPr="002C320F">
        <w:rPr>
          <w:rFonts w:ascii="Times New Roman" w:hAnsi="Times New Roman" w:cs="Times New Roman"/>
          <w:sz w:val="28"/>
          <w:szCs w:val="28"/>
        </w:rPr>
        <w:t>корпуса «Б»:</w:t>
      </w: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4A3837" w:rsidRDefault="000D5204" w:rsidP="004A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2143D1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главного специалиста отдела учета, анализа и информационных технологий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4A38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период учебного отпуска </w:t>
      </w:r>
      <w:proofErr w:type="spellStart"/>
      <w:r w:rsidR="004A3837" w:rsidRPr="00072588">
        <w:rPr>
          <w:rFonts w:ascii="Times New Roman" w:hAnsi="Times New Roman"/>
          <w:sz w:val="28"/>
          <w:szCs w:val="28"/>
        </w:rPr>
        <w:t>основн</w:t>
      </w:r>
      <w:proofErr w:type="spellEnd"/>
      <w:r w:rsidR="004A3837" w:rsidRPr="00072588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="004A3837" w:rsidRPr="00072588">
        <w:rPr>
          <w:rFonts w:ascii="Times New Roman" w:hAnsi="Times New Roman"/>
          <w:sz w:val="28"/>
          <w:szCs w:val="28"/>
        </w:rPr>
        <w:t>работник</w:t>
      </w:r>
      <w:r w:rsidR="004A3837" w:rsidRPr="00072588">
        <w:rPr>
          <w:rFonts w:ascii="Times New Roman" w:hAnsi="Times New Roman"/>
          <w:sz w:val="28"/>
          <w:szCs w:val="28"/>
          <w:lang w:val="kk-KZ"/>
        </w:rPr>
        <w:t>а до 21.02.2019г</w:t>
      </w:r>
      <w:r w:rsidR="004A38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383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 w:rsidR="004A383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4A38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(02-3) </w:t>
      </w:r>
    </w:p>
    <w:p w:rsidR="004A3837" w:rsidRDefault="004A3837" w:rsidP="004A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-Кадраканова  Надия  Токтагановна. </w:t>
      </w:r>
    </w:p>
    <w:p w:rsidR="006A2001" w:rsidRPr="000D5204" w:rsidRDefault="006A2001" w:rsidP="004A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00FEA"/>
    <w:rsid w:val="0004669A"/>
    <w:rsid w:val="00053343"/>
    <w:rsid w:val="000D5204"/>
    <w:rsid w:val="000F0E80"/>
    <w:rsid w:val="00146C67"/>
    <w:rsid w:val="00163688"/>
    <w:rsid w:val="001C0D70"/>
    <w:rsid w:val="001E1BB8"/>
    <w:rsid w:val="001F4402"/>
    <w:rsid w:val="00213DF0"/>
    <w:rsid w:val="002143D1"/>
    <w:rsid w:val="0025537B"/>
    <w:rsid w:val="002A00D7"/>
    <w:rsid w:val="002C320F"/>
    <w:rsid w:val="002E32C1"/>
    <w:rsid w:val="002E7895"/>
    <w:rsid w:val="003009E1"/>
    <w:rsid w:val="00303E11"/>
    <w:rsid w:val="0032376C"/>
    <w:rsid w:val="003857B7"/>
    <w:rsid w:val="003A27DA"/>
    <w:rsid w:val="004101C3"/>
    <w:rsid w:val="004641E4"/>
    <w:rsid w:val="004A3837"/>
    <w:rsid w:val="004F21B9"/>
    <w:rsid w:val="0051605A"/>
    <w:rsid w:val="00563721"/>
    <w:rsid w:val="00583BD3"/>
    <w:rsid w:val="005E5BDC"/>
    <w:rsid w:val="0062067B"/>
    <w:rsid w:val="006A2001"/>
    <w:rsid w:val="006F1C62"/>
    <w:rsid w:val="006F4D3C"/>
    <w:rsid w:val="00794F5D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C140E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37546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29</cp:revision>
  <cp:lastPrinted>2018-01-10T11:27:00Z</cp:lastPrinted>
  <dcterms:created xsi:type="dcterms:W3CDTF">2017-05-02T03:06:00Z</dcterms:created>
  <dcterms:modified xsi:type="dcterms:W3CDTF">2018-01-16T04:34:00Z</dcterms:modified>
</cp:coreProperties>
</file>