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2F" w:rsidRPr="00545B2F" w:rsidRDefault="00545B2F" w:rsidP="0054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45B2F" w:rsidRPr="00545B2F" w:rsidRDefault="00545B2F" w:rsidP="00545B2F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545B2F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</w:t>
      </w:r>
    </w:p>
    <w:p w:rsidR="00545B2F" w:rsidRPr="00545B2F" w:rsidRDefault="00545B2F" w:rsidP="00545B2F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</w:rPr>
      </w:pPr>
      <w:r w:rsidRPr="00545B2F">
        <w:rPr>
          <w:rFonts w:ascii="Times New Roman" w:hAnsi="Times New Roman"/>
          <w:sz w:val="28"/>
          <w:szCs w:val="28"/>
          <w:lang w:val="kk-KZ"/>
        </w:rPr>
        <w:t>по Железинскому району Департамента  государственных доходов по Павлодарской области К</w:t>
      </w:r>
      <w:proofErr w:type="spellStart"/>
      <w:r w:rsidRPr="00545B2F">
        <w:rPr>
          <w:rFonts w:ascii="Times New Roman" w:hAnsi="Times New Roman"/>
          <w:sz w:val="28"/>
          <w:szCs w:val="28"/>
        </w:rPr>
        <w:t>омитета</w:t>
      </w:r>
      <w:proofErr w:type="spellEnd"/>
      <w:r w:rsidRPr="00545B2F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545B2F">
        <w:rPr>
          <w:rFonts w:ascii="Times New Roman" w:hAnsi="Times New Roman"/>
          <w:sz w:val="28"/>
          <w:szCs w:val="28"/>
        </w:rPr>
        <w:t xml:space="preserve"> </w:t>
      </w:r>
    </w:p>
    <w:p w:rsidR="00545B2F" w:rsidRPr="00545B2F" w:rsidRDefault="00545B2F" w:rsidP="00545B2F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545B2F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545B2F" w:rsidRPr="00545B2F" w:rsidRDefault="00545B2F" w:rsidP="00545B2F">
      <w:pPr>
        <w:pStyle w:val="2"/>
        <w:spacing w:line="240" w:lineRule="auto"/>
        <w:ind w:left="284"/>
        <w:jc w:val="center"/>
        <w:rPr>
          <w:b/>
          <w:sz w:val="28"/>
          <w:szCs w:val="28"/>
          <w:lang w:val="kk-KZ"/>
        </w:rPr>
      </w:pPr>
      <w:r w:rsidRPr="00545B2F">
        <w:rPr>
          <w:b/>
          <w:sz w:val="28"/>
          <w:szCs w:val="28"/>
        </w:rPr>
        <w:t xml:space="preserve"> по </w:t>
      </w:r>
      <w:r w:rsidRPr="00545B2F">
        <w:rPr>
          <w:b/>
          <w:sz w:val="28"/>
          <w:szCs w:val="28"/>
          <w:lang w:eastAsia="ar-SA"/>
        </w:rPr>
        <w:t xml:space="preserve">внутреннему конкурсу </w:t>
      </w:r>
      <w:r w:rsidRPr="00545B2F">
        <w:rPr>
          <w:b/>
          <w:sz w:val="28"/>
          <w:szCs w:val="28"/>
          <w:lang w:val="kk-KZ"/>
        </w:rPr>
        <w:t>среди государственных служащих данного государственного органа</w:t>
      </w:r>
      <w:r w:rsidRPr="00545B2F">
        <w:rPr>
          <w:b/>
          <w:sz w:val="28"/>
          <w:szCs w:val="28"/>
          <w:lang w:eastAsia="ar-SA"/>
        </w:rPr>
        <w:t xml:space="preserve"> </w:t>
      </w:r>
      <w:r w:rsidRPr="00545B2F">
        <w:rPr>
          <w:b/>
          <w:sz w:val="28"/>
          <w:szCs w:val="28"/>
        </w:rPr>
        <w:t>на занятие вакантной административной государственной должности</w:t>
      </w:r>
      <w:r w:rsidRPr="00545B2F">
        <w:rPr>
          <w:b/>
          <w:sz w:val="28"/>
          <w:szCs w:val="28"/>
          <w:lang w:val="kk-KZ"/>
        </w:rPr>
        <w:t xml:space="preserve">  </w:t>
      </w:r>
      <w:r w:rsidRPr="00545B2F">
        <w:rPr>
          <w:b/>
          <w:sz w:val="28"/>
          <w:szCs w:val="28"/>
        </w:rPr>
        <w:t>корпуса «Б»</w:t>
      </w:r>
      <w:r w:rsidRPr="00545B2F">
        <w:rPr>
          <w:b/>
          <w:sz w:val="28"/>
          <w:szCs w:val="28"/>
          <w:lang w:val="kk-KZ"/>
        </w:rPr>
        <w:t xml:space="preserve"> 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545B2F" w:rsidRPr="00545B2F" w:rsidTr="00270089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45B2F" w:rsidRPr="00545B2F" w:rsidTr="00270089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руководителя отдела «Центр по приему и обработке информации» Управления государственных доходов по Железинскому району </w:t>
            </w:r>
          </w:p>
        </w:tc>
      </w:tr>
      <w:tr w:rsidR="00545B2F" w:rsidRPr="00545B2F" w:rsidTr="00270089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270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B2F" w:rsidRPr="00545B2F" w:rsidRDefault="00545B2F" w:rsidP="00270089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Арынгазинов Руслан Калауиденович</w:t>
            </w:r>
          </w:p>
        </w:tc>
      </w:tr>
    </w:tbl>
    <w:p w:rsidR="00545B2F" w:rsidRDefault="00545B2F" w:rsidP="0054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45B2F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54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2</cp:revision>
  <dcterms:created xsi:type="dcterms:W3CDTF">2018-04-09T09:42:00Z</dcterms:created>
  <dcterms:modified xsi:type="dcterms:W3CDTF">2018-04-09T09:45:00Z</dcterms:modified>
</cp:coreProperties>
</file>