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571"/>
      </w:tblGrid>
      <w:tr w:rsidR="00622082" w:rsidTr="00622082">
        <w:tc>
          <w:tcPr>
            <w:tcW w:w="9571" w:type="dxa"/>
            <w:shd w:val="clear" w:color="auto" w:fill="auto"/>
          </w:tcPr>
          <w:p w:rsidR="00622082" w:rsidRPr="00622082" w:rsidRDefault="00622082" w:rsidP="006F6100">
            <w:pPr>
              <w:keepNext/>
              <w:spacing w:after="60" w:line="240" w:lineRule="auto"/>
              <w:jc w:val="both"/>
              <w:outlineLvl w:val="0"/>
              <w:rPr>
                <w:rFonts w:ascii="Times New Roman" w:eastAsia="Times New Roman" w:hAnsi="Times New Roman" w:cs="Times New Roman"/>
                <w:bCs/>
                <w:color w:val="0C0000"/>
                <w:kern w:val="32"/>
                <w:sz w:val="24"/>
                <w:szCs w:val="24"/>
                <w:lang w:val="en-US"/>
              </w:rPr>
            </w:pPr>
          </w:p>
        </w:tc>
      </w:tr>
    </w:tbl>
    <w:p w:rsidR="006F6100" w:rsidRDefault="006F6100" w:rsidP="006F6100">
      <w:pPr>
        <w:keepNext/>
        <w:spacing w:after="60" w:line="240" w:lineRule="auto"/>
        <w:jc w:val="both"/>
        <w:outlineLvl w:val="0"/>
        <w:rPr>
          <w:rFonts w:ascii="Times New Roman" w:eastAsia="Times New Roman" w:hAnsi="Times New Roman" w:cs="Times New Roman"/>
          <w:b/>
          <w:kern w:val="32"/>
          <w:sz w:val="24"/>
          <w:szCs w:val="24"/>
          <w:lang w:val="kk-KZ"/>
        </w:rPr>
      </w:pPr>
      <w:bookmarkStart w:id="0" w:name="_GoBack"/>
      <w:bookmarkEnd w:id="0"/>
      <w:r w:rsidRPr="00D94489">
        <w:rPr>
          <w:rFonts w:ascii="Times New Roman" w:eastAsia="Times New Roman" w:hAnsi="Times New Roman" w:cs="Times New Roman"/>
          <w:b/>
          <w:bCs/>
          <w:kern w:val="32"/>
          <w:sz w:val="24"/>
          <w:szCs w:val="24"/>
          <w:lang w:val="kk-KZ"/>
        </w:rPr>
        <w:t xml:space="preserve">Қазақстан Республикасы Қаржы министрлігі Мемлекеттік кірістер комитеті Павлодар облысы бойынша Мемлекеттік кірістер департаменті </w:t>
      </w:r>
      <w:r w:rsidR="00D94489" w:rsidRPr="00D94489">
        <w:rPr>
          <w:rFonts w:ascii="Times New Roman" w:eastAsia="Times New Roman" w:hAnsi="Times New Roman" w:cs="Times New Roman"/>
          <w:b/>
          <w:bCs/>
          <w:kern w:val="32"/>
          <w:sz w:val="24"/>
          <w:szCs w:val="24"/>
          <w:lang w:val="kk-KZ"/>
        </w:rPr>
        <w:t>Екібастұз</w:t>
      </w:r>
      <w:r w:rsidRPr="00D94489">
        <w:rPr>
          <w:rFonts w:ascii="Times New Roman" w:eastAsia="Times New Roman" w:hAnsi="Times New Roman" w:cs="Times New Roman"/>
          <w:b/>
          <w:bCs/>
          <w:kern w:val="32"/>
          <w:sz w:val="24"/>
          <w:szCs w:val="24"/>
          <w:lang w:val="kk-KZ"/>
        </w:rPr>
        <w:t xml:space="preserve"> қаласы бойынша мемлекеттік кірістер басқармасының</w:t>
      </w:r>
      <w:r w:rsidRPr="00D94489">
        <w:rPr>
          <w:rFonts w:ascii="Times New Roman" w:eastAsia="Times New Roman" w:hAnsi="Times New Roman" w:cs="Times New Roman"/>
          <w:b/>
          <w:kern w:val="32"/>
          <w:sz w:val="24"/>
          <w:szCs w:val="24"/>
          <w:lang w:val="kk-KZ"/>
        </w:rPr>
        <w:t>«Б» корпусының осы мемлекеттік қызметшілері арасындағы  ішкі конкурс жариялау туралы.</w:t>
      </w:r>
    </w:p>
    <w:p w:rsidR="00D94489" w:rsidRPr="00D94489" w:rsidRDefault="00D94489" w:rsidP="006F6100">
      <w:pPr>
        <w:keepNext/>
        <w:spacing w:after="60" w:line="240" w:lineRule="auto"/>
        <w:jc w:val="both"/>
        <w:outlineLvl w:val="0"/>
        <w:rPr>
          <w:rFonts w:ascii="Times New Roman" w:eastAsia="Times New Roman" w:hAnsi="Times New Roman" w:cs="Times New Roman"/>
          <w:b/>
          <w:bCs/>
          <w:kern w:val="32"/>
          <w:sz w:val="24"/>
          <w:szCs w:val="24"/>
          <w:lang w:val="kk-KZ"/>
        </w:rPr>
      </w:pPr>
    </w:p>
    <w:p w:rsidR="006F6100" w:rsidRPr="00D94489" w:rsidRDefault="006F6100" w:rsidP="006F6100">
      <w:pPr>
        <w:ind w:firstLine="709"/>
        <w:jc w:val="both"/>
        <w:outlineLvl w:val="0"/>
        <w:rPr>
          <w:rFonts w:ascii="Times New Roman" w:hAnsi="Times New Roman" w:cs="Times New Roman"/>
          <w:b/>
          <w:bCs/>
          <w:color w:val="000000"/>
          <w:kern w:val="36"/>
          <w:sz w:val="24"/>
          <w:szCs w:val="24"/>
          <w:lang w:val="kk-KZ"/>
        </w:rPr>
      </w:pPr>
      <w:r w:rsidRPr="00D94489">
        <w:rPr>
          <w:rFonts w:ascii="Times New Roman" w:hAnsi="Times New Roman" w:cs="Times New Roman"/>
          <w:b/>
          <w:bCs/>
          <w:color w:val="000000"/>
          <w:kern w:val="36"/>
          <w:sz w:val="24"/>
          <w:szCs w:val="24"/>
          <w:lang w:val="kk-KZ"/>
        </w:rPr>
        <w:t>Қатысушылардың барлығына қойылатын жалпы біліктілік талаптар:</w:t>
      </w:r>
    </w:p>
    <w:p w:rsidR="00DA49FC" w:rsidRDefault="00DA49FC" w:rsidP="00DA49FC">
      <w:pPr>
        <w:pStyle w:val="Default"/>
        <w:jc w:val="both"/>
        <w:rPr>
          <w:sz w:val="28"/>
          <w:szCs w:val="28"/>
          <w:lang w:val="kk-KZ"/>
        </w:rPr>
      </w:pPr>
    </w:p>
    <w:p w:rsidR="00DA49FC" w:rsidRPr="00DA49FC" w:rsidRDefault="00DA49FC" w:rsidP="00366603">
      <w:pPr>
        <w:pStyle w:val="Default"/>
        <w:jc w:val="both"/>
        <w:rPr>
          <w:color w:val="auto"/>
          <w:lang w:val="kk-KZ"/>
        </w:rPr>
      </w:pPr>
      <w:r w:rsidRPr="00961769">
        <w:rPr>
          <w:b/>
          <w:color w:val="auto"/>
          <w:sz w:val="28"/>
          <w:szCs w:val="28"/>
          <w:lang w:val="kk-KZ"/>
        </w:rPr>
        <w:t xml:space="preserve">        C</w:t>
      </w:r>
      <w:r w:rsidRPr="00DA49FC">
        <w:rPr>
          <w:b/>
          <w:color w:val="auto"/>
          <w:lang w:val="kk-KZ"/>
        </w:rPr>
        <w:t xml:space="preserve">-R-4 санаты үшін </w:t>
      </w:r>
      <w:r w:rsidRPr="00DA49FC">
        <w:rPr>
          <w:color w:val="auto"/>
          <w:lang w:val="kk-KZ"/>
        </w:rPr>
        <w:t xml:space="preserve">мемлекеттік әкімшілік лауазымдары санаттарына келесідей үлгілік біліктілік талаптары белгіленеді: </w:t>
      </w:r>
    </w:p>
    <w:p w:rsidR="00DA49FC" w:rsidRPr="00DA49FC" w:rsidRDefault="00DA49FC" w:rsidP="00DA49FC">
      <w:pPr>
        <w:pStyle w:val="Default"/>
        <w:jc w:val="both"/>
        <w:rPr>
          <w:color w:val="auto"/>
          <w:lang w:val="kk-KZ"/>
        </w:rPr>
      </w:pPr>
      <w:r w:rsidRPr="00DA49FC">
        <w:rPr>
          <w:color w:val="auto"/>
          <w:lang w:val="kk-KZ"/>
        </w:rPr>
        <w:t xml:space="preserve">       Жоғары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p>
    <w:p w:rsidR="00DA49FC" w:rsidRPr="00DA49FC" w:rsidRDefault="00DA49FC" w:rsidP="00DA49FC">
      <w:pPr>
        <w:pStyle w:val="Default"/>
        <w:jc w:val="both"/>
        <w:rPr>
          <w:color w:val="auto"/>
          <w:lang w:val="kk-KZ"/>
        </w:rPr>
      </w:pPr>
      <w:r w:rsidRPr="00DA49FC">
        <w:rPr>
          <w:color w:val="auto"/>
          <w:lang w:val="kk-KZ"/>
        </w:rPr>
        <w:t xml:space="preserve">        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 </w:t>
      </w:r>
    </w:p>
    <w:p w:rsidR="00DA49FC" w:rsidRPr="00DA49FC" w:rsidRDefault="00DA49FC" w:rsidP="00DA49FC">
      <w:pPr>
        <w:pStyle w:val="Default"/>
        <w:jc w:val="both"/>
        <w:rPr>
          <w:color w:val="auto"/>
          <w:lang w:val="kk-KZ"/>
        </w:rPr>
      </w:pPr>
      <w:r w:rsidRPr="00DA49FC">
        <w:rPr>
          <w:color w:val="auto"/>
          <w:lang w:val="kk-KZ"/>
        </w:rPr>
        <w:t xml:space="preserve">         жоғары білім болған жағдайда жұмыс тәжірибесі талап етілмейді. </w:t>
      </w:r>
    </w:p>
    <w:p w:rsidR="00DA49FC" w:rsidRPr="008513DA" w:rsidRDefault="00DA49FC" w:rsidP="00DA49FC">
      <w:pPr>
        <w:spacing w:after="0" w:line="240" w:lineRule="auto"/>
        <w:jc w:val="both"/>
        <w:rPr>
          <w:rFonts w:ascii="Times New Roman" w:hAnsi="Times New Roman" w:cs="Times New Roman"/>
          <w:b/>
          <w:spacing w:val="2"/>
          <w:sz w:val="28"/>
          <w:szCs w:val="28"/>
          <w:lang w:val="kk-KZ"/>
        </w:rPr>
      </w:pPr>
    </w:p>
    <w:p w:rsidR="00AA6C00" w:rsidRPr="00C50089" w:rsidRDefault="005510F7" w:rsidP="00AA6C00">
      <w:pPr>
        <w:widowControl w:val="0"/>
        <w:tabs>
          <w:tab w:val="left" w:pos="142"/>
        </w:tabs>
        <w:suppressAutoHyphens/>
        <w:snapToGrid w:val="0"/>
        <w:spacing w:after="0" w:line="240" w:lineRule="auto"/>
        <w:jc w:val="both"/>
        <w:rPr>
          <w:rFonts w:ascii="Times New Roman" w:eastAsia="Times New Roman" w:hAnsi="Times New Roman" w:cs="Times New Roman"/>
          <w:b/>
          <w:noProof/>
          <w:sz w:val="28"/>
          <w:szCs w:val="28"/>
          <w:lang w:val="kk-KZ"/>
        </w:rPr>
      </w:pPr>
      <w:r w:rsidRPr="005510F7">
        <w:rPr>
          <w:rFonts w:ascii="Times New Roman" w:hAnsi="Times New Roman" w:cs="Times New Roman"/>
          <w:color w:val="000000"/>
          <w:sz w:val="24"/>
          <w:szCs w:val="24"/>
          <w:lang w:val="kk-KZ"/>
        </w:rPr>
        <w:t xml:space="preserve">- </w:t>
      </w:r>
      <w:r w:rsidRPr="005510F7">
        <w:rPr>
          <w:rFonts w:ascii="Times New Roman" w:hAnsi="Times New Roman" w:cs="Times New Roman"/>
          <w:b/>
          <w:noProof/>
          <w:sz w:val="24"/>
          <w:szCs w:val="24"/>
          <w:lang w:val="kk-KZ"/>
        </w:rPr>
        <w:t>Қазақстан Республикасының Әділет министрлігінде 2016 жылғы 21 желтоқсанда № 14542 болып тіркелген, Қазақстан Республикасы Мемлекеттік қызмет істері және сыбайлас жемқорлыққа қарсы іс-қимыл агенттігі Төрағасының</w:t>
      </w:r>
      <w:r w:rsidR="00CD5C44">
        <w:rPr>
          <w:rFonts w:ascii="Times New Roman" w:hAnsi="Times New Roman" w:cs="Times New Roman"/>
          <w:b/>
          <w:noProof/>
          <w:sz w:val="24"/>
          <w:szCs w:val="24"/>
          <w:lang w:val="kk-KZ"/>
        </w:rPr>
        <w:t xml:space="preserve"> 2016 жылғы 13 желтоқсандағы №</w:t>
      </w:r>
      <w:r w:rsidRPr="005510F7">
        <w:rPr>
          <w:rFonts w:ascii="Times New Roman" w:hAnsi="Times New Roman" w:cs="Times New Roman"/>
          <w:b/>
          <w:noProof/>
          <w:sz w:val="24"/>
          <w:szCs w:val="24"/>
          <w:lang w:val="kk-KZ"/>
        </w:rPr>
        <w:t xml:space="preserve">85 бұйрығымен бекітілген «Б» корпусының мемлекеттік әкімшілік лауазымдарына  үлгілік біліктілік талаптарына сәйкес </w:t>
      </w:r>
      <w:r w:rsidRPr="005510F7">
        <w:rPr>
          <w:rFonts w:ascii="Times New Roman" w:hAnsi="Times New Roman" w:cs="Times New Roman"/>
          <w:b/>
          <w:sz w:val="24"/>
          <w:szCs w:val="24"/>
          <w:lang w:val="kk-KZ"/>
        </w:rPr>
        <w:t>(Мемлекеттік қызмет істері және сыбайлас жемқорлыққа қарсы іс-қимыл агенттігі Төрағасының 2018 жылғы 27 желтоқсандағы №289</w:t>
      </w:r>
      <w:r w:rsidR="00AA6C00">
        <w:rPr>
          <w:rFonts w:ascii="Times New Roman" w:hAnsi="Times New Roman" w:cs="Times New Roman"/>
          <w:b/>
          <w:sz w:val="24"/>
          <w:szCs w:val="24"/>
          <w:lang w:val="kk-KZ"/>
        </w:rPr>
        <w:t xml:space="preserve">, </w:t>
      </w:r>
      <w:r w:rsidR="00AA6C00" w:rsidRPr="00AA6C00">
        <w:rPr>
          <w:rFonts w:ascii="Times New Roman" w:hAnsi="Times New Roman" w:cs="Times New Roman"/>
          <w:b/>
          <w:sz w:val="24"/>
          <w:szCs w:val="24"/>
          <w:lang w:val="kk-KZ"/>
        </w:rPr>
        <w:t>2019 жылғы 27 мамырдағы №111 бұйрықтарымен бекітілген өзгерістер мен толықтырулар енгізілген</w:t>
      </w:r>
      <w:r w:rsidR="00C50089" w:rsidRPr="00C50089">
        <w:rPr>
          <w:rFonts w:ascii="Times New Roman" w:hAnsi="Times New Roman" w:cs="Times New Roman"/>
          <w:b/>
          <w:sz w:val="24"/>
          <w:szCs w:val="24"/>
          <w:lang w:val="kk-KZ"/>
        </w:rPr>
        <w:t xml:space="preserve">) </w:t>
      </w:r>
    </w:p>
    <w:p w:rsidR="005510F7" w:rsidRPr="005510F7" w:rsidRDefault="005510F7" w:rsidP="005510F7">
      <w:pPr>
        <w:spacing w:after="0" w:line="240" w:lineRule="auto"/>
        <w:ind w:firstLine="709"/>
        <w:jc w:val="both"/>
        <w:rPr>
          <w:rFonts w:ascii="Times New Roman" w:hAnsi="Times New Roman" w:cs="Times New Roman"/>
          <w:b/>
          <w:noProof/>
          <w:sz w:val="24"/>
          <w:szCs w:val="24"/>
          <w:lang w:val="kk-KZ"/>
        </w:rPr>
      </w:pPr>
    </w:p>
    <w:p w:rsidR="00D94489" w:rsidRPr="00B971F7" w:rsidRDefault="00EE3AB8" w:rsidP="00D94489">
      <w:pPr>
        <w:tabs>
          <w:tab w:val="left" w:pos="-1405"/>
          <w:tab w:val="left" w:pos="9554"/>
        </w:tabs>
        <w:spacing w:after="0" w:line="240" w:lineRule="auto"/>
        <w:ind w:left="-1405" w:right="266" w:firstLine="709"/>
        <w:outlineLvl w:val="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D94489" w:rsidRPr="00B971F7">
        <w:rPr>
          <w:rFonts w:ascii="Times New Roman" w:hAnsi="Times New Roman" w:cs="Times New Roman"/>
          <w:b/>
          <w:sz w:val="24"/>
          <w:szCs w:val="24"/>
          <w:lang w:val="kk-KZ"/>
        </w:rPr>
        <w:t>Мемлекеттік әкімшілік қызметшілердің лауазымдық жалақысы</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3"/>
        <w:gridCol w:w="4250"/>
        <w:gridCol w:w="3957"/>
      </w:tblGrid>
      <w:tr w:rsidR="00D94489" w:rsidRPr="00D17AE8" w:rsidTr="00646EA4">
        <w:trPr>
          <w:cantSplit/>
          <w:trHeight w:val="20"/>
        </w:trPr>
        <w:tc>
          <w:tcPr>
            <w:tcW w:w="1723" w:type="dxa"/>
            <w:vMerge w:val="restart"/>
            <w:tcBorders>
              <w:top w:val="single" w:sz="4" w:space="0" w:color="auto"/>
              <w:left w:val="single" w:sz="4" w:space="0" w:color="auto"/>
              <w:bottom w:val="single" w:sz="4" w:space="0" w:color="auto"/>
              <w:right w:val="single" w:sz="4" w:space="0" w:color="auto"/>
            </w:tcBorders>
            <w:vAlign w:val="center"/>
            <w:hideMark/>
          </w:tcPr>
          <w:p w:rsidR="00D94489" w:rsidRPr="00D17AE8" w:rsidRDefault="00D94489" w:rsidP="00646EA4">
            <w:pPr>
              <w:keepNext/>
              <w:keepLines/>
              <w:widowControl w:val="0"/>
              <w:tabs>
                <w:tab w:val="left" w:pos="-1405"/>
                <w:tab w:val="left" w:pos="0"/>
                <w:tab w:val="left" w:pos="6663"/>
                <w:tab w:val="left" w:pos="10116"/>
              </w:tabs>
              <w:ind w:left="20" w:right="-60"/>
              <w:rPr>
                <w:rFonts w:ascii="Times New Roman" w:hAnsi="Times New Roman" w:cs="Times New Roman"/>
                <w:bCs/>
                <w:iCs/>
                <w:sz w:val="24"/>
                <w:szCs w:val="24"/>
                <w:lang w:val="kk-KZ"/>
              </w:rPr>
            </w:pPr>
            <w:r w:rsidRPr="00D17AE8">
              <w:rPr>
                <w:rFonts w:ascii="Times New Roman" w:hAnsi="Times New Roman" w:cs="Times New Roman"/>
                <w:sz w:val="24"/>
                <w:szCs w:val="24"/>
                <w:lang w:val="kk-KZ"/>
              </w:rPr>
              <w:t>Санат</w:t>
            </w:r>
          </w:p>
        </w:tc>
        <w:tc>
          <w:tcPr>
            <w:tcW w:w="8207" w:type="dxa"/>
            <w:gridSpan w:val="2"/>
            <w:tcBorders>
              <w:top w:val="single" w:sz="4" w:space="0" w:color="auto"/>
              <w:left w:val="single" w:sz="4" w:space="0" w:color="auto"/>
              <w:bottom w:val="single" w:sz="4" w:space="0" w:color="auto"/>
              <w:right w:val="single" w:sz="4" w:space="0" w:color="auto"/>
            </w:tcBorders>
            <w:vAlign w:val="center"/>
            <w:hideMark/>
          </w:tcPr>
          <w:p w:rsidR="00D94489" w:rsidRPr="00D17AE8" w:rsidRDefault="00D94489" w:rsidP="00646EA4">
            <w:pPr>
              <w:keepNext/>
              <w:keepLines/>
              <w:widowControl w:val="0"/>
              <w:tabs>
                <w:tab w:val="left" w:pos="-1405"/>
                <w:tab w:val="left" w:pos="132"/>
                <w:tab w:val="left" w:pos="6663"/>
                <w:tab w:val="left" w:pos="10116"/>
              </w:tabs>
              <w:ind w:right="266"/>
              <w:rPr>
                <w:rFonts w:ascii="Times New Roman" w:hAnsi="Times New Roman" w:cs="Times New Roman"/>
                <w:bCs/>
                <w:iCs/>
                <w:sz w:val="24"/>
                <w:szCs w:val="24"/>
                <w:lang w:val="kk-KZ"/>
              </w:rPr>
            </w:pPr>
            <w:r w:rsidRPr="00D17AE8">
              <w:rPr>
                <w:rFonts w:ascii="Times New Roman" w:hAnsi="Times New Roman" w:cs="Times New Roman"/>
                <w:sz w:val="24"/>
                <w:szCs w:val="24"/>
                <w:lang w:val="kk-KZ"/>
              </w:rPr>
              <w:t>Еңбек сіңірген жылдарына байланысты</w:t>
            </w:r>
          </w:p>
        </w:tc>
      </w:tr>
      <w:tr w:rsidR="00D94489" w:rsidRPr="00D17AE8" w:rsidTr="00646EA4">
        <w:trPr>
          <w:cantSplit/>
          <w:trHeight w:val="20"/>
        </w:trPr>
        <w:tc>
          <w:tcPr>
            <w:tcW w:w="1723" w:type="dxa"/>
            <w:vMerge/>
            <w:tcBorders>
              <w:top w:val="single" w:sz="4" w:space="0" w:color="auto"/>
              <w:left w:val="single" w:sz="4" w:space="0" w:color="auto"/>
              <w:bottom w:val="single" w:sz="4" w:space="0" w:color="auto"/>
              <w:right w:val="single" w:sz="4" w:space="0" w:color="auto"/>
            </w:tcBorders>
            <w:vAlign w:val="center"/>
            <w:hideMark/>
          </w:tcPr>
          <w:p w:rsidR="00D94489" w:rsidRPr="00D17AE8" w:rsidRDefault="00D94489" w:rsidP="00646EA4">
            <w:pPr>
              <w:rPr>
                <w:rFonts w:ascii="Times New Roman" w:hAnsi="Times New Roman" w:cs="Times New Roman"/>
                <w:bCs/>
                <w:iCs/>
                <w:sz w:val="24"/>
                <w:szCs w:val="24"/>
                <w:lang w:val="kk-KZ"/>
              </w:rPr>
            </w:pPr>
          </w:p>
        </w:tc>
        <w:tc>
          <w:tcPr>
            <w:tcW w:w="4250" w:type="dxa"/>
            <w:tcBorders>
              <w:top w:val="single" w:sz="4" w:space="0" w:color="auto"/>
              <w:left w:val="single" w:sz="4" w:space="0" w:color="auto"/>
              <w:bottom w:val="single" w:sz="4" w:space="0" w:color="auto"/>
              <w:right w:val="single" w:sz="4" w:space="0" w:color="auto"/>
            </w:tcBorders>
            <w:vAlign w:val="center"/>
            <w:hideMark/>
          </w:tcPr>
          <w:p w:rsidR="00D94489" w:rsidRPr="00B971F7" w:rsidRDefault="00D94489" w:rsidP="00646EA4">
            <w:pPr>
              <w:pStyle w:val="a7"/>
              <w:keepNext/>
              <w:keepLines/>
              <w:widowControl/>
              <w:tabs>
                <w:tab w:val="left" w:pos="132"/>
                <w:tab w:val="left" w:pos="1276"/>
              </w:tabs>
              <w:ind w:right="99"/>
              <w:jc w:val="center"/>
              <w:rPr>
                <w:rFonts w:ascii="Times New Roman" w:hAnsi="Times New Roman" w:cs="Times New Roman"/>
                <w:b/>
                <w:kern w:val="0"/>
                <w:sz w:val="24"/>
                <w:szCs w:val="24"/>
                <w:lang w:val="kk-KZ"/>
              </w:rPr>
            </w:pPr>
            <w:r w:rsidRPr="00B971F7">
              <w:rPr>
                <w:rFonts w:ascii="Times New Roman" w:hAnsi="Times New Roman" w:cs="Times New Roman"/>
                <w:b/>
                <w:kern w:val="0"/>
                <w:sz w:val="24"/>
                <w:szCs w:val="24"/>
                <w:lang w:val="kk-KZ"/>
              </w:rPr>
              <w:t>min</w:t>
            </w:r>
          </w:p>
        </w:tc>
        <w:tc>
          <w:tcPr>
            <w:tcW w:w="3957" w:type="dxa"/>
            <w:tcBorders>
              <w:top w:val="single" w:sz="4" w:space="0" w:color="auto"/>
              <w:left w:val="single" w:sz="4" w:space="0" w:color="auto"/>
              <w:bottom w:val="single" w:sz="4" w:space="0" w:color="auto"/>
              <w:right w:val="single" w:sz="4" w:space="0" w:color="auto"/>
            </w:tcBorders>
            <w:vAlign w:val="center"/>
            <w:hideMark/>
          </w:tcPr>
          <w:p w:rsidR="00D94489" w:rsidRPr="00B971F7" w:rsidRDefault="00D94489" w:rsidP="00646EA4">
            <w:pPr>
              <w:pStyle w:val="a7"/>
              <w:keepNext/>
              <w:keepLines/>
              <w:widowControl/>
              <w:tabs>
                <w:tab w:val="clear" w:pos="959"/>
                <w:tab w:val="left" w:pos="132"/>
                <w:tab w:val="left" w:pos="1165"/>
                <w:tab w:val="left" w:pos="1307"/>
              </w:tabs>
              <w:ind w:left="31"/>
              <w:jc w:val="center"/>
              <w:rPr>
                <w:rFonts w:ascii="Times New Roman" w:hAnsi="Times New Roman" w:cs="Times New Roman"/>
                <w:b/>
                <w:kern w:val="0"/>
                <w:sz w:val="24"/>
                <w:szCs w:val="24"/>
                <w:lang w:val="kk-KZ"/>
              </w:rPr>
            </w:pPr>
            <w:r w:rsidRPr="00B971F7">
              <w:rPr>
                <w:rFonts w:ascii="Times New Roman" w:hAnsi="Times New Roman" w:cs="Times New Roman"/>
                <w:b/>
                <w:kern w:val="0"/>
                <w:sz w:val="24"/>
                <w:szCs w:val="24"/>
                <w:lang w:val="kk-KZ"/>
              </w:rPr>
              <w:t>max</w:t>
            </w:r>
          </w:p>
        </w:tc>
      </w:tr>
      <w:tr w:rsidR="00AA6C00" w:rsidRPr="00D17AE8" w:rsidTr="00646EA4">
        <w:trPr>
          <w:cantSplit/>
          <w:trHeight w:val="20"/>
        </w:trPr>
        <w:tc>
          <w:tcPr>
            <w:tcW w:w="1723" w:type="dxa"/>
            <w:tcBorders>
              <w:top w:val="single" w:sz="4" w:space="0" w:color="auto"/>
              <w:left w:val="single" w:sz="4" w:space="0" w:color="auto"/>
              <w:bottom w:val="single" w:sz="4" w:space="0" w:color="auto"/>
              <w:right w:val="single" w:sz="4" w:space="0" w:color="auto"/>
            </w:tcBorders>
            <w:hideMark/>
          </w:tcPr>
          <w:p w:rsidR="00AA6C00" w:rsidRPr="000345F7" w:rsidRDefault="00AA6C00" w:rsidP="00972B49">
            <w:pPr>
              <w:pStyle w:val="western"/>
              <w:ind w:right="-170"/>
              <w:jc w:val="both"/>
              <w:rPr>
                <w:rFonts w:ascii="Times New Roman" w:hAnsi="Times New Roman"/>
                <w:b w:val="0"/>
                <w:sz w:val="24"/>
                <w:szCs w:val="24"/>
              </w:rPr>
            </w:pPr>
            <w:r w:rsidRPr="00D94489">
              <w:rPr>
                <w:rFonts w:ascii="Times New Roman" w:hAnsi="Times New Roman"/>
                <w:b w:val="0"/>
                <w:sz w:val="24"/>
                <w:szCs w:val="24"/>
                <w:lang w:val="kk-KZ"/>
              </w:rPr>
              <w:t xml:space="preserve">            С-R-</w:t>
            </w:r>
            <w:r>
              <w:rPr>
                <w:rFonts w:ascii="Times New Roman" w:hAnsi="Times New Roman"/>
                <w:b w:val="0"/>
                <w:sz w:val="24"/>
                <w:szCs w:val="24"/>
              </w:rPr>
              <w:t>4</w:t>
            </w:r>
          </w:p>
        </w:tc>
        <w:tc>
          <w:tcPr>
            <w:tcW w:w="4250" w:type="dxa"/>
            <w:tcBorders>
              <w:top w:val="single" w:sz="4" w:space="0" w:color="auto"/>
              <w:left w:val="single" w:sz="4" w:space="0" w:color="auto"/>
              <w:bottom w:val="single" w:sz="4" w:space="0" w:color="auto"/>
              <w:right w:val="single" w:sz="4" w:space="0" w:color="auto"/>
            </w:tcBorders>
            <w:hideMark/>
          </w:tcPr>
          <w:p w:rsidR="00AA6C00" w:rsidRPr="00AA6C00" w:rsidRDefault="00AA6C00" w:rsidP="00380582">
            <w:pPr>
              <w:jc w:val="center"/>
              <w:rPr>
                <w:rFonts w:ascii="Times New Roman" w:hAnsi="Times New Roman" w:cs="Times New Roman"/>
                <w:sz w:val="24"/>
                <w:szCs w:val="24"/>
                <w:lang w:val="kk-KZ"/>
              </w:rPr>
            </w:pPr>
            <w:r w:rsidRPr="00AA6C00">
              <w:rPr>
                <w:rFonts w:ascii="Times New Roman" w:hAnsi="Times New Roman" w:cs="Times New Roman"/>
                <w:sz w:val="24"/>
                <w:szCs w:val="24"/>
                <w:lang w:val="kk-KZ"/>
              </w:rPr>
              <w:t>95 210</w:t>
            </w:r>
          </w:p>
        </w:tc>
        <w:tc>
          <w:tcPr>
            <w:tcW w:w="3957" w:type="dxa"/>
            <w:tcBorders>
              <w:top w:val="single" w:sz="4" w:space="0" w:color="auto"/>
              <w:left w:val="single" w:sz="4" w:space="0" w:color="auto"/>
              <w:bottom w:val="single" w:sz="4" w:space="0" w:color="auto"/>
              <w:right w:val="single" w:sz="4" w:space="0" w:color="auto"/>
            </w:tcBorders>
            <w:hideMark/>
          </w:tcPr>
          <w:p w:rsidR="00AA6C00" w:rsidRPr="00AA6C00" w:rsidRDefault="00AA6C00" w:rsidP="00380582">
            <w:pPr>
              <w:jc w:val="center"/>
              <w:rPr>
                <w:rFonts w:ascii="Times New Roman" w:hAnsi="Times New Roman" w:cs="Times New Roman"/>
                <w:sz w:val="24"/>
                <w:szCs w:val="24"/>
                <w:lang w:val="kk-KZ"/>
              </w:rPr>
            </w:pPr>
            <w:r w:rsidRPr="00AA6C00">
              <w:rPr>
                <w:rFonts w:ascii="Times New Roman" w:hAnsi="Times New Roman" w:cs="Times New Roman"/>
                <w:sz w:val="24"/>
                <w:szCs w:val="24"/>
                <w:lang w:val="kk-KZ"/>
              </w:rPr>
              <w:t>128 834</w:t>
            </w:r>
          </w:p>
        </w:tc>
      </w:tr>
    </w:tbl>
    <w:p w:rsidR="00D94489" w:rsidRDefault="00D94489" w:rsidP="006F6100">
      <w:pPr>
        <w:shd w:val="clear" w:color="auto" w:fill="FFFFFF"/>
        <w:spacing w:after="0" w:line="240" w:lineRule="auto"/>
        <w:rPr>
          <w:rFonts w:ascii="Times New Roman" w:hAnsi="Times New Roman"/>
          <w:color w:val="000000"/>
          <w:sz w:val="24"/>
          <w:szCs w:val="24"/>
          <w:lang w:val="en-US"/>
        </w:rPr>
      </w:pPr>
    </w:p>
    <w:p w:rsidR="002372BA" w:rsidRDefault="00962F23" w:rsidP="002372BA">
      <w:pPr>
        <w:pStyle w:val="a8"/>
        <w:spacing w:before="0" w:beforeAutospacing="0" w:after="0" w:afterAutospacing="0"/>
        <w:jc w:val="both"/>
        <w:rPr>
          <w:b/>
          <w:sz w:val="24"/>
          <w:szCs w:val="24"/>
          <w:lang w:val="kk-KZ"/>
        </w:rPr>
      </w:pPr>
      <w:r>
        <w:rPr>
          <w:b/>
          <w:sz w:val="24"/>
          <w:szCs w:val="24"/>
          <w:lang w:val="kk-KZ"/>
        </w:rPr>
        <w:tab/>
      </w:r>
      <w:r w:rsidR="008B15A8" w:rsidRPr="00B971F7">
        <w:rPr>
          <w:b/>
          <w:sz w:val="24"/>
          <w:szCs w:val="24"/>
          <w:lang w:val="kk-KZ"/>
        </w:rPr>
        <w:t>Қазақстан Республикасы Қаржы министрлігі Мемлекеттік кірістер комитетінің Павлодар облысы бойынша Мемлекеттік кірістер  департаменті Екібастұз қаласы бойынша Мемлекеттік кірістер басқармасы, 141200, Екібастұз қаласы, М.Жүсіп көшесі, 94 үй, анықтама телефон</w:t>
      </w:r>
      <w:r w:rsidR="00EE3AB8">
        <w:rPr>
          <w:b/>
          <w:sz w:val="24"/>
          <w:szCs w:val="24"/>
          <w:lang w:val="kk-KZ"/>
        </w:rPr>
        <w:t xml:space="preserve">ы: (87187) </w:t>
      </w:r>
      <w:r w:rsidR="008B15A8" w:rsidRPr="00B971F7">
        <w:rPr>
          <w:b/>
          <w:sz w:val="24"/>
          <w:szCs w:val="24"/>
          <w:lang w:val="kk-KZ"/>
        </w:rPr>
        <w:t xml:space="preserve">факс 77-16-91, </w:t>
      </w:r>
      <w:r w:rsidR="00EE3AB8">
        <w:rPr>
          <w:b/>
          <w:sz w:val="24"/>
          <w:szCs w:val="24"/>
          <w:lang w:val="kk-KZ"/>
        </w:rPr>
        <w:t xml:space="preserve">77-15-29 </w:t>
      </w:r>
      <w:r w:rsidR="008B15A8" w:rsidRPr="00B971F7">
        <w:rPr>
          <w:b/>
          <w:sz w:val="24"/>
          <w:szCs w:val="24"/>
          <w:lang w:val="kk-KZ"/>
        </w:rPr>
        <w:t xml:space="preserve">электрондық мекенжайы: </w:t>
      </w:r>
      <w:r w:rsidR="00EE3AB8" w:rsidRPr="00EE3AB8">
        <w:rPr>
          <w:b/>
          <w:color w:val="000000"/>
          <w:sz w:val="24"/>
          <w:szCs w:val="24"/>
          <w:lang w:val="kk-KZ"/>
        </w:rPr>
        <w:t>ZGalieva@ekb.taxpavlodar.mgd.kz</w:t>
      </w:r>
      <w:r w:rsidR="00EE3AB8" w:rsidRPr="008B15A8">
        <w:rPr>
          <w:b/>
          <w:bCs/>
          <w:sz w:val="24"/>
          <w:szCs w:val="24"/>
          <w:lang w:val="kk-KZ"/>
        </w:rPr>
        <w:t xml:space="preserve"> </w:t>
      </w:r>
      <w:r w:rsidR="0067355B" w:rsidRPr="008B15A8">
        <w:rPr>
          <w:b/>
          <w:bCs/>
          <w:sz w:val="24"/>
          <w:szCs w:val="24"/>
          <w:lang w:val="kk-KZ"/>
        </w:rPr>
        <w:t xml:space="preserve">«Б» корпусы </w:t>
      </w:r>
      <w:r w:rsidR="006F6100" w:rsidRPr="008B15A8">
        <w:rPr>
          <w:b/>
          <w:sz w:val="24"/>
          <w:szCs w:val="24"/>
          <w:lang w:val="kk-KZ"/>
        </w:rPr>
        <w:t>бос  әкімшілік  мемлекеттік  лауазым</w:t>
      </w:r>
      <w:r w:rsidR="00732925">
        <w:rPr>
          <w:b/>
          <w:sz w:val="24"/>
          <w:szCs w:val="24"/>
          <w:lang w:val="kk-KZ"/>
        </w:rPr>
        <w:t>дар</w:t>
      </w:r>
      <w:r w:rsidR="006F6100" w:rsidRPr="008B15A8">
        <w:rPr>
          <w:b/>
          <w:sz w:val="24"/>
          <w:szCs w:val="24"/>
          <w:lang w:val="kk-KZ"/>
        </w:rPr>
        <w:t xml:space="preserve">ға орналасуға  </w:t>
      </w:r>
      <w:r w:rsidR="009E28E7">
        <w:rPr>
          <w:b/>
          <w:sz w:val="24"/>
          <w:szCs w:val="24"/>
          <w:lang w:val="kk-KZ"/>
        </w:rPr>
        <w:t xml:space="preserve">ішкі </w:t>
      </w:r>
      <w:r w:rsidR="006F6100" w:rsidRPr="008B15A8">
        <w:rPr>
          <w:b/>
          <w:sz w:val="24"/>
          <w:szCs w:val="24"/>
          <w:lang w:val="kk-KZ"/>
        </w:rPr>
        <w:t>конкурс жариялайды:</w:t>
      </w:r>
    </w:p>
    <w:p w:rsidR="00194875" w:rsidRPr="005063EC" w:rsidRDefault="00FD3AE3" w:rsidP="00194875">
      <w:pPr>
        <w:pStyle w:val="a8"/>
        <w:tabs>
          <w:tab w:val="left" w:pos="567"/>
        </w:tabs>
        <w:spacing w:before="0" w:beforeAutospacing="0" w:after="0" w:afterAutospacing="0"/>
        <w:jc w:val="both"/>
        <w:rPr>
          <w:b/>
          <w:sz w:val="24"/>
          <w:szCs w:val="24"/>
          <w:lang w:val="kk-KZ"/>
        </w:rPr>
      </w:pPr>
      <w:r>
        <w:rPr>
          <w:b/>
          <w:sz w:val="24"/>
          <w:szCs w:val="24"/>
          <w:lang w:val="kk-KZ"/>
        </w:rPr>
        <w:t xml:space="preserve">1. </w:t>
      </w:r>
      <w:r w:rsidR="00194875" w:rsidRPr="008B15A8">
        <w:rPr>
          <w:b/>
          <w:sz w:val="24"/>
          <w:szCs w:val="24"/>
          <w:lang w:val="kk-KZ"/>
        </w:rPr>
        <w:t>Екібастұз</w:t>
      </w:r>
      <w:r w:rsidR="00194875" w:rsidRPr="008B15A8">
        <w:rPr>
          <w:b/>
          <w:bCs/>
          <w:sz w:val="24"/>
          <w:szCs w:val="24"/>
          <w:lang w:val="kk-KZ"/>
        </w:rPr>
        <w:t xml:space="preserve"> қаласы бойынша мемлекеттік кірістер басқармасы </w:t>
      </w:r>
      <w:r w:rsidR="00732925">
        <w:rPr>
          <w:b/>
          <w:bCs/>
          <w:sz w:val="24"/>
          <w:szCs w:val="24"/>
          <w:lang w:val="kk-KZ"/>
        </w:rPr>
        <w:t xml:space="preserve">құқықтық жұмыс және өңдіріп алу </w:t>
      </w:r>
      <w:r w:rsidR="00194875" w:rsidRPr="008B15A8">
        <w:rPr>
          <w:b/>
          <w:bCs/>
          <w:sz w:val="24"/>
          <w:szCs w:val="24"/>
          <w:lang w:val="kk-KZ"/>
        </w:rPr>
        <w:t xml:space="preserve">бөлімінің </w:t>
      </w:r>
      <w:r w:rsidR="00023502">
        <w:rPr>
          <w:b/>
          <w:bCs/>
          <w:sz w:val="24"/>
          <w:szCs w:val="24"/>
          <w:lang w:val="kk-KZ"/>
        </w:rPr>
        <w:t xml:space="preserve"> бас маманы</w:t>
      </w:r>
      <w:r w:rsidR="00194875" w:rsidRPr="008B15A8">
        <w:rPr>
          <w:b/>
          <w:bCs/>
          <w:sz w:val="24"/>
          <w:szCs w:val="24"/>
          <w:lang w:val="kk-KZ"/>
        </w:rPr>
        <w:t>,</w:t>
      </w:r>
      <w:r w:rsidR="000A3676">
        <w:rPr>
          <w:b/>
          <w:bCs/>
          <w:sz w:val="24"/>
          <w:szCs w:val="24"/>
          <w:lang w:val="kk-KZ"/>
        </w:rPr>
        <w:t xml:space="preserve"> </w:t>
      </w:r>
      <w:r w:rsidR="00194875" w:rsidRPr="008B15A8">
        <w:rPr>
          <w:b/>
          <w:sz w:val="24"/>
          <w:szCs w:val="24"/>
          <w:lang w:val="kk-KZ"/>
        </w:rPr>
        <w:t>С-R-</w:t>
      </w:r>
      <w:r w:rsidR="00023502">
        <w:rPr>
          <w:b/>
          <w:sz w:val="24"/>
          <w:szCs w:val="24"/>
          <w:lang w:val="kk-KZ"/>
        </w:rPr>
        <w:t>4</w:t>
      </w:r>
      <w:r w:rsidR="00194875" w:rsidRPr="008B15A8">
        <w:rPr>
          <w:b/>
          <w:sz w:val="24"/>
          <w:szCs w:val="24"/>
          <w:lang w:val="kk-KZ"/>
        </w:rPr>
        <w:t xml:space="preserve"> санаты</w:t>
      </w:r>
      <w:r w:rsidR="00194875">
        <w:rPr>
          <w:b/>
          <w:lang w:val="kk-KZ"/>
        </w:rPr>
        <w:t xml:space="preserve">, </w:t>
      </w:r>
      <w:r w:rsidR="006D3901">
        <w:rPr>
          <w:b/>
          <w:sz w:val="24"/>
          <w:szCs w:val="24"/>
          <w:lang w:val="kk-KZ"/>
        </w:rPr>
        <w:t>(</w:t>
      </w:r>
      <w:r w:rsidR="00194875" w:rsidRPr="005063EC">
        <w:rPr>
          <w:b/>
          <w:sz w:val="24"/>
          <w:szCs w:val="24"/>
          <w:lang w:val="kk-KZ"/>
        </w:rPr>
        <w:t>0</w:t>
      </w:r>
      <w:r w:rsidR="00732925">
        <w:rPr>
          <w:b/>
          <w:sz w:val="24"/>
          <w:szCs w:val="24"/>
          <w:lang w:val="kk-KZ"/>
        </w:rPr>
        <w:t>6</w:t>
      </w:r>
      <w:r w:rsidR="00194875" w:rsidRPr="005063EC">
        <w:rPr>
          <w:b/>
          <w:sz w:val="24"/>
          <w:szCs w:val="24"/>
          <w:lang w:val="kk-KZ"/>
        </w:rPr>
        <w:t>-</w:t>
      </w:r>
      <w:r w:rsidR="00732925">
        <w:rPr>
          <w:b/>
          <w:sz w:val="24"/>
          <w:szCs w:val="24"/>
          <w:lang w:val="kk-KZ"/>
        </w:rPr>
        <w:t>2</w:t>
      </w:r>
      <w:r w:rsidR="00194875" w:rsidRPr="005063EC">
        <w:rPr>
          <w:b/>
          <w:sz w:val="24"/>
          <w:szCs w:val="24"/>
          <w:lang w:val="kk-KZ"/>
        </w:rPr>
        <w:t>)</w:t>
      </w:r>
    </w:p>
    <w:p w:rsidR="00732925" w:rsidRPr="00732925" w:rsidRDefault="00194875" w:rsidP="00732925">
      <w:pPr>
        <w:pStyle w:val="ae"/>
        <w:jc w:val="both"/>
        <w:rPr>
          <w:rFonts w:ascii="Times New Roman" w:hAnsi="Times New Roman"/>
          <w:sz w:val="24"/>
          <w:szCs w:val="24"/>
          <w:lang w:val="kk-KZ" w:eastAsia="ru-RU"/>
        </w:rPr>
      </w:pPr>
      <w:r w:rsidRPr="002372BA">
        <w:rPr>
          <w:rFonts w:ascii="Times New Roman" w:hAnsi="Times New Roman"/>
          <w:b/>
          <w:sz w:val="24"/>
          <w:szCs w:val="24"/>
          <w:lang w:val="kk-KZ"/>
        </w:rPr>
        <w:t>Функционалдық міндеттері:</w:t>
      </w:r>
      <w:r w:rsidR="00D26CE5" w:rsidRPr="00D26CE5">
        <w:rPr>
          <w:sz w:val="20"/>
          <w:szCs w:val="20"/>
          <w:lang w:val="kk-KZ"/>
        </w:rPr>
        <w:t xml:space="preserve"> </w:t>
      </w:r>
      <w:r w:rsidR="00732925" w:rsidRPr="00732925">
        <w:rPr>
          <w:rFonts w:ascii="Times New Roman" w:hAnsi="Times New Roman"/>
          <w:sz w:val="24"/>
          <w:szCs w:val="24"/>
          <w:lang w:val="kk-KZ" w:eastAsia="ru-RU"/>
        </w:rPr>
        <w:t xml:space="preserve">Салық міндеттемелерін орындауды қамтамасыз ету тәсілдерін және салық берешегін, міндетті зейнетақы жарналары бойынша, жинақтаушы зейнетақы қорына міндетті кәсіптік зейнетақы жарналары бойынша, әлеуметтік аударымдар бойынша, міндетті әлеуметтік медициналық сақтандыру бойынша берешекті мәжбүрлеп өндіріп алу шараларын толық және уақтылы қолдануды қамтамасыз етеді.  Уақытылы және белгіленген мерзімде электрондық түрде ҚР БСАЖ АЖ жүйесі бойынша хабарламалар қалыптастыру, қалыптастырылған хабарламаларды жіберу, сондай-ақ мүлікке билік етуді шектеу туралы шешімдерді қалыптастыру және күн сайын </w:t>
      </w:r>
      <w:r w:rsidR="00732925" w:rsidRPr="00732925">
        <w:rPr>
          <w:rFonts w:ascii="Times New Roman" w:hAnsi="Times New Roman"/>
          <w:sz w:val="24"/>
          <w:szCs w:val="24"/>
          <w:lang w:val="kk-KZ" w:eastAsia="ru-RU"/>
        </w:rPr>
        <w:lastRenderedPageBreak/>
        <w:t>қалыптастырылған шешімдерді түгендеу және шешімдерді жою жүргізу, оларды уақтылы жіберуді жүргізу. Шығарылған шешімдер бойынша салық заңнамасында белгіленген мерзімде уәкілетті органдарға сұрау салулар жіберуге міндетті. Уәкілетті органға</w:t>
      </w:r>
      <w:r w:rsidR="00732925" w:rsidRPr="00732925">
        <w:rPr>
          <w:rFonts w:ascii="Times New Roman" w:hAnsi="Times New Roman"/>
          <w:sz w:val="20"/>
          <w:szCs w:val="20"/>
          <w:lang w:val="kk-KZ" w:eastAsia="ru-RU"/>
        </w:rPr>
        <w:t xml:space="preserve"> </w:t>
      </w:r>
      <w:r w:rsidR="00732925" w:rsidRPr="00732925">
        <w:rPr>
          <w:rFonts w:ascii="Times New Roman" w:hAnsi="Times New Roman"/>
          <w:sz w:val="24"/>
          <w:szCs w:val="24"/>
          <w:lang w:val="kk-KZ" w:eastAsia="ru-RU"/>
        </w:rPr>
        <w:t>("КРУА" ақ) билік етуі шектелген мүліктің материалдарын (тізімдеме, шешімдер және басқа да растайтын құжаттар) жіберуге және мүліктің өткізілуін бақылауды жүзеге асыруға.  Салық төлеушілерді әкімшілік жауапкершілікке толық тартуды және әкімшілік айыппұлдарды уақтылы жасауды және өндіріп алуды қамтамасыз ету, сондай-ақ Әкімшілік құқық бұзушылықтар және оларды жасаған тұлғалар туралы деректердің орталықтандырылған есебін қалыптастыру жөніндегі нұсқаулыққа сәйкес карточкаларды уақтылы енгізуді жүзеге асыру. Салық төлеушілердің банктік шоттарынан ақша қаражатын есептен шығарудың бірінші кезектегі мәселесі бойынша несие мекемелерінде тексерулер жүргізу. Борышкерді банкрот деп тану туралы талап арыздарды уақтылы және сапалы дайындау және сотқа жіберу, сот процестеріне қатысу, банкроттық туралы істер бойынша соттарда мүдделерді білдіру. Бюджетке берешекті өндіріп алу бойынша басқа да мемлекеттік органдармен, құқық қорғау және басқа да мүдделі органдармен тұрақты өзара іс-қимылды жүзеге асыру. Салық тексерулерін жүргізу. Жоғары тұрған және басқа да мемлекеттік органдарға ақпарат береді. Салық төлеушілердің өтініштері мен сұрауларына жауап береді. Басқарма номенклатурасына сәйкес құжаттарды мұрағатқа тапсырады.</w:t>
      </w:r>
    </w:p>
    <w:p w:rsidR="00A95FE3" w:rsidRDefault="00194875" w:rsidP="002F6FD2">
      <w:pPr>
        <w:spacing w:after="0" w:line="240" w:lineRule="auto"/>
        <w:jc w:val="both"/>
        <w:rPr>
          <w:rFonts w:ascii="Times New Roman" w:hAnsi="Times New Roman" w:cs="Times New Roman"/>
          <w:sz w:val="24"/>
          <w:szCs w:val="24"/>
          <w:lang w:val="kk-KZ"/>
        </w:rPr>
      </w:pPr>
      <w:r w:rsidRPr="002372BA">
        <w:rPr>
          <w:rFonts w:ascii="Times New Roman" w:hAnsi="Times New Roman" w:cs="Times New Roman"/>
          <w:b/>
          <w:sz w:val="24"/>
          <w:szCs w:val="24"/>
          <w:lang w:val="kk-KZ"/>
        </w:rPr>
        <w:t>Конкурсқа қатысушыларға қойылатын талаптар</w:t>
      </w:r>
      <w:r w:rsidRPr="002372BA">
        <w:rPr>
          <w:rFonts w:ascii="Times New Roman" w:hAnsi="Times New Roman" w:cs="Times New Roman"/>
          <w:sz w:val="24"/>
          <w:szCs w:val="24"/>
          <w:lang w:val="kk-KZ"/>
        </w:rPr>
        <w:t xml:space="preserve">:  </w:t>
      </w:r>
      <w:r w:rsidR="00A95FE3" w:rsidRPr="00A95FE3">
        <w:rPr>
          <w:rFonts w:ascii="Times New Roman" w:hAnsi="Times New Roman" w:cs="Times New Roman"/>
          <w:sz w:val="24"/>
          <w:szCs w:val="24"/>
          <w:lang w:val="kk-KZ"/>
        </w:rPr>
        <w:t>Экономика, қаржы, менеджмент, есеп және аудит, мемлекеттік және жергілікті басқару мамандығы бойынша әлеуметтік ғылымдар, экономика және бизнес саласында жоғары немесе жоғары оку орнынан кейінгі  білім.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экономика, қаржы, менеджмент, есеп және аудит, мемлекеттік және жергілікті басқару саласында ортадан кейінгі немесе техникалық және кәсіптік білімі барларға рұқсат етіледі.</w:t>
      </w:r>
    </w:p>
    <w:p w:rsidR="0036753D" w:rsidRPr="005063EC" w:rsidRDefault="0036753D" w:rsidP="0036753D">
      <w:pPr>
        <w:pStyle w:val="a8"/>
        <w:tabs>
          <w:tab w:val="left" w:pos="567"/>
        </w:tabs>
        <w:spacing w:before="0" w:beforeAutospacing="0" w:after="0" w:afterAutospacing="0"/>
        <w:jc w:val="both"/>
        <w:rPr>
          <w:b/>
          <w:sz w:val="24"/>
          <w:szCs w:val="24"/>
          <w:lang w:val="kk-KZ"/>
        </w:rPr>
      </w:pPr>
      <w:r w:rsidRPr="00FD3AE3">
        <w:rPr>
          <w:b/>
          <w:sz w:val="24"/>
          <w:szCs w:val="24"/>
          <w:lang w:val="kk-KZ"/>
        </w:rPr>
        <w:t>2</w:t>
      </w:r>
      <w:r>
        <w:rPr>
          <w:sz w:val="24"/>
          <w:szCs w:val="24"/>
          <w:lang w:val="kk-KZ"/>
        </w:rPr>
        <w:t xml:space="preserve">. </w:t>
      </w:r>
      <w:r w:rsidRPr="008B15A8">
        <w:rPr>
          <w:b/>
          <w:sz w:val="24"/>
          <w:szCs w:val="24"/>
          <w:lang w:val="kk-KZ"/>
        </w:rPr>
        <w:t>Екібастұз</w:t>
      </w:r>
      <w:r w:rsidRPr="008B15A8">
        <w:rPr>
          <w:b/>
          <w:bCs/>
          <w:sz w:val="24"/>
          <w:szCs w:val="24"/>
          <w:lang w:val="kk-KZ"/>
        </w:rPr>
        <w:t xml:space="preserve"> қаласы бойынша мемлекеттік кірістер басқармасы </w:t>
      </w:r>
      <w:r>
        <w:rPr>
          <w:b/>
          <w:bCs/>
          <w:sz w:val="24"/>
          <w:szCs w:val="24"/>
          <w:lang w:val="kk-KZ"/>
        </w:rPr>
        <w:t xml:space="preserve">салықтық бақылау  </w:t>
      </w:r>
      <w:r w:rsidRPr="008B15A8">
        <w:rPr>
          <w:b/>
          <w:bCs/>
          <w:sz w:val="24"/>
          <w:szCs w:val="24"/>
          <w:lang w:val="kk-KZ"/>
        </w:rPr>
        <w:t xml:space="preserve">бөлімінің </w:t>
      </w:r>
      <w:r>
        <w:rPr>
          <w:b/>
          <w:bCs/>
          <w:sz w:val="24"/>
          <w:szCs w:val="24"/>
          <w:lang w:val="kk-KZ"/>
        </w:rPr>
        <w:t xml:space="preserve"> бас маманы</w:t>
      </w:r>
      <w:r w:rsidRPr="008B15A8">
        <w:rPr>
          <w:b/>
          <w:bCs/>
          <w:sz w:val="24"/>
          <w:szCs w:val="24"/>
          <w:lang w:val="kk-KZ"/>
        </w:rPr>
        <w:t>,</w:t>
      </w:r>
      <w:r>
        <w:rPr>
          <w:b/>
          <w:bCs/>
          <w:sz w:val="24"/>
          <w:szCs w:val="24"/>
          <w:lang w:val="kk-KZ"/>
        </w:rPr>
        <w:t xml:space="preserve"> </w:t>
      </w:r>
      <w:r w:rsidRPr="008B15A8">
        <w:rPr>
          <w:b/>
          <w:sz w:val="24"/>
          <w:szCs w:val="24"/>
          <w:lang w:val="kk-KZ"/>
        </w:rPr>
        <w:t>С-R-</w:t>
      </w:r>
      <w:r>
        <w:rPr>
          <w:b/>
          <w:sz w:val="24"/>
          <w:szCs w:val="24"/>
          <w:lang w:val="kk-KZ"/>
        </w:rPr>
        <w:t>4</w:t>
      </w:r>
      <w:r w:rsidRPr="008B15A8">
        <w:rPr>
          <w:b/>
          <w:sz w:val="24"/>
          <w:szCs w:val="24"/>
          <w:lang w:val="kk-KZ"/>
        </w:rPr>
        <w:t xml:space="preserve"> санаты</w:t>
      </w:r>
      <w:r>
        <w:rPr>
          <w:b/>
          <w:lang w:val="kk-KZ"/>
        </w:rPr>
        <w:t xml:space="preserve">, </w:t>
      </w:r>
      <w:r>
        <w:rPr>
          <w:b/>
          <w:sz w:val="24"/>
          <w:szCs w:val="24"/>
          <w:lang w:val="kk-KZ"/>
        </w:rPr>
        <w:t>(</w:t>
      </w:r>
      <w:r w:rsidRPr="005063EC">
        <w:rPr>
          <w:b/>
          <w:sz w:val="24"/>
          <w:szCs w:val="24"/>
          <w:lang w:val="kk-KZ"/>
        </w:rPr>
        <w:t>0</w:t>
      </w:r>
      <w:r>
        <w:rPr>
          <w:b/>
          <w:sz w:val="24"/>
          <w:szCs w:val="24"/>
          <w:lang w:val="kk-KZ"/>
        </w:rPr>
        <w:t>7</w:t>
      </w:r>
      <w:r w:rsidRPr="005063EC">
        <w:rPr>
          <w:b/>
          <w:sz w:val="24"/>
          <w:szCs w:val="24"/>
          <w:lang w:val="kk-KZ"/>
        </w:rPr>
        <w:t>-</w:t>
      </w:r>
      <w:r>
        <w:rPr>
          <w:b/>
          <w:sz w:val="24"/>
          <w:szCs w:val="24"/>
          <w:lang w:val="kk-KZ"/>
        </w:rPr>
        <w:t>4</w:t>
      </w:r>
      <w:r w:rsidRPr="005063EC">
        <w:rPr>
          <w:b/>
          <w:sz w:val="24"/>
          <w:szCs w:val="24"/>
          <w:lang w:val="kk-KZ"/>
        </w:rPr>
        <w:t>)</w:t>
      </w:r>
    </w:p>
    <w:p w:rsidR="0036753D" w:rsidRPr="0036753D" w:rsidRDefault="0036753D" w:rsidP="0036753D">
      <w:pPr>
        <w:pStyle w:val="ae"/>
        <w:jc w:val="both"/>
        <w:rPr>
          <w:rFonts w:ascii="Times New Roman" w:hAnsi="Times New Roman"/>
          <w:sz w:val="24"/>
          <w:szCs w:val="24"/>
          <w:lang w:val="kk-KZ"/>
        </w:rPr>
      </w:pPr>
      <w:r w:rsidRPr="002372BA">
        <w:rPr>
          <w:rFonts w:ascii="Times New Roman" w:hAnsi="Times New Roman"/>
          <w:b/>
          <w:sz w:val="24"/>
          <w:szCs w:val="24"/>
          <w:lang w:val="kk-KZ"/>
        </w:rPr>
        <w:t>Функционалдық міндеттері:</w:t>
      </w:r>
      <w:r w:rsidRPr="00D26CE5">
        <w:rPr>
          <w:sz w:val="20"/>
          <w:szCs w:val="20"/>
          <w:lang w:val="kk-KZ"/>
        </w:rPr>
        <w:t xml:space="preserve"> </w:t>
      </w:r>
      <w:r w:rsidRPr="0036753D">
        <w:rPr>
          <w:rFonts w:ascii="Times New Roman" w:hAnsi="Times New Roman"/>
          <w:sz w:val="24"/>
          <w:szCs w:val="24"/>
        </w:rPr>
        <w:t>Салық төлеушілерге хабарлама береді. Құқық бұзушыға айыппұл сомасын ерікті төлеу туралы хабарлама (хабарлама) жібереді. Әкімшілік материалдарды жасайды және әкімшілік айыппұлдарды өндіріп алады. Әкімшілік құқық бұзушылық туралы істер бойынша соттарға қатысады. Әкімшілік құқық бұзушылықтар және оларды жасаған тұлғалар туралы деректерді орталықтандырылған есепке алуды қалыптастыру жөніндегі нұсқаулыққа сәйкес карточкаларды уақтылы енгізуді және мәжбүрлеп орындауға беру жөніндегі орталықтандырылған деректер банкіне ақпараттық-есепке алу құжаттарын уақтылы жіберуді қамтамасыз етеді. Орта және шағын кәсіпкерлік субъектілері, оның ішінде мемлекеттік мекемелер, МКҚК және т. б. тіркелген сәттен бастап ҚҚС төлемейтіндерге тақырыптық салықтық (рейдтік) тексерулер, жоспардан тыс кешенді және тақырыптық тексерулер жүргізу. Есепке жатқызылған ҚҚС сомаларының негізділігі мәніне ҚҚС бойынша дебеттік сальдоны талдайды.  Салық төлеушілердің жекелеген қызмет түрлерімен байланысты салық міндеттемелерін орындауын бақылайды.  Алкоголь өніміне ілеспе жүкқұжаттар (ұйқы) және мұнай өнімдеріне ілеспе жүкқұжаттар (МІЖ) бойынша СЕӨС АЖ деректерін уақтылы ұсынбау, күшін жою фактілерін анықтау мәніне талдау. Тіркеусіз кәсіпкерлік қызметті жүзеге асыратын салық төлеушілерді анықтау бойынша құқық қорғау органдарымен бірлескен іс-шаралар өткізеді. Бекітілген салық түрлерін, төлемдер мен алымдарды әкімшілендіруді қамтамасыз етеді. Салық төлеушілердің салық есептілігі нысандарын камералдық бақылауды жүргізеді. Жоғары тұрған және басқа да мемлекеттік органдарға ақпарат береді. Салық төлеушілердің өтініштері мен сұрауларына жауап береді. Басқарма номенклатурасына сәйкес құжаттарды мұрағатқа тапсырады.</w:t>
      </w:r>
    </w:p>
    <w:p w:rsidR="0036753D" w:rsidRDefault="0036753D" w:rsidP="0036753D">
      <w:pPr>
        <w:spacing w:after="0" w:line="240" w:lineRule="auto"/>
        <w:jc w:val="both"/>
        <w:rPr>
          <w:rFonts w:ascii="Times New Roman" w:hAnsi="Times New Roman" w:cs="Times New Roman"/>
          <w:sz w:val="24"/>
          <w:szCs w:val="24"/>
          <w:lang w:val="kk-KZ"/>
        </w:rPr>
      </w:pPr>
      <w:r w:rsidRPr="002372BA">
        <w:rPr>
          <w:rFonts w:ascii="Times New Roman" w:hAnsi="Times New Roman" w:cs="Times New Roman"/>
          <w:b/>
          <w:sz w:val="24"/>
          <w:szCs w:val="24"/>
          <w:lang w:val="kk-KZ"/>
        </w:rPr>
        <w:t>Конкурсқа қатысушыларға қойылатын талаптар</w:t>
      </w:r>
      <w:r w:rsidRPr="002372BA">
        <w:rPr>
          <w:rFonts w:ascii="Times New Roman" w:hAnsi="Times New Roman" w:cs="Times New Roman"/>
          <w:sz w:val="24"/>
          <w:szCs w:val="24"/>
          <w:lang w:val="kk-KZ"/>
        </w:rPr>
        <w:t xml:space="preserve">:  </w:t>
      </w:r>
      <w:r w:rsidRPr="00A95FE3">
        <w:rPr>
          <w:rFonts w:ascii="Times New Roman" w:hAnsi="Times New Roman" w:cs="Times New Roman"/>
          <w:sz w:val="24"/>
          <w:szCs w:val="24"/>
          <w:lang w:val="kk-KZ"/>
        </w:rPr>
        <w:t xml:space="preserve">Экономика, қаржы, менеджмент, есеп және аудит, мемлекеттік және жергілікті басқару мамандығы бойынша әлеуметтік ғылымдар, экономика және бизнес саласында жоғары немесе жоғары оку орнынан кейінгі  </w:t>
      </w:r>
      <w:r w:rsidRPr="00A95FE3">
        <w:rPr>
          <w:rFonts w:ascii="Times New Roman" w:hAnsi="Times New Roman" w:cs="Times New Roman"/>
          <w:sz w:val="24"/>
          <w:szCs w:val="24"/>
          <w:lang w:val="kk-KZ"/>
        </w:rPr>
        <w:lastRenderedPageBreak/>
        <w:t>білім.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экономика, қаржы, менеджмент, есеп және аудит, мемлекеттік және жергілікті басқару саласында ортадан кейінгі немесе техникалық және кәсіптік білімі барларға рұқсат етіледі.</w:t>
      </w:r>
    </w:p>
    <w:p w:rsidR="007E7149" w:rsidRDefault="007E7149" w:rsidP="00850705">
      <w:pPr>
        <w:spacing w:after="0" w:line="240" w:lineRule="auto"/>
        <w:jc w:val="both"/>
        <w:rPr>
          <w:rFonts w:ascii="Times New Roman" w:hAnsi="Times New Roman" w:cs="Times New Roman"/>
          <w:sz w:val="24"/>
          <w:szCs w:val="24"/>
          <w:lang w:val="kk-KZ"/>
        </w:rPr>
      </w:pPr>
    </w:p>
    <w:p w:rsidR="00962F23" w:rsidRDefault="00962F23" w:rsidP="00962F23">
      <w:pPr>
        <w:spacing w:after="0" w:line="240" w:lineRule="auto"/>
        <w:jc w:val="both"/>
        <w:rPr>
          <w:rFonts w:ascii="Times New Roman" w:hAnsi="Times New Roman" w:cs="Times New Roman"/>
          <w:bCs/>
          <w:sz w:val="24"/>
          <w:szCs w:val="24"/>
          <w:lang w:val="kk-KZ"/>
        </w:rPr>
      </w:pPr>
      <w:r w:rsidRPr="00441640">
        <w:rPr>
          <w:rFonts w:ascii="Times New Roman" w:hAnsi="Times New Roman" w:cs="Times New Roman"/>
          <w:b/>
          <w:bCs/>
          <w:sz w:val="24"/>
          <w:szCs w:val="24"/>
          <w:lang w:val="kk-KZ"/>
        </w:rPr>
        <w:t>Ішкі конкурсқа қатысу үшін қажетті құжаттар тізбесі</w:t>
      </w:r>
      <w:r w:rsidRPr="00D17AE8">
        <w:rPr>
          <w:rFonts w:ascii="Times New Roman" w:hAnsi="Times New Roman" w:cs="Times New Roman"/>
          <w:bCs/>
          <w:sz w:val="24"/>
          <w:szCs w:val="24"/>
          <w:lang w:val="kk-KZ"/>
        </w:rPr>
        <w:t xml:space="preserve">: </w:t>
      </w:r>
    </w:p>
    <w:p w:rsidR="00962F23" w:rsidRDefault="00962F23" w:rsidP="00962F23">
      <w:pPr>
        <w:shd w:val="clear" w:color="auto" w:fill="FFFFFF"/>
        <w:spacing w:after="0" w:line="240" w:lineRule="auto"/>
        <w:jc w:val="both"/>
        <w:rPr>
          <w:rFonts w:ascii="Times New Roman" w:hAnsi="Times New Roman" w:cs="Times New Roman"/>
          <w:sz w:val="24"/>
          <w:szCs w:val="24"/>
          <w:lang w:val="kk-KZ"/>
        </w:rPr>
      </w:pPr>
      <w:r w:rsidRPr="00D17AE8">
        <w:rPr>
          <w:rFonts w:ascii="Times New Roman" w:hAnsi="Times New Roman" w:cs="Times New Roman"/>
          <w:sz w:val="24"/>
          <w:szCs w:val="24"/>
          <w:lang w:val="kk-KZ"/>
        </w:rPr>
        <w:t xml:space="preserve">1) нысандағы өтініш; </w:t>
      </w:r>
    </w:p>
    <w:p w:rsidR="00962F23" w:rsidRPr="00E6445C" w:rsidRDefault="00962F23" w:rsidP="00962F23">
      <w:pPr>
        <w:autoSpaceDE w:val="0"/>
        <w:autoSpaceDN w:val="0"/>
        <w:adjustRightInd w:val="0"/>
        <w:spacing w:after="0" w:line="240" w:lineRule="auto"/>
        <w:jc w:val="both"/>
        <w:rPr>
          <w:rFonts w:ascii="Times New Roman" w:hAnsi="Times New Roman" w:cs="Times New Roman"/>
          <w:sz w:val="24"/>
          <w:szCs w:val="24"/>
          <w:lang w:val="kk-KZ"/>
        </w:rPr>
      </w:pPr>
      <w:r w:rsidRPr="00E6445C">
        <w:rPr>
          <w:rFonts w:ascii="Times New Roman" w:hAnsi="Times New Roman" w:cs="Times New Roman"/>
          <w:sz w:val="24"/>
          <w:szCs w:val="24"/>
          <w:lang w:val="kk-KZ"/>
        </w:rPr>
        <w:t>2) тиісті персоналды басқару қызметімен құжаттарды тапсыру күніне дейінкүнтізбелік 30 күн ішінде расталған қызметтік тізім.</w:t>
      </w:r>
    </w:p>
    <w:p w:rsidR="00962F23" w:rsidRDefault="00962F23" w:rsidP="00B44A9D">
      <w:pPr>
        <w:autoSpaceDE w:val="0"/>
        <w:autoSpaceDN w:val="0"/>
        <w:adjustRightInd w:val="0"/>
        <w:spacing w:after="0" w:line="240" w:lineRule="auto"/>
        <w:ind w:firstLine="708"/>
        <w:jc w:val="both"/>
        <w:rPr>
          <w:rFonts w:ascii="Times New Roman" w:hAnsi="Times New Roman" w:cs="Times New Roman"/>
          <w:sz w:val="24"/>
          <w:szCs w:val="24"/>
          <w:lang w:val="kk-KZ"/>
        </w:rPr>
      </w:pPr>
      <w:r w:rsidRPr="004D06F2">
        <w:rPr>
          <w:rFonts w:ascii="Times New Roman" w:hAnsi="Times New Roman" w:cs="Times New Roman"/>
          <w:sz w:val="24"/>
          <w:szCs w:val="24"/>
          <w:lang w:val="kk-KZ"/>
        </w:rPr>
        <w:t>Құжаттардың толық емес пакетін немесе дәйексіз мәліметтерді ұсынуконкурс комиссиясының оларды қараудан бас тартуы үшін негіз болып табылады.</w:t>
      </w:r>
    </w:p>
    <w:p w:rsidR="00FF5746" w:rsidRPr="00FF5746" w:rsidRDefault="00FF5746" w:rsidP="00FF5746">
      <w:pPr>
        <w:spacing w:after="0" w:line="240" w:lineRule="auto"/>
        <w:ind w:firstLine="709"/>
        <w:jc w:val="both"/>
        <w:rPr>
          <w:rFonts w:ascii="Times New Roman" w:eastAsia="Times New Roman" w:hAnsi="Times New Roman" w:cs="Times New Roman"/>
          <w:bCs/>
          <w:iCs/>
          <w:sz w:val="24"/>
          <w:szCs w:val="24"/>
          <w:lang w:val="kk-KZ"/>
        </w:rPr>
      </w:pPr>
      <w:r w:rsidRPr="00FF5746">
        <w:rPr>
          <w:rFonts w:ascii="Times New Roman" w:eastAsia="Times New Roman" w:hAnsi="Times New Roman" w:cs="Times New Roman"/>
          <w:bCs/>
          <w:iCs/>
          <w:sz w:val="24"/>
          <w:szCs w:val="24"/>
          <w:shd w:val="clear" w:color="auto" w:fill="FFFFFF"/>
          <w:lang w:val="kk-KZ"/>
        </w:rPr>
        <w:t xml:space="preserve">Іішкі конкурсты өткізу туралы хабарландыру мемлекеттік органдардың және құзіретті органдардың интернет ресурстарында  соңғы жарияланғаннан кейін келесі жұмыс күнінен бастап </w:t>
      </w:r>
      <w:r w:rsidRPr="009F7D7F">
        <w:rPr>
          <w:rFonts w:ascii="Times New Roman" w:eastAsia="Times New Roman" w:hAnsi="Times New Roman" w:cs="Times New Roman"/>
          <w:bCs/>
          <w:iCs/>
          <w:sz w:val="24"/>
          <w:szCs w:val="24"/>
          <w:shd w:val="clear" w:color="auto" w:fill="FFFFFF"/>
          <w:lang w:val="kk-KZ"/>
        </w:rPr>
        <w:t>3 жұмыс күн</w:t>
      </w:r>
      <w:r w:rsidRPr="00FF5746">
        <w:rPr>
          <w:rFonts w:ascii="Times New Roman" w:eastAsia="Times New Roman" w:hAnsi="Times New Roman" w:cs="Times New Roman"/>
          <w:bCs/>
          <w:iCs/>
          <w:sz w:val="24"/>
          <w:szCs w:val="24"/>
          <w:shd w:val="clear" w:color="auto" w:fill="FFFFFF"/>
          <w:lang w:val="kk-KZ"/>
        </w:rPr>
        <w:t xml:space="preserve"> ішінде табыс етілуі тиіс.</w:t>
      </w:r>
    </w:p>
    <w:p w:rsidR="00FF5746" w:rsidRPr="00FF5746" w:rsidRDefault="00FF5746" w:rsidP="00FF5746">
      <w:pPr>
        <w:spacing w:after="0" w:line="240" w:lineRule="auto"/>
        <w:jc w:val="both"/>
        <w:rPr>
          <w:rFonts w:ascii="Times New Roman" w:hAnsi="Times New Roman" w:cs="Times New Roman"/>
          <w:sz w:val="24"/>
          <w:szCs w:val="24"/>
          <w:lang w:val="kk-KZ"/>
        </w:rPr>
      </w:pPr>
      <w:r w:rsidRPr="00FF5746">
        <w:rPr>
          <w:rFonts w:ascii="Times New Roman" w:hAnsi="Times New Roman" w:cs="Times New Roman"/>
          <w:color w:val="000000"/>
          <w:sz w:val="24"/>
          <w:szCs w:val="24"/>
          <w:lang w:val="kk-KZ"/>
        </w:rPr>
        <w:t>Ішкі конкурсқа қатысуға ниет білдірген азаматтар конкурс өткізетін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почта мекенжайына құжаттарды қабылдау мерзімінде тапсырады.</w:t>
      </w:r>
    </w:p>
    <w:p w:rsidR="00FF5746" w:rsidRPr="00FF5746" w:rsidRDefault="00FF5746" w:rsidP="00FF5746">
      <w:pPr>
        <w:spacing w:after="0" w:line="240" w:lineRule="auto"/>
        <w:jc w:val="both"/>
        <w:rPr>
          <w:rFonts w:ascii="Times New Roman" w:hAnsi="Times New Roman" w:cs="Times New Roman"/>
          <w:sz w:val="24"/>
          <w:szCs w:val="24"/>
          <w:lang w:val="kk-KZ"/>
        </w:rPr>
      </w:pPr>
      <w:bookmarkStart w:id="1" w:name="z19"/>
      <w:r w:rsidRPr="00FF5746">
        <w:rPr>
          <w:color w:val="000000"/>
          <w:sz w:val="24"/>
          <w:szCs w:val="24"/>
          <w:lang w:val="kk-KZ"/>
        </w:rPr>
        <w:t xml:space="preserve">        </w:t>
      </w:r>
      <w:r w:rsidRPr="00FF5746">
        <w:rPr>
          <w:rFonts w:ascii="Times New Roman" w:hAnsi="Times New Roman" w:cs="Times New Roman"/>
          <w:color w:val="000000"/>
          <w:sz w:val="24"/>
          <w:szCs w:val="24"/>
          <w:lang w:val="kk-KZ"/>
        </w:rPr>
        <w:t xml:space="preserve">Құжаттар электронды түрде мемлекеттік органның электрондық почтасы арқылы берілген жағдайда олардың түпнұсқасы әңгімелесу басталғанға дейін </w:t>
      </w:r>
      <w:r w:rsidRPr="009F7D7F">
        <w:rPr>
          <w:rFonts w:ascii="Times New Roman" w:hAnsi="Times New Roman" w:cs="Times New Roman"/>
          <w:color w:val="000000"/>
          <w:sz w:val="24"/>
          <w:szCs w:val="24"/>
          <w:lang w:val="kk-KZ"/>
        </w:rPr>
        <w:t xml:space="preserve">бір сағаттан кешіктірілмей </w:t>
      </w:r>
      <w:r w:rsidRPr="00FF5746">
        <w:rPr>
          <w:rFonts w:ascii="Times New Roman" w:hAnsi="Times New Roman" w:cs="Times New Roman"/>
          <w:color w:val="000000"/>
          <w:sz w:val="24"/>
          <w:szCs w:val="24"/>
          <w:lang w:val="kk-KZ"/>
        </w:rPr>
        <w:t>беріледі.</w:t>
      </w:r>
    </w:p>
    <w:bookmarkEnd w:id="1"/>
    <w:p w:rsidR="00FF5746" w:rsidRPr="00FF5746" w:rsidRDefault="00FF5746" w:rsidP="00FF5746">
      <w:pPr>
        <w:spacing w:after="0" w:line="240" w:lineRule="auto"/>
        <w:jc w:val="both"/>
        <w:rPr>
          <w:rFonts w:ascii="Times New Roman" w:hAnsi="Times New Roman" w:cs="Times New Roman"/>
          <w:sz w:val="24"/>
          <w:szCs w:val="24"/>
          <w:lang w:val="kk-KZ"/>
        </w:rPr>
      </w:pPr>
      <w:r w:rsidRPr="00FF5746">
        <w:rPr>
          <w:rFonts w:ascii="Times New Roman" w:hAnsi="Times New Roman" w:cs="Times New Roman"/>
          <w:color w:val="000000"/>
          <w:sz w:val="24"/>
          <w:szCs w:val="24"/>
          <w:lang w:val="kk-KZ"/>
        </w:rPr>
        <w:t>       Оларды бермеген жағдайда тұлға конкурс комиссиясымен әңгімелесуден өтуге жіберілмейді;</w:t>
      </w:r>
    </w:p>
    <w:p w:rsidR="00EF5905" w:rsidRPr="0020643D" w:rsidRDefault="00B44A9D" w:rsidP="00FF5746">
      <w:pPr>
        <w:autoSpaceDE w:val="0"/>
        <w:autoSpaceDN w:val="0"/>
        <w:adjustRightInd w:val="0"/>
        <w:spacing w:after="0" w:line="240" w:lineRule="auto"/>
        <w:jc w:val="both"/>
        <w:rPr>
          <w:rFonts w:ascii="Times New Roman" w:eastAsia="Times New Roman" w:hAnsi="Times New Roman" w:cs="Times New Roman"/>
          <w:bCs/>
          <w:iCs/>
          <w:sz w:val="24"/>
          <w:szCs w:val="24"/>
          <w:lang w:val="kk-KZ"/>
        </w:rPr>
      </w:pPr>
      <w:r>
        <w:rPr>
          <w:rFonts w:ascii="Times New Roman" w:hAnsi="Times New Roman" w:cs="Times New Roman"/>
          <w:sz w:val="24"/>
          <w:szCs w:val="24"/>
          <w:lang w:val="kk-KZ"/>
        </w:rPr>
        <w:tab/>
      </w:r>
      <w:r w:rsidR="00EF5905" w:rsidRPr="0020643D">
        <w:rPr>
          <w:rFonts w:ascii="Times New Roman" w:eastAsia="Times New Roman" w:hAnsi="Times New Roman" w:cs="Times New Roman"/>
          <w:bCs/>
          <w:iCs/>
          <w:sz w:val="24"/>
          <w:szCs w:val="24"/>
          <w:lang w:val="kk-KZ"/>
        </w:rPr>
        <w:t>«Б» корпусының мемлекеттік әкімшілік лауазымына орналасуға арналған конкурсты өткізу қағидаларының (Агенттігінің 2017 жылғы 21 ақпандағы № 40 бұйрығы) 53-тармағына сәйкес әңгімелесу кезінде егер конкурс комиссиясы отырысының өтуіне кедергі келтірмеген жағдайда кандидат та техникалық жазба құралдарын қолдана алады.</w:t>
      </w:r>
    </w:p>
    <w:p w:rsidR="00962F23" w:rsidRDefault="00962F23" w:rsidP="00F816EA">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176003">
        <w:rPr>
          <w:rFonts w:ascii="Times New Roman" w:hAnsi="Times New Roman" w:cs="Times New Roman"/>
          <w:sz w:val="24"/>
          <w:szCs w:val="24"/>
          <w:lang w:val="kk-KZ"/>
        </w:rPr>
        <w:t>Ішкі конкурсқа қатысатын және әңгімелесуге жіберілген кандидаттароны әңгімелесуге кандидаттарды жіберу туралы оларды</w:t>
      </w:r>
      <w:r w:rsidR="00A05980">
        <w:rPr>
          <w:rFonts w:ascii="Times New Roman" w:hAnsi="Times New Roman" w:cs="Times New Roman"/>
          <w:sz w:val="24"/>
          <w:szCs w:val="24"/>
          <w:lang w:val="kk-KZ"/>
        </w:rPr>
        <w:t xml:space="preserve"> хабардар еткен күннен бастап              3</w:t>
      </w:r>
      <w:r w:rsidRPr="00176003">
        <w:rPr>
          <w:rFonts w:ascii="Times New Roman" w:hAnsi="Times New Roman" w:cs="Times New Roman"/>
          <w:sz w:val="24"/>
          <w:szCs w:val="24"/>
          <w:lang w:val="kk-KZ"/>
        </w:rPr>
        <w:t xml:space="preserve"> жұмыс күн ішінде конкурс жариялаған мемлекеттік органдарда өтеді.</w:t>
      </w:r>
    </w:p>
    <w:p w:rsidR="00962F23" w:rsidRDefault="00962F23" w:rsidP="00962F2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D17AE8">
        <w:rPr>
          <w:rFonts w:ascii="Times New Roman" w:hAnsi="Times New Roman" w:cs="Times New Roman"/>
          <w:sz w:val="24"/>
          <w:szCs w:val="24"/>
          <w:lang w:val="kk-KZ"/>
        </w:rPr>
        <w:t>Әңгімелесуге жіберілген кандидаттар</w:t>
      </w:r>
      <w:r>
        <w:rPr>
          <w:rFonts w:ascii="Times New Roman" w:hAnsi="Times New Roman" w:cs="Times New Roman"/>
          <w:sz w:val="24"/>
          <w:szCs w:val="24"/>
          <w:lang w:val="kk-KZ"/>
        </w:rPr>
        <w:t xml:space="preserve"> келесі</w:t>
      </w:r>
      <w:r w:rsidRPr="00D17AE8">
        <w:rPr>
          <w:rFonts w:ascii="Times New Roman" w:hAnsi="Times New Roman" w:cs="Times New Roman"/>
          <w:sz w:val="24"/>
          <w:szCs w:val="24"/>
          <w:lang w:val="kk-KZ"/>
        </w:rPr>
        <w:t xml:space="preserve">мекен-жайы бойынша </w:t>
      </w:r>
      <w:r>
        <w:rPr>
          <w:rFonts w:ascii="Times New Roman" w:hAnsi="Times New Roman" w:cs="Times New Roman"/>
          <w:sz w:val="24"/>
          <w:szCs w:val="24"/>
          <w:lang w:val="kk-KZ"/>
        </w:rPr>
        <w:t xml:space="preserve">оны </w:t>
      </w:r>
      <w:r w:rsidRPr="00D17AE8">
        <w:rPr>
          <w:rFonts w:ascii="Times New Roman" w:hAnsi="Times New Roman" w:cs="Times New Roman"/>
          <w:sz w:val="24"/>
          <w:szCs w:val="24"/>
          <w:lang w:val="kk-KZ"/>
        </w:rPr>
        <w:t>өтеді</w:t>
      </w:r>
      <w:r w:rsidRPr="007923F2">
        <w:rPr>
          <w:rFonts w:ascii="Times New Roman" w:hAnsi="Times New Roman" w:cs="Times New Roman"/>
          <w:sz w:val="24"/>
          <w:szCs w:val="24"/>
          <w:lang w:val="kk-KZ"/>
        </w:rPr>
        <w:t xml:space="preserve">: </w:t>
      </w:r>
    </w:p>
    <w:p w:rsidR="00F64BD6" w:rsidRDefault="00962F23" w:rsidP="00962F23">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ab/>
      </w:r>
      <w:r w:rsidRPr="00913F14">
        <w:rPr>
          <w:rFonts w:ascii="Times New Roman" w:hAnsi="Times New Roman" w:cs="Times New Roman"/>
          <w:sz w:val="24"/>
          <w:szCs w:val="24"/>
          <w:lang w:val="kk-KZ"/>
        </w:rPr>
        <w:t xml:space="preserve">Қазақстан Республикасы Қаржы министрлігі Мемлекеттік кірістер комитетінің Павлодар облысы бойынша Мемлекеттік кірістер департаменті Екібастұз қаласы бойынша </w:t>
      </w:r>
    </w:p>
    <w:p w:rsidR="00962F23" w:rsidRDefault="00962F23" w:rsidP="00962F23">
      <w:pPr>
        <w:spacing w:after="0" w:line="240" w:lineRule="auto"/>
        <w:jc w:val="both"/>
        <w:rPr>
          <w:rFonts w:ascii="Times New Roman" w:hAnsi="Times New Roman" w:cs="Times New Roman"/>
          <w:sz w:val="24"/>
          <w:szCs w:val="24"/>
          <w:lang w:val="kk-KZ"/>
        </w:rPr>
      </w:pPr>
      <w:r w:rsidRPr="00913F14">
        <w:rPr>
          <w:rFonts w:ascii="Times New Roman" w:hAnsi="Times New Roman" w:cs="Times New Roman"/>
          <w:sz w:val="24"/>
          <w:szCs w:val="24"/>
          <w:lang w:val="kk-KZ"/>
        </w:rPr>
        <w:t>Мемлекеттік кірістер басқармасы, 141200, Екібастұз қаласы, М.Жүсіп көшесі, 94 үй,</w:t>
      </w:r>
      <w:r w:rsidR="00E25F9B">
        <w:rPr>
          <w:rFonts w:ascii="Times New Roman" w:hAnsi="Times New Roman" w:cs="Times New Roman"/>
          <w:sz w:val="24"/>
          <w:szCs w:val="24"/>
          <w:lang w:val="kk-KZ"/>
        </w:rPr>
        <w:t xml:space="preserve"> 308 к.</w:t>
      </w:r>
      <w:r w:rsidRPr="00913F14">
        <w:rPr>
          <w:rFonts w:ascii="Times New Roman" w:hAnsi="Times New Roman" w:cs="Times New Roman"/>
          <w:sz w:val="24"/>
          <w:szCs w:val="24"/>
          <w:lang w:val="kk-KZ"/>
        </w:rPr>
        <w:t xml:space="preserve"> анықтама телефоны: (87187) 77-1</w:t>
      </w:r>
      <w:r w:rsidR="00EF5905">
        <w:rPr>
          <w:rFonts w:ascii="Times New Roman" w:hAnsi="Times New Roman" w:cs="Times New Roman"/>
          <w:sz w:val="24"/>
          <w:szCs w:val="24"/>
          <w:lang w:val="kk-KZ"/>
        </w:rPr>
        <w:t>5</w:t>
      </w:r>
      <w:r w:rsidRPr="00913F14">
        <w:rPr>
          <w:rFonts w:ascii="Times New Roman" w:hAnsi="Times New Roman" w:cs="Times New Roman"/>
          <w:sz w:val="24"/>
          <w:szCs w:val="24"/>
          <w:lang w:val="kk-KZ"/>
        </w:rPr>
        <w:t>-</w:t>
      </w:r>
      <w:r w:rsidR="00EF5905">
        <w:rPr>
          <w:rFonts w:ascii="Times New Roman" w:hAnsi="Times New Roman" w:cs="Times New Roman"/>
          <w:sz w:val="24"/>
          <w:szCs w:val="24"/>
          <w:lang w:val="kk-KZ"/>
        </w:rPr>
        <w:t>29</w:t>
      </w:r>
      <w:r w:rsidRPr="00913F14">
        <w:rPr>
          <w:rFonts w:ascii="Times New Roman" w:hAnsi="Times New Roman" w:cs="Times New Roman"/>
          <w:sz w:val="24"/>
          <w:szCs w:val="24"/>
          <w:lang w:val="kk-KZ"/>
        </w:rPr>
        <w:t xml:space="preserve">. </w:t>
      </w:r>
    </w:p>
    <w:p w:rsidR="00EF5905" w:rsidRDefault="00EF5905" w:rsidP="00EF5905">
      <w:pPr>
        <w:autoSpaceDE w:val="0"/>
        <w:autoSpaceDN w:val="0"/>
        <w:adjustRightInd w:val="0"/>
        <w:spacing w:after="0" w:line="240" w:lineRule="auto"/>
        <w:ind w:firstLine="708"/>
        <w:jc w:val="both"/>
        <w:rPr>
          <w:rFonts w:ascii="Times New Roman" w:eastAsia="Times New Roman" w:hAnsi="Times New Roman" w:cs="Times New Roman"/>
          <w:sz w:val="24"/>
          <w:szCs w:val="24"/>
          <w:lang w:val="kk-KZ" w:eastAsia="zh-CN"/>
        </w:rPr>
      </w:pPr>
      <w:r>
        <w:rPr>
          <w:rFonts w:ascii="Times New Roman" w:eastAsia="Times New Roman" w:hAnsi="Times New Roman" w:cs="Times New Roman"/>
          <w:sz w:val="24"/>
          <w:szCs w:val="24"/>
          <w:lang w:val="kk-KZ" w:eastAsia="zh-CN"/>
        </w:rPr>
        <w:t>А</w:t>
      </w:r>
      <w:r w:rsidRPr="00514C51">
        <w:rPr>
          <w:rFonts w:ascii="Times New Roman" w:eastAsia="Times New Roman" w:hAnsi="Times New Roman" w:cs="Times New Roman"/>
          <w:sz w:val="24"/>
          <w:szCs w:val="24"/>
          <w:lang w:val="kk-KZ" w:eastAsia="zh-CN"/>
        </w:rPr>
        <w:t>заматтар конкурсқа қатысу шығындарын (әнгімелесу өтетін жерге келу және қайту, тұрғын жай жалдау, тұру, байланыс қызметінің барлық түрлерін пайдалану) өздерінің жеке қаражаттары есебінен жүргізеді.</w:t>
      </w:r>
    </w:p>
    <w:p w:rsidR="00962F23" w:rsidRDefault="00962F23" w:rsidP="00962F23">
      <w:pPr>
        <w:spacing w:after="0" w:line="240" w:lineRule="auto"/>
        <w:ind w:right="178"/>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7923F2">
        <w:rPr>
          <w:rFonts w:ascii="Times New Roman" w:hAnsi="Times New Roman" w:cs="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F54A81" w:rsidRDefault="00962F23" w:rsidP="00962F23">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20027A">
        <w:rPr>
          <w:rFonts w:ascii="Times New Roman" w:hAnsi="Times New Roman" w:cs="Times New Roman"/>
          <w:sz w:val="24"/>
          <w:szCs w:val="24"/>
          <w:lang w:val="kk-KZ"/>
        </w:rPr>
        <w:t>Конкурс комиссиясының отырысына байқаушылар ретінде ҚазақстанРеспубликасы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w:t>
      </w:r>
    </w:p>
    <w:p w:rsidR="00962F23" w:rsidRDefault="00962F23" w:rsidP="00962F23">
      <w:pPr>
        <w:autoSpaceDE w:val="0"/>
        <w:autoSpaceDN w:val="0"/>
        <w:adjustRightInd w:val="0"/>
        <w:spacing w:after="0" w:line="240" w:lineRule="auto"/>
        <w:jc w:val="both"/>
        <w:rPr>
          <w:rFonts w:ascii="Times New Roman" w:hAnsi="Times New Roman" w:cs="Times New Roman"/>
          <w:sz w:val="24"/>
          <w:szCs w:val="24"/>
          <w:lang w:val="kk-KZ"/>
        </w:rPr>
      </w:pPr>
      <w:r w:rsidRPr="0020027A">
        <w:rPr>
          <w:rFonts w:ascii="Times New Roman" w:hAnsi="Times New Roman" w:cs="Times New Roman"/>
          <w:sz w:val="24"/>
          <w:szCs w:val="24"/>
          <w:lang w:val="kk-KZ"/>
        </w:rPr>
        <w:t>ұйымдардың),коммерциялық ұйымдардың және саяси партиялардың өкілдері, мемлекеттік қызмет істері жөніндегі уәкілетті  органның қызметкерлері қатыса алады.</w:t>
      </w:r>
    </w:p>
    <w:p w:rsidR="00962F23" w:rsidRPr="008844EE" w:rsidRDefault="00962F23" w:rsidP="00962F23">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8844EE">
        <w:rPr>
          <w:rFonts w:ascii="Times New Roman" w:hAnsi="Times New Roman" w:cs="Times New Roman"/>
          <w:sz w:val="24"/>
          <w:szCs w:val="24"/>
          <w:lang w:val="kk-KZ"/>
        </w:rPr>
        <w:t xml:space="preserve">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 </w:t>
      </w:r>
    </w:p>
    <w:p w:rsidR="00962F23" w:rsidRDefault="00962F23" w:rsidP="00962F23">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ab/>
      </w:r>
      <w:r w:rsidRPr="00464EB0">
        <w:rPr>
          <w:rFonts w:ascii="Times New Roman" w:hAnsi="Times New Roman" w:cs="Times New Roman"/>
          <w:sz w:val="24"/>
          <w:szCs w:val="24"/>
          <w:lang w:val="kk-KZ"/>
        </w:rPr>
        <w:t xml:space="preserve">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 </w:t>
      </w:r>
    </w:p>
    <w:p w:rsidR="00612141" w:rsidRPr="0020643D" w:rsidRDefault="00612141" w:rsidP="00612141">
      <w:pPr>
        <w:shd w:val="clear" w:color="auto" w:fill="FFFFFF"/>
        <w:spacing w:after="360" w:line="285" w:lineRule="atLeast"/>
        <w:ind w:firstLine="567"/>
        <w:jc w:val="both"/>
        <w:textAlignment w:val="baseline"/>
        <w:rPr>
          <w:rFonts w:ascii="Times New Roman" w:eastAsia="Times New Roman" w:hAnsi="Times New Roman" w:cs="Times New Roman"/>
          <w:color w:val="000000"/>
          <w:sz w:val="24"/>
          <w:szCs w:val="24"/>
          <w:lang w:val="kk-KZ" w:eastAsia="en-US"/>
        </w:rPr>
      </w:pPr>
      <w:r w:rsidRPr="0020643D">
        <w:rPr>
          <w:rFonts w:ascii="Times New Roman" w:eastAsia="Calibri" w:hAnsi="Times New Roman" w:cs="Times New Roman"/>
          <w:bCs/>
          <w:iCs/>
          <w:sz w:val="24"/>
          <w:szCs w:val="24"/>
          <w:lang w:val="kk-KZ" w:eastAsia="en-US"/>
        </w:rPr>
        <w:t xml:space="preserve">Қазақстан Республикасы Мемлекеттік қызмет істері агенттігінің сайты: </w:t>
      </w:r>
      <w:hyperlink r:id="rId7" w:history="1">
        <w:r w:rsidR="009D45CF" w:rsidRPr="007469DE">
          <w:rPr>
            <w:rStyle w:val="a3"/>
            <w:rFonts w:ascii="Times New Roman" w:eastAsia="Calibri" w:hAnsi="Times New Roman" w:cs="Times New Roman"/>
            <w:bCs/>
            <w:iCs/>
            <w:sz w:val="24"/>
            <w:szCs w:val="24"/>
            <w:lang w:val="kk-KZ" w:eastAsia="en-US"/>
          </w:rPr>
          <w:t>www.Qyzmet.gov.kz</w:t>
        </w:r>
      </w:hyperlink>
      <w:r w:rsidRPr="0020643D">
        <w:rPr>
          <w:rFonts w:ascii="Times New Roman" w:eastAsia="Calibri" w:hAnsi="Times New Roman" w:cs="Times New Roman"/>
          <w:bCs/>
          <w:iCs/>
          <w:color w:val="0000FF"/>
          <w:sz w:val="24"/>
          <w:szCs w:val="24"/>
          <w:u w:val="single"/>
          <w:lang w:val="kk-KZ" w:eastAsia="en-US"/>
        </w:rPr>
        <w:t>.</w:t>
      </w:r>
    </w:p>
    <w:p w:rsidR="00EF5905" w:rsidRDefault="00EF5905" w:rsidP="00962F23">
      <w:pPr>
        <w:autoSpaceDE w:val="0"/>
        <w:autoSpaceDN w:val="0"/>
        <w:adjustRightInd w:val="0"/>
        <w:spacing w:after="0" w:line="240" w:lineRule="auto"/>
        <w:jc w:val="both"/>
        <w:rPr>
          <w:rFonts w:ascii="Times New Roman" w:hAnsi="Times New Roman" w:cs="Times New Roman"/>
          <w:sz w:val="24"/>
          <w:szCs w:val="24"/>
          <w:lang w:val="kk-KZ"/>
        </w:rPr>
      </w:pPr>
    </w:p>
    <w:p w:rsidR="001C30CC" w:rsidRPr="00514C51" w:rsidRDefault="00656064" w:rsidP="001C30CC">
      <w:pPr>
        <w:autoSpaceDE w:val="0"/>
        <w:autoSpaceDN w:val="0"/>
        <w:adjustRightInd w:val="0"/>
        <w:spacing w:after="0" w:line="240" w:lineRule="auto"/>
        <w:jc w:val="both"/>
        <w:rPr>
          <w:rFonts w:ascii="Times New Roman" w:eastAsia="Times New Roman" w:hAnsi="Times New Roman" w:cs="Times New Roman"/>
          <w:sz w:val="24"/>
          <w:szCs w:val="24"/>
          <w:lang w:val="kk-KZ" w:eastAsia="zh-CN"/>
        </w:rPr>
      </w:pPr>
      <w:r>
        <w:rPr>
          <w:rFonts w:ascii="Times New Roman" w:hAnsi="Times New Roman" w:cs="Times New Roman"/>
          <w:sz w:val="24"/>
          <w:szCs w:val="24"/>
          <w:lang w:val="kk-KZ"/>
        </w:rPr>
        <w:tab/>
      </w:r>
    </w:p>
    <w:p w:rsidR="00962F23" w:rsidRDefault="00962F23" w:rsidP="00962F23">
      <w:pPr>
        <w:autoSpaceDE w:val="0"/>
        <w:autoSpaceDN w:val="0"/>
        <w:adjustRightInd w:val="0"/>
        <w:spacing w:after="0" w:line="240" w:lineRule="auto"/>
        <w:rPr>
          <w:rFonts w:ascii="Times New Roman" w:hAnsi="Times New Roman" w:cs="Times New Roman"/>
          <w:sz w:val="24"/>
          <w:szCs w:val="24"/>
          <w:lang w:val="kk-KZ" w:eastAsia="ko-KR"/>
        </w:rPr>
      </w:pPr>
    </w:p>
    <w:p w:rsidR="00194875" w:rsidRDefault="00194875" w:rsidP="00962F23">
      <w:pPr>
        <w:autoSpaceDE w:val="0"/>
        <w:autoSpaceDN w:val="0"/>
        <w:adjustRightInd w:val="0"/>
        <w:spacing w:after="0" w:line="240" w:lineRule="auto"/>
        <w:rPr>
          <w:rFonts w:ascii="Times New Roman" w:hAnsi="Times New Roman" w:cs="Times New Roman"/>
          <w:sz w:val="24"/>
          <w:szCs w:val="24"/>
          <w:lang w:val="kk-KZ" w:eastAsia="ko-KR"/>
        </w:rPr>
      </w:pPr>
    </w:p>
    <w:p w:rsidR="00194875" w:rsidRDefault="00194875" w:rsidP="00962F23">
      <w:pPr>
        <w:autoSpaceDE w:val="0"/>
        <w:autoSpaceDN w:val="0"/>
        <w:adjustRightInd w:val="0"/>
        <w:spacing w:after="0" w:line="240" w:lineRule="auto"/>
        <w:rPr>
          <w:rFonts w:ascii="Times New Roman" w:hAnsi="Times New Roman" w:cs="Times New Roman"/>
          <w:sz w:val="24"/>
          <w:szCs w:val="24"/>
          <w:lang w:val="kk-KZ" w:eastAsia="ko-KR"/>
        </w:rPr>
      </w:pPr>
    </w:p>
    <w:p w:rsidR="00194875" w:rsidRDefault="00194875" w:rsidP="00962F23">
      <w:pPr>
        <w:autoSpaceDE w:val="0"/>
        <w:autoSpaceDN w:val="0"/>
        <w:adjustRightInd w:val="0"/>
        <w:spacing w:after="0" w:line="240" w:lineRule="auto"/>
        <w:rPr>
          <w:rFonts w:ascii="Times New Roman" w:hAnsi="Times New Roman" w:cs="Times New Roman"/>
          <w:sz w:val="24"/>
          <w:szCs w:val="24"/>
          <w:lang w:val="kk-KZ" w:eastAsia="ko-KR"/>
        </w:rPr>
      </w:pPr>
    </w:p>
    <w:p w:rsidR="00194875" w:rsidRDefault="00194875" w:rsidP="00962F23">
      <w:pPr>
        <w:autoSpaceDE w:val="0"/>
        <w:autoSpaceDN w:val="0"/>
        <w:adjustRightInd w:val="0"/>
        <w:spacing w:after="0" w:line="240" w:lineRule="auto"/>
        <w:rPr>
          <w:rFonts w:ascii="Times New Roman" w:hAnsi="Times New Roman" w:cs="Times New Roman"/>
          <w:sz w:val="24"/>
          <w:szCs w:val="24"/>
          <w:lang w:val="kk-KZ" w:eastAsia="ko-KR"/>
        </w:rPr>
      </w:pPr>
    </w:p>
    <w:p w:rsidR="00194875" w:rsidRDefault="00194875" w:rsidP="00962F23">
      <w:pPr>
        <w:autoSpaceDE w:val="0"/>
        <w:autoSpaceDN w:val="0"/>
        <w:adjustRightInd w:val="0"/>
        <w:spacing w:after="0" w:line="240" w:lineRule="auto"/>
        <w:rPr>
          <w:rFonts w:ascii="Times New Roman" w:hAnsi="Times New Roman" w:cs="Times New Roman"/>
          <w:sz w:val="24"/>
          <w:szCs w:val="24"/>
          <w:lang w:val="kk-KZ" w:eastAsia="ko-KR"/>
        </w:rPr>
      </w:pPr>
    </w:p>
    <w:p w:rsidR="00194875" w:rsidRDefault="00194875" w:rsidP="00962F23">
      <w:pPr>
        <w:autoSpaceDE w:val="0"/>
        <w:autoSpaceDN w:val="0"/>
        <w:adjustRightInd w:val="0"/>
        <w:spacing w:after="0" w:line="240" w:lineRule="auto"/>
        <w:rPr>
          <w:rFonts w:ascii="Times New Roman" w:hAnsi="Times New Roman" w:cs="Times New Roman"/>
          <w:sz w:val="24"/>
          <w:szCs w:val="24"/>
          <w:lang w:val="kk-KZ" w:eastAsia="ko-KR"/>
        </w:rPr>
      </w:pPr>
    </w:p>
    <w:p w:rsidR="00194875" w:rsidRDefault="00194875" w:rsidP="00962F23">
      <w:pPr>
        <w:autoSpaceDE w:val="0"/>
        <w:autoSpaceDN w:val="0"/>
        <w:adjustRightInd w:val="0"/>
        <w:spacing w:after="0" w:line="240" w:lineRule="auto"/>
        <w:rPr>
          <w:rFonts w:ascii="Times New Roman" w:hAnsi="Times New Roman" w:cs="Times New Roman"/>
          <w:sz w:val="24"/>
          <w:szCs w:val="24"/>
          <w:lang w:val="kk-KZ" w:eastAsia="ko-KR"/>
        </w:rPr>
      </w:pPr>
    </w:p>
    <w:p w:rsidR="00194875" w:rsidRDefault="00194875" w:rsidP="00962F23">
      <w:pPr>
        <w:autoSpaceDE w:val="0"/>
        <w:autoSpaceDN w:val="0"/>
        <w:adjustRightInd w:val="0"/>
        <w:spacing w:after="0" w:line="240" w:lineRule="auto"/>
        <w:rPr>
          <w:rFonts w:ascii="Times New Roman" w:hAnsi="Times New Roman" w:cs="Times New Roman"/>
          <w:sz w:val="24"/>
          <w:szCs w:val="24"/>
          <w:lang w:val="kk-KZ" w:eastAsia="ko-KR"/>
        </w:rPr>
      </w:pPr>
    </w:p>
    <w:p w:rsidR="00194875" w:rsidRDefault="00194875" w:rsidP="00962F23">
      <w:pPr>
        <w:autoSpaceDE w:val="0"/>
        <w:autoSpaceDN w:val="0"/>
        <w:adjustRightInd w:val="0"/>
        <w:spacing w:after="0" w:line="240" w:lineRule="auto"/>
        <w:rPr>
          <w:rFonts w:ascii="Times New Roman" w:hAnsi="Times New Roman" w:cs="Times New Roman"/>
          <w:sz w:val="24"/>
          <w:szCs w:val="24"/>
          <w:lang w:val="kk-KZ" w:eastAsia="ko-KR"/>
        </w:rPr>
      </w:pPr>
    </w:p>
    <w:p w:rsidR="00194875" w:rsidRDefault="00194875" w:rsidP="00962F23">
      <w:pPr>
        <w:autoSpaceDE w:val="0"/>
        <w:autoSpaceDN w:val="0"/>
        <w:adjustRightInd w:val="0"/>
        <w:spacing w:after="0" w:line="240" w:lineRule="auto"/>
        <w:rPr>
          <w:rFonts w:ascii="Times New Roman" w:hAnsi="Times New Roman" w:cs="Times New Roman"/>
          <w:sz w:val="24"/>
          <w:szCs w:val="24"/>
          <w:lang w:val="kk-KZ" w:eastAsia="ko-KR"/>
        </w:rPr>
      </w:pPr>
    </w:p>
    <w:p w:rsidR="00194875" w:rsidRDefault="00194875" w:rsidP="00962F23">
      <w:pPr>
        <w:autoSpaceDE w:val="0"/>
        <w:autoSpaceDN w:val="0"/>
        <w:adjustRightInd w:val="0"/>
        <w:spacing w:after="0" w:line="240" w:lineRule="auto"/>
        <w:rPr>
          <w:rFonts w:ascii="Times New Roman" w:hAnsi="Times New Roman" w:cs="Times New Roman"/>
          <w:sz w:val="24"/>
          <w:szCs w:val="24"/>
          <w:lang w:val="kk-KZ" w:eastAsia="ko-KR"/>
        </w:rPr>
      </w:pPr>
    </w:p>
    <w:p w:rsidR="00194875" w:rsidRDefault="00194875"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36753D" w:rsidRDefault="0036753D" w:rsidP="00962F23">
      <w:pPr>
        <w:autoSpaceDE w:val="0"/>
        <w:autoSpaceDN w:val="0"/>
        <w:adjustRightInd w:val="0"/>
        <w:spacing w:after="0" w:line="240" w:lineRule="auto"/>
        <w:rPr>
          <w:rFonts w:ascii="Times New Roman" w:hAnsi="Times New Roman" w:cs="Times New Roman"/>
          <w:sz w:val="24"/>
          <w:szCs w:val="24"/>
          <w:lang w:val="kk-KZ" w:eastAsia="ko-KR"/>
        </w:rPr>
      </w:pPr>
    </w:p>
    <w:p w:rsidR="006F6100" w:rsidRPr="00B1301A" w:rsidRDefault="006F6100" w:rsidP="006F6100">
      <w:pPr>
        <w:spacing w:after="0"/>
        <w:jc w:val="right"/>
        <w:rPr>
          <w:rFonts w:ascii="Times New Roman" w:eastAsiaTheme="minorHAnsi" w:hAnsi="Times New Roman" w:cs="Times New Roman"/>
          <w:sz w:val="24"/>
          <w:szCs w:val="24"/>
          <w:lang w:val="kk-KZ" w:eastAsia="en-US"/>
        </w:rPr>
      </w:pPr>
      <w:r w:rsidRPr="00B1301A">
        <w:rPr>
          <w:rFonts w:ascii="Times New Roman" w:eastAsiaTheme="minorHAnsi" w:hAnsi="Times New Roman" w:cs="Times New Roman"/>
          <w:sz w:val="24"/>
          <w:szCs w:val="24"/>
          <w:lang w:val="kk-KZ" w:eastAsia="en-US"/>
        </w:rPr>
        <w:lastRenderedPageBreak/>
        <w:t>«Б» корпусының мемлекеттік</w:t>
      </w:r>
    </w:p>
    <w:p w:rsidR="006F6100" w:rsidRPr="00B1301A" w:rsidRDefault="006F6100" w:rsidP="006F6100">
      <w:pPr>
        <w:spacing w:after="0"/>
        <w:jc w:val="right"/>
        <w:rPr>
          <w:rFonts w:ascii="Times New Roman" w:eastAsiaTheme="minorHAnsi" w:hAnsi="Times New Roman" w:cs="Times New Roman"/>
          <w:sz w:val="24"/>
          <w:szCs w:val="24"/>
          <w:lang w:val="kk-KZ" w:eastAsia="en-US"/>
        </w:rPr>
      </w:pPr>
      <w:r w:rsidRPr="00B1301A">
        <w:rPr>
          <w:rFonts w:ascii="Times New Roman" w:eastAsiaTheme="minorHAnsi" w:hAnsi="Times New Roman" w:cs="Times New Roman"/>
          <w:sz w:val="24"/>
          <w:szCs w:val="24"/>
          <w:lang w:val="kk-KZ" w:eastAsia="en-US"/>
        </w:rPr>
        <w:t xml:space="preserve"> әкімшілік лауазымына </w:t>
      </w:r>
    </w:p>
    <w:p w:rsidR="006F6100" w:rsidRPr="00B1301A" w:rsidRDefault="006F6100" w:rsidP="006F6100">
      <w:pPr>
        <w:spacing w:after="0"/>
        <w:jc w:val="right"/>
        <w:rPr>
          <w:rFonts w:ascii="Times New Roman" w:eastAsiaTheme="minorHAnsi" w:hAnsi="Times New Roman" w:cs="Times New Roman"/>
          <w:sz w:val="24"/>
          <w:szCs w:val="24"/>
          <w:lang w:val="kk-KZ" w:eastAsia="en-US"/>
        </w:rPr>
      </w:pPr>
      <w:r w:rsidRPr="00B1301A">
        <w:rPr>
          <w:rFonts w:ascii="Times New Roman" w:eastAsiaTheme="minorHAnsi" w:hAnsi="Times New Roman" w:cs="Times New Roman"/>
          <w:sz w:val="24"/>
          <w:szCs w:val="24"/>
          <w:lang w:val="kk-KZ" w:eastAsia="en-US"/>
        </w:rPr>
        <w:t>орналасуға конкурс өткізу</w:t>
      </w:r>
    </w:p>
    <w:p w:rsidR="006F6100" w:rsidRPr="00B1301A" w:rsidRDefault="006F6100" w:rsidP="006F6100">
      <w:pPr>
        <w:spacing w:after="0"/>
        <w:jc w:val="right"/>
        <w:rPr>
          <w:rFonts w:ascii="Times New Roman" w:eastAsiaTheme="minorHAnsi" w:hAnsi="Times New Roman" w:cs="Times New Roman"/>
          <w:sz w:val="24"/>
          <w:szCs w:val="24"/>
          <w:lang w:val="kk-KZ" w:eastAsia="en-US"/>
        </w:rPr>
      </w:pPr>
      <w:r w:rsidRPr="00B1301A">
        <w:rPr>
          <w:rFonts w:ascii="Times New Roman" w:eastAsiaTheme="minorHAnsi" w:hAnsi="Times New Roman" w:cs="Times New Roman"/>
          <w:sz w:val="24"/>
          <w:szCs w:val="24"/>
          <w:lang w:val="kk-KZ" w:eastAsia="en-US"/>
        </w:rPr>
        <w:t xml:space="preserve"> қағидаларының 2-қосымшасы</w:t>
      </w:r>
    </w:p>
    <w:p w:rsidR="006F6100" w:rsidRPr="00B1301A" w:rsidRDefault="006F6100" w:rsidP="006F6100">
      <w:pPr>
        <w:spacing w:after="0"/>
        <w:jc w:val="right"/>
        <w:rPr>
          <w:rFonts w:ascii="Times New Roman" w:eastAsiaTheme="minorHAnsi" w:hAnsi="Times New Roman" w:cs="Times New Roman"/>
          <w:sz w:val="24"/>
          <w:szCs w:val="24"/>
          <w:lang w:val="kk-KZ" w:eastAsia="en-US"/>
        </w:rPr>
      </w:pPr>
      <w:r w:rsidRPr="00B1301A">
        <w:rPr>
          <w:rFonts w:ascii="Times New Roman" w:eastAsiaTheme="minorHAnsi" w:hAnsi="Times New Roman" w:cs="Times New Roman"/>
          <w:sz w:val="24"/>
          <w:szCs w:val="24"/>
          <w:lang w:val="kk-KZ" w:eastAsia="en-US"/>
        </w:rPr>
        <w:t xml:space="preserve">Нысан </w:t>
      </w:r>
    </w:p>
    <w:p w:rsidR="006F6100" w:rsidRDefault="006F6100" w:rsidP="006F6100">
      <w:pPr>
        <w:spacing w:after="0"/>
        <w:jc w:val="right"/>
        <w:rPr>
          <w:rFonts w:ascii="Times New Roman" w:eastAsiaTheme="minorHAnsi" w:hAnsi="Times New Roman" w:cs="Times New Roman"/>
          <w:sz w:val="24"/>
          <w:szCs w:val="24"/>
          <w:lang w:val="kk-KZ" w:eastAsia="en-US"/>
        </w:rPr>
      </w:pPr>
      <w:r w:rsidRPr="00B1301A">
        <w:rPr>
          <w:rFonts w:ascii="Times New Roman" w:eastAsiaTheme="minorHAnsi" w:hAnsi="Times New Roman" w:cs="Times New Roman"/>
          <w:sz w:val="24"/>
          <w:szCs w:val="24"/>
          <w:lang w:val="kk-KZ" w:eastAsia="en-US"/>
        </w:rPr>
        <w:t>__________________________</w:t>
      </w:r>
    </w:p>
    <w:p w:rsidR="006F6100" w:rsidRPr="00B1301A" w:rsidRDefault="006F6100" w:rsidP="006F6100">
      <w:pPr>
        <w:spacing w:after="0"/>
        <w:jc w:val="right"/>
        <w:rPr>
          <w:rFonts w:ascii="Times New Roman" w:eastAsiaTheme="minorHAnsi" w:hAnsi="Times New Roman" w:cs="Times New Roman"/>
          <w:sz w:val="24"/>
          <w:szCs w:val="24"/>
          <w:lang w:val="kk-KZ" w:eastAsia="en-US"/>
        </w:rPr>
      </w:pPr>
      <w:r w:rsidRPr="00B1301A">
        <w:rPr>
          <w:rFonts w:ascii="Times New Roman" w:eastAsiaTheme="minorHAnsi" w:hAnsi="Times New Roman" w:cs="Times New Roman"/>
          <w:sz w:val="24"/>
          <w:szCs w:val="24"/>
          <w:lang w:val="kk-KZ" w:eastAsia="en-US"/>
        </w:rPr>
        <w:t xml:space="preserve"> (мемлекеттік орган)</w:t>
      </w:r>
    </w:p>
    <w:p w:rsidR="006F6100" w:rsidRPr="00B1301A" w:rsidRDefault="006F6100" w:rsidP="006F6100">
      <w:pPr>
        <w:jc w:val="center"/>
        <w:rPr>
          <w:rFonts w:ascii="Times New Roman" w:eastAsiaTheme="minorHAnsi" w:hAnsi="Times New Roman" w:cs="Times New Roman"/>
          <w:sz w:val="24"/>
          <w:szCs w:val="24"/>
          <w:lang w:val="kk-KZ" w:eastAsia="en-US"/>
        </w:rPr>
      </w:pPr>
      <w:r w:rsidRPr="00B1301A">
        <w:rPr>
          <w:rFonts w:ascii="Times New Roman" w:eastAsiaTheme="minorHAnsi" w:hAnsi="Times New Roman" w:cs="Times New Roman"/>
          <w:sz w:val="24"/>
          <w:szCs w:val="24"/>
          <w:lang w:val="kk-KZ" w:eastAsia="en-US"/>
        </w:rPr>
        <w:t>Өтініш</w:t>
      </w:r>
    </w:p>
    <w:p w:rsidR="004A7B14" w:rsidRDefault="006F6100" w:rsidP="006F6100">
      <w:pPr>
        <w:rPr>
          <w:rFonts w:ascii="Times New Roman" w:eastAsiaTheme="minorHAnsi" w:hAnsi="Times New Roman" w:cs="Times New Roman"/>
          <w:sz w:val="24"/>
          <w:szCs w:val="24"/>
          <w:lang w:val="kk-KZ" w:eastAsia="en-US"/>
        </w:rPr>
      </w:pPr>
      <w:r w:rsidRPr="00B1301A">
        <w:rPr>
          <w:rFonts w:ascii="Times New Roman" w:eastAsiaTheme="minorHAnsi" w:hAnsi="Times New Roman" w:cs="Times New Roman"/>
          <w:sz w:val="24"/>
          <w:szCs w:val="24"/>
          <w:lang w:val="kk-KZ" w:eastAsia="en-US"/>
        </w:rPr>
        <w:t>Мені________________________________________________________________ _____________________________________________________________</w:t>
      </w:r>
      <w:r w:rsidR="004A7B14">
        <w:rPr>
          <w:rFonts w:ascii="Times New Roman" w:eastAsiaTheme="minorHAnsi" w:hAnsi="Times New Roman" w:cs="Times New Roman"/>
          <w:sz w:val="24"/>
          <w:szCs w:val="24"/>
          <w:lang w:val="kk-KZ" w:eastAsia="en-US"/>
        </w:rPr>
        <w:t xml:space="preserve">_______ _ </w:t>
      </w:r>
    </w:p>
    <w:p w:rsidR="006F6100" w:rsidRPr="00B1301A" w:rsidRDefault="006F6100" w:rsidP="006F6100">
      <w:pPr>
        <w:rPr>
          <w:rFonts w:ascii="Times New Roman" w:eastAsiaTheme="minorHAnsi" w:hAnsi="Times New Roman" w:cs="Times New Roman"/>
          <w:sz w:val="24"/>
          <w:szCs w:val="24"/>
          <w:lang w:val="kk-KZ" w:eastAsia="en-US"/>
        </w:rPr>
      </w:pPr>
      <w:r w:rsidRPr="00B1301A">
        <w:rPr>
          <w:rFonts w:ascii="Times New Roman" w:eastAsiaTheme="minorHAnsi" w:hAnsi="Times New Roman" w:cs="Times New Roman"/>
          <w:sz w:val="24"/>
          <w:szCs w:val="24"/>
          <w:lang w:val="kk-KZ" w:eastAsia="en-US"/>
        </w:rPr>
        <w:t xml:space="preserve">бос мемлекеттік әкімшілік лауазымына орналасу конкурсына қатысуға жіберуіңізді сұраймын. </w:t>
      </w:r>
    </w:p>
    <w:p w:rsidR="006F6100" w:rsidRPr="00B1301A" w:rsidRDefault="006F6100" w:rsidP="006F6100">
      <w:pPr>
        <w:rPr>
          <w:rFonts w:ascii="Times New Roman" w:eastAsiaTheme="minorHAnsi" w:hAnsi="Times New Roman" w:cs="Times New Roman"/>
          <w:sz w:val="24"/>
          <w:szCs w:val="24"/>
          <w:lang w:val="kk-KZ" w:eastAsia="en-US"/>
        </w:rPr>
      </w:pPr>
      <w:r w:rsidRPr="00B1301A">
        <w:rPr>
          <w:rFonts w:ascii="Times New Roman" w:eastAsiaTheme="minorHAnsi" w:hAnsi="Times New Roman" w:cs="Times New Roman"/>
          <w:sz w:val="24"/>
          <w:szCs w:val="24"/>
          <w:lang w:val="kk-KZ" w:eastAsia="en-US"/>
        </w:rPr>
        <w:t xml:space="preserve">«Б»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 </w:t>
      </w:r>
    </w:p>
    <w:p w:rsidR="006F6100" w:rsidRPr="00B1301A" w:rsidRDefault="006F6100" w:rsidP="006F6100">
      <w:pPr>
        <w:spacing w:after="0"/>
        <w:rPr>
          <w:rFonts w:ascii="Times New Roman" w:eastAsiaTheme="minorHAnsi" w:hAnsi="Times New Roman" w:cs="Times New Roman"/>
          <w:sz w:val="24"/>
          <w:szCs w:val="24"/>
          <w:lang w:val="kk-KZ" w:eastAsia="en-US"/>
        </w:rPr>
      </w:pPr>
      <w:r w:rsidRPr="00B1301A">
        <w:rPr>
          <w:rFonts w:ascii="Times New Roman" w:eastAsiaTheme="minorHAnsi" w:hAnsi="Times New Roman" w:cs="Times New Roman"/>
          <w:sz w:val="24"/>
          <w:szCs w:val="24"/>
          <w:lang w:val="kk-KZ" w:eastAsia="en-US"/>
        </w:rPr>
        <w:t xml:space="preserve">Ұсынылып отырған құжаттарымның дәйектілігіне жауап беремін. </w:t>
      </w:r>
    </w:p>
    <w:p w:rsidR="006F6100" w:rsidRDefault="006F6100" w:rsidP="006F6100">
      <w:pPr>
        <w:spacing w:after="0"/>
        <w:rPr>
          <w:rFonts w:ascii="Times New Roman" w:eastAsiaTheme="minorHAnsi" w:hAnsi="Times New Roman" w:cs="Times New Roman"/>
          <w:sz w:val="24"/>
          <w:szCs w:val="24"/>
          <w:lang w:val="kk-KZ" w:eastAsia="en-US"/>
        </w:rPr>
      </w:pPr>
      <w:r w:rsidRPr="00B1301A">
        <w:rPr>
          <w:rFonts w:ascii="Times New Roman" w:eastAsiaTheme="minorHAnsi" w:hAnsi="Times New Roman" w:cs="Times New Roman"/>
          <w:sz w:val="24"/>
          <w:szCs w:val="24"/>
          <w:lang w:val="kk-KZ" w:eastAsia="en-US"/>
        </w:rPr>
        <w:t xml:space="preserve">Қоса берілген құжаттар: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w:t>
      </w:r>
    </w:p>
    <w:p w:rsidR="006F6100" w:rsidRDefault="006F6100" w:rsidP="006F6100">
      <w:pPr>
        <w:rPr>
          <w:rFonts w:ascii="Times New Roman" w:eastAsiaTheme="minorHAnsi" w:hAnsi="Times New Roman" w:cs="Times New Roman"/>
          <w:sz w:val="24"/>
          <w:szCs w:val="24"/>
          <w:lang w:val="kk-KZ" w:eastAsia="en-US"/>
        </w:rPr>
      </w:pPr>
      <w:r w:rsidRPr="00B1301A">
        <w:rPr>
          <w:rFonts w:ascii="Times New Roman" w:eastAsiaTheme="minorHAnsi" w:hAnsi="Times New Roman" w:cs="Times New Roman"/>
          <w:sz w:val="24"/>
          <w:szCs w:val="24"/>
          <w:lang w:val="kk-KZ" w:eastAsia="en-US"/>
        </w:rPr>
        <w:t>Мекен жайы және байланыс телефоны___________________________________ ____________________________________________________________________</w:t>
      </w:r>
    </w:p>
    <w:p w:rsidR="006F6100" w:rsidRPr="00B1301A" w:rsidRDefault="006F6100" w:rsidP="006F6100">
      <w:pPr>
        <w:rPr>
          <w:rFonts w:ascii="Times New Roman" w:eastAsiaTheme="minorHAnsi" w:hAnsi="Times New Roman" w:cs="Times New Roman"/>
          <w:sz w:val="24"/>
          <w:szCs w:val="24"/>
          <w:lang w:val="kk-KZ" w:eastAsia="en-US"/>
        </w:rPr>
      </w:pPr>
      <w:r w:rsidRPr="00B1301A">
        <w:rPr>
          <w:rFonts w:ascii="Times New Roman" w:eastAsiaTheme="minorHAnsi" w:hAnsi="Times New Roman" w:cs="Times New Roman"/>
          <w:sz w:val="24"/>
          <w:szCs w:val="24"/>
          <w:lang w:val="kk-KZ" w:eastAsia="en-US"/>
        </w:rPr>
        <w:t xml:space="preserve"> ________                         ____________________________________</w:t>
      </w:r>
      <w:r w:rsidR="004A7B14" w:rsidRPr="000345F7">
        <w:rPr>
          <w:rFonts w:ascii="Times New Roman" w:eastAsiaTheme="minorHAnsi" w:hAnsi="Times New Roman" w:cs="Times New Roman"/>
          <w:sz w:val="24"/>
          <w:szCs w:val="24"/>
          <w:lang w:val="kk-KZ" w:eastAsia="en-US"/>
        </w:rPr>
        <w:t xml:space="preserve">___________ </w:t>
      </w:r>
    </w:p>
    <w:p w:rsidR="006F6100" w:rsidRPr="00B1301A" w:rsidRDefault="006F6100" w:rsidP="006F6100">
      <w:pPr>
        <w:rPr>
          <w:rFonts w:ascii="Times New Roman" w:eastAsiaTheme="minorHAnsi" w:hAnsi="Times New Roman" w:cs="Times New Roman"/>
          <w:sz w:val="24"/>
          <w:szCs w:val="24"/>
          <w:lang w:val="kk-KZ" w:eastAsia="en-US"/>
        </w:rPr>
      </w:pPr>
      <w:r w:rsidRPr="00B1301A">
        <w:rPr>
          <w:rFonts w:ascii="Times New Roman" w:eastAsiaTheme="minorHAnsi" w:hAnsi="Times New Roman" w:cs="Times New Roman"/>
          <w:sz w:val="24"/>
          <w:szCs w:val="24"/>
          <w:lang w:val="kk-KZ" w:eastAsia="en-US"/>
        </w:rPr>
        <w:t xml:space="preserve"> (қолы)                                    (Тегі, аты, әкесінің аты (болған жағдайда)) </w:t>
      </w:r>
    </w:p>
    <w:p w:rsidR="006F6100" w:rsidRPr="00B1301A" w:rsidRDefault="006F6100" w:rsidP="006F6100">
      <w:pPr>
        <w:rPr>
          <w:rFonts w:ascii="Times New Roman" w:eastAsiaTheme="minorHAnsi" w:hAnsi="Times New Roman" w:cs="Times New Roman"/>
          <w:sz w:val="24"/>
          <w:szCs w:val="24"/>
          <w:lang w:val="kk-KZ" w:eastAsia="en-US"/>
        </w:rPr>
      </w:pPr>
      <w:r w:rsidRPr="00B1301A">
        <w:rPr>
          <w:rFonts w:ascii="Times New Roman" w:eastAsiaTheme="minorHAnsi" w:hAnsi="Times New Roman" w:cs="Times New Roman"/>
          <w:sz w:val="24"/>
          <w:szCs w:val="24"/>
          <w:lang w:val="kk-KZ" w:eastAsia="en-US"/>
        </w:rPr>
        <w:t>«___»_______________ 20 __ ж.</w:t>
      </w:r>
    </w:p>
    <w:p w:rsidR="00EC3DB2" w:rsidRPr="006F6100" w:rsidRDefault="00EC3DB2">
      <w:pPr>
        <w:rPr>
          <w:lang w:val="kk-KZ"/>
        </w:rPr>
      </w:pPr>
    </w:p>
    <w:sectPr w:rsidR="00EC3DB2" w:rsidRPr="006F6100" w:rsidSect="00204788">
      <w:headerReference w:type="default" r:id="rId8"/>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3A3" w:rsidRDefault="00A933A3" w:rsidP="00622082">
      <w:pPr>
        <w:spacing w:after="0" w:line="240" w:lineRule="auto"/>
      </w:pPr>
      <w:r>
        <w:separator/>
      </w:r>
    </w:p>
  </w:endnote>
  <w:endnote w:type="continuationSeparator" w:id="1">
    <w:p w:rsidR="00A933A3" w:rsidRDefault="00A933A3" w:rsidP="006220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KZ Arial">
    <w:altName w:val="Arial"/>
    <w:charset w:val="CC"/>
    <w:family w:val="swiss"/>
    <w:pitch w:val="variable"/>
    <w:sig w:usb0="00000001" w:usb1="00000000" w:usb2="00000000" w:usb3="00000000" w:csb0="0000009F" w:csb1="00000000"/>
  </w:font>
  <w:font w:name="KZ Times New Roman">
    <w:altName w:val="Times New Roman"/>
    <w:charset w:val="CC"/>
    <w:family w:val="roman"/>
    <w:pitch w:val="variable"/>
    <w:sig w:usb0="00000001"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3A3" w:rsidRDefault="00A933A3" w:rsidP="00622082">
      <w:pPr>
        <w:spacing w:after="0" w:line="240" w:lineRule="auto"/>
      </w:pPr>
      <w:r>
        <w:separator/>
      </w:r>
    </w:p>
  </w:footnote>
  <w:footnote w:type="continuationSeparator" w:id="1">
    <w:p w:rsidR="00A933A3" w:rsidRDefault="00A933A3" w:rsidP="006220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082" w:rsidRDefault="00963FB8">
    <w:pPr>
      <w:pStyle w:val="aa"/>
    </w:pPr>
    <w:r>
      <w:rPr>
        <w:noProof/>
      </w:rPr>
      <w:pict>
        <v:shapetype id="_x0000_t202" coordsize="21600,21600" o:spt="202" path="m,l,21600r21600,l21600,xe">
          <v:stroke joinstyle="miter"/>
          <v:path gradientshapeok="t" o:connecttype="rect"/>
        </v:shapetype>
        <v:shape id="Text Box 1" o:spid="_x0000_s4097" type="#_x0000_t202" style="position:absolute;margin-left:480.25pt;margin-top:48.8pt;width:30pt;height:63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622082" w:rsidRPr="00622082" w:rsidRDefault="00622082">
                <w:pPr>
                  <w:rPr>
                    <w:rFonts w:ascii="Times New Roman" w:hAnsi="Times New Roman" w:cs="Times New Roman"/>
                    <w:color w:val="0C0000"/>
                    <w:sz w:val="14"/>
                  </w:rPr>
                </w:pPr>
                <w:r>
                  <w:rPr>
                    <w:rFonts w:ascii="Times New Roman" w:hAnsi="Times New Roman" w:cs="Times New Roman"/>
                    <w:color w:val="0C0000"/>
                    <w:sz w:val="14"/>
                  </w:rPr>
                  <w:t xml:space="preserve">22.01.2020 ЕСЭДО ГО (версия 7.23.0)  Копия электронного документа. Положительный результат проверки ЭЦП.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D1E08"/>
    <w:multiLevelType w:val="hybridMultilevel"/>
    <w:tmpl w:val="4C46AAC8"/>
    <w:lvl w:ilvl="0" w:tplc="94563838">
      <w:start w:val="1"/>
      <w:numFmt w:val="decimal"/>
      <w:lvlText w:val="%1)"/>
      <w:lvlJc w:val="left"/>
      <w:pPr>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AAF35EB"/>
    <w:multiLevelType w:val="hybridMultilevel"/>
    <w:tmpl w:val="B126A338"/>
    <w:lvl w:ilvl="0" w:tplc="59D01038">
      <w:start w:val="1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0EA450D"/>
    <w:multiLevelType w:val="hybridMultilevel"/>
    <w:tmpl w:val="569E3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162E5C"/>
    <w:multiLevelType w:val="hybridMultilevel"/>
    <w:tmpl w:val="E7E86202"/>
    <w:lvl w:ilvl="0" w:tplc="E63053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useFELayout/>
  </w:compat>
  <w:rsids>
    <w:rsidRoot w:val="006F6100"/>
    <w:rsid w:val="00014D18"/>
    <w:rsid w:val="00023502"/>
    <w:rsid w:val="000345F7"/>
    <w:rsid w:val="000A3676"/>
    <w:rsid w:val="000B2832"/>
    <w:rsid w:val="000F109E"/>
    <w:rsid w:val="00167A3A"/>
    <w:rsid w:val="00180728"/>
    <w:rsid w:val="00194875"/>
    <w:rsid w:val="001C30CC"/>
    <w:rsid w:val="001F09F7"/>
    <w:rsid w:val="002234B7"/>
    <w:rsid w:val="002372BA"/>
    <w:rsid w:val="0029159F"/>
    <w:rsid w:val="00295C9D"/>
    <w:rsid w:val="002F4C61"/>
    <w:rsid w:val="002F6FD2"/>
    <w:rsid w:val="00305057"/>
    <w:rsid w:val="00305F4D"/>
    <w:rsid w:val="0033492E"/>
    <w:rsid w:val="00366603"/>
    <w:rsid w:val="0036753D"/>
    <w:rsid w:val="00442F8E"/>
    <w:rsid w:val="00472E86"/>
    <w:rsid w:val="004A3F3D"/>
    <w:rsid w:val="004A7B14"/>
    <w:rsid w:val="005063EC"/>
    <w:rsid w:val="005510F7"/>
    <w:rsid w:val="005A26E6"/>
    <w:rsid w:val="00612141"/>
    <w:rsid w:val="00622082"/>
    <w:rsid w:val="00656064"/>
    <w:rsid w:val="006600BD"/>
    <w:rsid w:val="0067355B"/>
    <w:rsid w:val="006D3901"/>
    <w:rsid w:val="006D576F"/>
    <w:rsid w:val="006F6100"/>
    <w:rsid w:val="00701881"/>
    <w:rsid w:val="00732925"/>
    <w:rsid w:val="0078467B"/>
    <w:rsid w:val="007B1B9A"/>
    <w:rsid w:val="007E151E"/>
    <w:rsid w:val="007E7149"/>
    <w:rsid w:val="008040C1"/>
    <w:rsid w:val="008347B4"/>
    <w:rsid w:val="00850705"/>
    <w:rsid w:val="00884410"/>
    <w:rsid w:val="00891E23"/>
    <w:rsid w:val="008A6E68"/>
    <w:rsid w:val="008B15A8"/>
    <w:rsid w:val="008C547D"/>
    <w:rsid w:val="008C6222"/>
    <w:rsid w:val="008D7475"/>
    <w:rsid w:val="008F1770"/>
    <w:rsid w:val="0090529D"/>
    <w:rsid w:val="00913F14"/>
    <w:rsid w:val="00962F23"/>
    <w:rsid w:val="00963FB8"/>
    <w:rsid w:val="009917B3"/>
    <w:rsid w:val="009B0EB8"/>
    <w:rsid w:val="009D45CF"/>
    <w:rsid w:val="009E1E1F"/>
    <w:rsid w:val="009E28E7"/>
    <w:rsid w:val="009F7D7F"/>
    <w:rsid w:val="00A05980"/>
    <w:rsid w:val="00A267DF"/>
    <w:rsid w:val="00A43B17"/>
    <w:rsid w:val="00A45D9E"/>
    <w:rsid w:val="00A4678C"/>
    <w:rsid w:val="00A933A3"/>
    <w:rsid w:val="00A95FE3"/>
    <w:rsid w:val="00AA25B3"/>
    <w:rsid w:val="00AA6C00"/>
    <w:rsid w:val="00AE0184"/>
    <w:rsid w:val="00AF1CAD"/>
    <w:rsid w:val="00B44A9D"/>
    <w:rsid w:val="00B51438"/>
    <w:rsid w:val="00B52268"/>
    <w:rsid w:val="00B66FA4"/>
    <w:rsid w:val="00BC39F4"/>
    <w:rsid w:val="00C20E6A"/>
    <w:rsid w:val="00C24DE5"/>
    <w:rsid w:val="00C50089"/>
    <w:rsid w:val="00C82613"/>
    <w:rsid w:val="00C97E30"/>
    <w:rsid w:val="00CC22C6"/>
    <w:rsid w:val="00CD5C44"/>
    <w:rsid w:val="00D02EAC"/>
    <w:rsid w:val="00D26CE5"/>
    <w:rsid w:val="00D33F01"/>
    <w:rsid w:val="00D72912"/>
    <w:rsid w:val="00D91490"/>
    <w:rsid w:val="00D94489"/>
    <w:rsid w:val="00D95D1B"/>
    <w:rsid w:val="00DA49FC"/>
    <w:rsid w:val="00DB146E"/>
    <w:rsid w:val="00DC783B"/>
    <w:rsid w:val="00DD0E66"/>
    <w:rsid w:val="00DF1D5A"/>
    <w:rsid w:val="00E107AC"/>
    <w:rsid w:val="00E25F9B"/>
    <w:rsid w:val="00E92EAA"/>
    <w:rsid w:val="00EB3506"/>
    <w:rsid w:val="00EC3DB2"/>
    <w:rsid w:val="00EE3AB8"/>
    <w:rsid w:val="00EF5905"/>
    <w:rsid w:val="00F14315"/>
    <w:rsid w:val="00F327FC"/>
    <w:rsid w:val="00F43867"/>
    <w:rsid w:val="00F43D3E"/>
    <w:rsid w:val="00F54A81"/>
    <w:rsid w:val="00F62087"/>
    <w:rsid w:val="00F64BD6"/>
    <w:rsid w:val="00F816EA"/>
    <w:rsid w:val="00F8221B"/>
    <w:rsid w:val="00F87607"/>
    <w:rsid w:val="00FA5203"/>
    <w:rsid w:val="00FA743B"/>
    <w:rsid w:val="00FC00C7"/>
    <w:rsid w:val="00FD3AE3"/>
    <w:rsid w:val="00FF5746"/>
    <w:rsid w:val="00FF6D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E68"/>
  </w:style>
  <w:style w:type="paragraph" w:styleId="1">
    <w:name w:val="heading 1"/>
    <w:basedOn w:val="a"/>
    <w:next w:val="a"/>
    <w:link w:val="10"/>
    <w:qFormat/>
    <w:rsid w:val="006F6100"/>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qFormat/>
    <w:rsid w:val="006F6100"/>
    <w:pPr>
      <w:spacing w:before="100" w:beforeAutospacing="1" w:after="100" w:afterAutospacing="1" w:line="240" w:lineRule="auto"/>
      <w:ind w:right="-28"/>
      <w:jc w:val="center"/>
    </w:pPr>
    <w:rPr>
      <w:rFonts w:ascii="KZ Arial" w:eastAsia="Times New Roman" w:hAnsi="KZ Arial" w:cs="Times New Roman"/>
      <w:b/>
      <w:bCs/>
      <w:color w:val="000000"/>
    </w:rPr>
  </w:style>
  <w:style w:type="character" w:customStyle="1" w:styleId="10">
    <w:name w:val="Заголовок 1 Знак"/>
    <w:basedOn w:val="a0"/>
    <w:link w:val="1"/>
    <w:rsid w:val="006F6100"/>
    <w:rPr>
      <w:rFonts w:ascii="Arial" w:eastAsia="Times New Roman" w:hAnsi="Arial" w:cs="Arial"/>
      <w:b/>
      <w:bCs/>
      <w:kern w:val="32"/>
      <w:sz w:val="32"/>
      <w:szCs w:val="32"/>
    </w:rPr>
  </w:style>
  <w:style w:type="character" w:styleId="a3">
    <w:name w:val="Hyperlink"/>
    <w:basedOn w:val="a0"/>
    <w:unhideWhenUsed/>
    <w:rsid w:val="006F6100"/>
    <w:rPr>
      <w:color w:val="0000FF"/>
      <w:u w:val="single"/>
    </w:rPr>
  </w:style>
  <w:style w:type="character" w:customStyle="1" w:styleId="a4">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w:link w:val="11"/>
    <w:locked/>
    <w:rsid w:val="006F6100"/>
    <w:rPr>
      <w:sz w:val="24"/>
      <w:szCs w:val="24"/>
    </w:rPr>
  </w:style>
  <w:style w:type="paragraph" w:customStyle="1" w:styleId="1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qFormat/>
    <w:rsid w:val="006F6100"/>
    <w:pPr>
      <w:spacing w:before="100" w:beforeAutospacing="1" w:after="100" w:afterAutospacing="1" w:line="240" w:lineRule="auto"/>
    </w:pPr>
    <w:rPr>
      <w:sz w:val="24"/>
      <w:szCs w:val="24"/>
    </w:rPr>
  </w:style>
  <w:style w:type="paragraph" w:styleId="a5">
    <w:name w:val="Body Text"/>
    <w:basedOn w:val="a"/>
    <w:link w:val="a6"/>
    <w:rsid w:val="006F6100"/>
    <w:pPr>
      <w:suppressAutoHyphens/>
      <w:spacing w:after="0" w:line="240" w:lineRule="auto"/>
      <w:jc w:val="both"/>
    </w:pPr>
    <w:rPr>
      <w:rFonts w:ascii="KZ Times New Roman" w:eastAsia="Times New Roman" w:hAnsi="KZ Times New Roman" w:cs="Times New Roman"/>
      <w:sz w:val="28"/>
      <w:szCs w:val="24"/>
      <w:lang w:eastAsia="ar-SA"/>
    </w:rPr>
  </w:style>
  <w:style w:type="character" w:customStyle="1" w:styleId="a6">
    <w:name w:val="Основной текст Знак"/>
    <w:basedOn w:val="a0"/>
    <w:link w:val="a5"/>
    <w:rsid w:val="006F6100"/>
    <w:rPr>
      <w:rFonts w:ascii="KZ Times New Roman" w:eastAsia="Times New Roman" w:hAnsi="KZ Times New Roman" w:cs="Times New Roman"/>
      <w:sz w:val="28"/>
      <w:szCs w:val="24"/>
      <w:lang w:eastAsia="ar-SA"/>
    </w:rPr>
  </w:style>
  <w:style w:type="paragraph" w:customStyle="1" w:styleId="FR1">
    <w:name w:val="FR1"/>
    <w:qFormat/>
    <w:rsid w:val="006F6100"/>
    <w:pPr>
      <w:widowControl w:val="0"/>
      <w:snapToGrid w:val="0"/>
      <w:spacing w:after="40" w:line="240" w:lineRule="auto"/>
      <w:jc w:val="center"/>
    </w:pPr>
    <w:rPr>
      <w:rFonts w:ascii="Arial" w:eastAsia="Times New Roman" w:hAnsi="Arial" w:cs="Times New Roman"/>
      <w:b/>
      <w:i/>
      <w:sz w:val="24"/>
      <w:szCs w:val="20"/>
    </w:rPr>
  </w:style>
  <w:style w:type="paragraph" w:customStyle="1" w:styleId="a7">
    <w:name w:val="Готовый"/>
    <w:basedOn w:val="a"/>
    <w:uiPriority w:val="99"/>
    <w:qFormat/>
    <w:rsid w:val="00D9448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Calibri" w:hAnsi="Courier New" w:cs="Courier New"/>
      <w:kern w:val="1"/>
      <w:sz w:val="20"/>
      <w:szCs w:val="20"/>
    </w:rPr>
  </w:style>
  <w:style w:type="paragraph" w:styleId="a8">
    <w:name w:val="Normal (Web)"/>
    <w:aliases w:val=" Знак4"/>
    <w:basedOn w:val="a"/>
    <w:qFormat/>
    <w:rsid w:val="008B15A8"/>
    <w:pPr>
      <w:spacing w:before="100" w:beforeAutospacing="1" w:after="100" w:afterAutospacing="1" w:line="240" w:lineRule="auto"/>
    </w:pPr>
    <w:rPr>
      <w:rFonts w:ascii="Times New Roman" w:eastAsia="Calibri" w:hAnsi="Times New Roman" w:cs="Times New Roman"/>
      <w:sz w:val="20"/>
      <w:szCs w:val="20"/>
    </w:rPr>
  </w:style>
  <w:style w:type="paragraph" w:styleId="a9">
    <w:name w:val="List Paragraph"/>
    <w:basedOn w:val="a"/>
    <w:uiPriority w:val="34"/>
    <w:qFormat/>
    <w:rsid w:val="00E92EAA"/>
    <w:pPr>
      <w:ind w:left="720"/>
      <w:contextualSpacing/>
    </w:pPr>
  </w:style>
  <w:style w:type="paragraph" w:customStyle="1" w:styleId="Default">
    <w:name w:val="Default"/>
    <w:rsid w:val="00DA49F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a">
    <w:name w:val="header"/>
    <w:basedOn w:val="a"/>
    <w:link w:val="ab"/>
    <w:uiPriority w:val="99"/>
    <w:unhideWhenUsed/>
    <w:rsid w:val="0062208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2082"/>
  </w:style>
  <w:style w:type="paragraph" w:styleId="ac">
    <w:name w:val="footer"/>
    <w:basedOn w:val="a"/>
    <w:link w:val="ad"/>
    <w:uiPriority w:val="99"/>
    <w:unhideWhenUsed/>
    <w:rsid w:val="0062208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2082"/>
  </w:style>
  <w:style w:type="paragraph" w:styleId="ae">
    <w:name w:val="Plain Text"/>
    <w:basedOn w:val="a"/>
    <w:link w:val="af"/>
    <w:uiPriority w:val="99"/>
    <w:unhideWhenUsed/>
    <w:rsid w:val="00732925"/>
    <w:pPr>
      <w:spacing w:after="0" w:line="240" w:lineRule="auto"/>
    </w:pPr>
    <w:rPr>
      <w:rFonts w:ascii="Consolas" w:eastAsia="Times New Roman" w:hAnsi="Consolas" w:cs="Times New Roman"/>
      <w:sz w:val="21"/>
      <w:szCs w:val="21"/>
      <w:lang/>
    </w:rPr>
  </w:style>
  <w:style w:type="character" w:customStyle="1" w:styleId="af">
    <w:name w:val="Текст Знак"/>
    <w:basedOn w:val="a0"/>
    <w:link w:val="ae"/>
    <w:uiPriority w:val="99"/>
    <w:rsid w:val="00732925"/>
    <w:rPr>
      <w:rFonts w:ascii="Consolas" w:eastAsia="Times New Roman" w:hAnsi="Consolas" w:cs="Times New Roman"/>
      <w:sz w:val="21"/>
      <w:szCs w:val="21"/>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F6100"/>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qFormat/>
    <w:rsid w:val="006F6100"/>
    <w:pPr>
      <w:spacing w:before="100" w:beforeAutospacing="1" w:after="100" w:afterAutospacing="1" w:line="240" w:lineRule="auto"/>
      <w:ind w:right="-28"/>
      <w:jc w:val="center"/>
    </w:pPr>
    <w:rPr>
      <w:rFonts w:ascii="KZ Arial" w:eastAsia="Times New Roman" w:hAnsi="KZ Arial" w:cs="Times New Roman"/>
      <w:b/>
      <w:bCs/>
      <w:color w:val="000000"/>
    </w:rPr>
  </w:style>
  <w:style w:type="character" w:customStyle="1" w:styleId="10">
    <w:name w:val="Заголовок 1 Знак"/>
    <w:basedOn w:val="a0"/>
    <w:link w:val="1"/>
    <w:rsid w:val="006F6100"/>
    <w:rPr>
      <w:rFonts w:ascii="Arial" w:eastAsia="Times New Roman" w:hAnsi="Arial" w:cs="Arial"/>
      <w:b/>
      <w:bCs/>
      <w:kern w:val="32"/>
      <w:sz w:val="32"/>
      <w:szCs w:val="32"/>
    </w:rPr>
  </w:style>
  <w:style w:type="character" w:styleId="a3">
    <w:name w:val="Hyperlink"/>
    <w:basedOn w:val="a0"/>
    <w:unhideWhenUsed/>
    <w:rsid w:val="006F6100"/>
    <w:rPr>
      <w:color w:val="0000FF"/>
      <w:u w:val="single"/>
    </w:rPr>
  </w:style>
  <w:style w:type="character" w:customStyle="1" w:styleId="a4">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w:link w:val="11"/>
    <w:locked/>
    <w:rsid w:val="006F6100"/>
    <w:rPr>
      <w:sz w:val="24"/>
      <w:szCs w:val="24"/>
    </w:rPr>
  </w:style>
  <w:style w:type="paragraph" w:customStyle="1" w:styleId="1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qFormat/>
    <w:rsid w:val="006F6100"/>
    <w:pPr>
      <w:spacing w:before="100" w:beforeAutospacing="1" w:after="100" w:afterAutospacing="1" w:line="240" w:lineRule="auto"/>
    </w:pPr>
    <w:rPr>
      <w:sz w:val="24"/>
      <w:szCs w:val="24"/>
    </w:rPr>
  </w:style>
  <w:style w:type="paragraph" w:styleId="a5">
    <w:name w:val="Body Text"/>
    <w:basedOn w:val="a"/>
    <w:link w:val="a6"/>
    <w:rsid w:val="006F6100"/>
    <w:pPr>
      <w:suppressAutoHyphens/>
      <w:spacing w:after="0" w:line="240" w:lineRule="auto"/>
      <w:jc w:val="both"/>
    </w:pPr>
    <w:rPr>
      <w:rFonts w:ascii="KZ Times New Roman" w:eastAsia="Times New Roman" w:hAnsi="KZ Times New Roman" w:cs="Times New Roman"/>
      <w:sz w:val="28"/>
      <w:szCs w:val="24"/>
      <w:lang w:eastAsia="ar-SA"/>
    </w:rPr>
  </w:style>
  <w:style w:type="character" w:customStyle="1" w:styleId="a6">
    <w:name w:val="Основной текст Знак"/>
    <w:basedOn w:val="a0"/>
    <w:link w:val="a5"/>
    <w:rsid w:val="006F6100"/>
    <w:rPr>
      <w:rFonts w:ascii="KZ Times New Roman" w:eastAsia="Times New Roman" w:hAnsi="KZ Times New Roman" w:cs="Times New Roman"/>
      <w:sz w:val="28"/>
      <w:szCs w:val="24"/>
      <w:lang w:eastAsia="ar-SA"/>
    </w:rPr>
  </w:style>
  <w:style w:type="paragraph" w:customStyle="1" w:styleId="FR1">
    <w:name w:val="FR1"/>
    <w:qFormat/>
    <w:rsid w:val="006F6100"/>
    <w:pPr>
      <w:widowControl w:val="0"/>
      <w:snapToGrid w:val="0"/>
      <w:spacing w:after="40" w:line="240" w:lineRule="auto"/>
      <w:jc w:val="center"/>
    </w:pPr>
    <w:rPr>
      <w:rFonts w:ascii="Arial" w:eastAsia="Times New Roman" w:hAnsi="Arial" w:cs="Times New Roman"/>
      <w:b/>
      <w:i/>
      <w:sz w:val="24"/>
      <w:szCs w:val="20"/>
    </w:rPr>
  </w:style>
  <w:style w:type="paragraph" w:customStyle="1" w:styleId="a7">
    <w:name w:val="Готовый"/>
    <w:basedOn w:val="a"/>
    <w:uiPriority w:val="99"/>
    <w:qFormat/>
    <w:rsid w:val="00D9448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Calibri" w:hAnsi="Courier New" w:cs="Courier New"/>
      <w:kern w:val="1"/>
      <w:sz w:val="20"/>
      <w:szCs w:val="20"/>
    </w:rPr>
  </w:style>
  <w:style w:type="paragraph" w:styleId="a8">
    <w:name w:val="Normal (Web)"/>
    <w:aliases w:val=" Знак4"/>
    <w:basedOn w:val="a"/>
    <w:qFormat/>
    <w:rsid w:val="008B15A8"/>
    <w:pPr>
      <w:spacing w:before="100" w:beforeAutospacing="1" w:after="100" w:afterAutospacing="1" w:line="240" w:lineRule="auto"/>
    </w:pPr>
    <w:rPr>
      <w:rFonts w:ascii="Times New Roman" w:eastAsia="Calibri" w:hAnsi="Times New Roman" w:cs="Times New Roman"/>
      <w:sz w:val="20"/>
      <w:szCs w:val="20"/>
    </w:rPr>
  </w:style>
  <w:style w:type="paragraph" w:styleId="a9">
    <w:name w:val="List Paragraph"/>
    <w:basedOn w:val="a"/>
    <w:uiPriority w:val="34"/>
    <w:qFormat/>
    <w:rsid w:val="00E92EAA"/>
    <w:pPr>
      <w:ind w:left="720"/>
      <w:contextualSpacing/>
    </w:pPr>
  </w:style>
  <w:style w:type="paragraph" w:customStyle="1" w:styleId="Default">
    <w:name w:val="Default"/>
    <w:rsid w:val="00DA49F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a">
    <w:name w:val="header"/>
    <w:basedOn w:val="a"/>
    <w:link w:val="ab"/>
    <w:uiPriority w:val="99"/>
    <w:unhideWhenUsed/>
    <w:rsid w:val="0062208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2082"/>
  </w:style>
  <w:style w:type="paragraph" w:styleId="ac">
    <w:name w:val="footer"/>
    <w:basedOn w:val="a"/>
    <w:link w:val="ad"/>
    <w:uiPriority w:val="99"/>
    <w:unhideWhenUsed/>
    <w:rsid w:val="0062208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2082"/>
  </w:style>
</w:styles>
</file>

<file path=word/webSettings.xml><?xml version="1.0" encoding="utf-8"?>
<w:webSettings xmlns:r="http://schemas.openxmlformats.org/officeDocument/2006/relationships" xmlns:w="http://schemas.openxmlformats.org/wordprocessingml/2006/main">
  <w:divs>
    <w:div w:id="75172072">
      <w:bodyDiv w:val="1"/>
      <w:marLeft w:val="0"/>
      <w:marRight w:val="0"/>
      <w:marTop w:val="0"/>
      <w:marBottom w:val="0"/>
      <w:divBdr>
        <w:top w:val="none" w:sz="0" w:space="0" w:color="auto"/>
        <w:left w:val="none" w:sz="0" w:space="0" w:color="auto"/>
        <w:bottom w:val="none" w:sz="0" w:space="0" w:color="auto"/>
        <w:right w:val="none" w:sz="0" w:space="0" w:color="auto"/>
      </w:divBdr>
    </w:div>
    <w:div w:id="212075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yzmet.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1892</Words>
  <Characters>10788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BKusainova</dc:creator>
  <cp:lastModifiedBy>BKusainova</cp:lastModifiedBy>
  <cp:revision>10</cp:revision>
  <cp:lastPrinted>2020-02-13T04:38:00Z</cp:lastPrinted>
  <dcterms:created xsi:type="dcterms:W3CDTF">2020-01-22T08:35:00Z</dcterms:created>
  <dcterms:modified xsi:type="dcterms:W3CDTF">2020-03-12T10:06:00Z</dcterms:modified>
</cp:coreProperties>
</file>