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457" w:rsidRPr="00795457" w:rsidRDefault="00795457" w:rsidP="007954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95457">
        <w:rPr>
          <w:rFonts w:ascii="Times New Roman" w:hAnsi="Times New Roman" w:cs="Times New Roman"/>
          <w:b/>
          <w:sz w:val="24"/>
          <w:szCs w:val="24"/>
        </w:rPr>
        <w:t>Борышкердің</w:t>
      </w:r>
      <w:proofErr w:type="spellEnd"/>
      <w:r w:rsidRPr="007954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b/>
          <w:sz w:val="24"/>
          <w:szCs w:val="24"/>
        </w:rPr>
        <w:t>мүлкін</w:t>
      </w:r>
      <w:proofErr w:type="spellEnd"/>
      <w:r w:rsidRPr="007954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b/>
          <w:sz w:val="24"/>
          <w:szCs w:val="24"/>
        </w:rPr>
        <w:t>бағалау</w:t>
      </w:r>
      <w:proofErr w:type="spellEnd"/>
      <w:r w:rsidRPr="007954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b/>
          <w:sz w:val="24"/>
          <w:szCs w:val="24"/>
        </w:rPr>
        <w:t>бойынша</w:t>
      </w:r>
      <w:proofErr w:type="spellEnd"/>
      <w:r w:rsidRPr="007954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b/>
          <w:sz w:val="24"/>
          <w:szCs w:val="24"/>
        </w:rPr>
        <w:t>қызметті</w:t>
      </w:r>
      <w:proofErr w:type="spellEnd"/>
      <w:r w:rsidRPr="007954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b/>
          <w:sz w:val="24"/>
          <w:szCs w:val="24"/>
        </w:rPr>
        <w:t>сатып</w:t>
      </w:r>
      <w:proofErr w:type="spellEnd"/>
      <w:r w:rsidRPr="007954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b/>
          <w:sz w:val="24"/>
          <w:szCs w:val="24"/>
        </w:rPr>
        <w:t>алу</w:t>
      </w:r>
      <w:proofErr w:type="spellEnd"/>
      <w:r w:rsidRPr="007954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b/>
          <w:sz w:val="24"/>
          <w:szCs w:val="24"/>
        </w:rPr>
        <w:t>жөніндегі</w:t>
      </w:r>
      <w:proofErr w:type="spellEnd"/>
      <w:r w:rsidRPr="007954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b/>
          <w:sz w:val="24"/>
          <w:szCs w:val="24"/>
        </w:rPr>
        <w:t>конкурсты</w:t>
      </w:r>
      <w:proofErr w:type="spellEnd"/>
      <w:r w:rsidRPr="007954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b/>
          <w:sz w:val="24"/>
          <w:szCs w:val="24"/>
        </w:rPr>
        <w:t>өткізу</w:t>
      </w:r>
      <w:proofErr w:type="spellEnd"/>
      <w:r w:rsidRPr="007954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b/>
          <w:sz w:val="24"/>
          <w:szCs w:val="24"/>
        </w:rPr>
        <w:t>туралы</w:t>
      </w:r>
      <w:proofErr w:type="spellEnd"/>
      <w:r w:rsidRPr="007954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b/>
          <w:sz w:val="24"/>
          <w:szCs w:val="24"/>
        </w:rPr>
        <w:t>ақпараттық</w:t>
      </w:r>
      <w:proofErr w:type="spellEnd"/>
      <w:r w:rsidRPr="007954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b/>
          <w:sz w:val="24"/>
          <w:szCs w:val="24"/>
        </w:rPr>
        <w:t>хабарлама</w:t>
      </w:r>
      <w:proofErr w:type="spellEnd"/>
    </w:p>
    <w:p w:rsidR="00795457" w:rsidRPr="00795457" w:rsidRDefault="00795457" w:rsidP="007954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95457" w:rsidRPr="00795457" w:rsidRDefault="00795457" w:rsidP="007954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5457">
        <w:rPr>
          <w:rFonts w:ascii="Times New Roman" w:hAnsi="Times New Roman" w:cs="Times New Roman"/>
          <w:sz w:val="24"/>
          <w:szCs w:val="24"/>
        </w:rPr>
        <w:t>Банкроттықты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басқарушы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Зайцев Виктор Геннадьевич, ЖСН 730405300013,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көлемі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борышкердің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мүлкін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бағалау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қызметтерді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алу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конкурс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табылады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>- «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МонтажЭнергоСервис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-ПВ» ЖШС, БСН 051040009527,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мекенжайы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Республикасы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, Павлодар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облысы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, Павлодар қ., Ленинский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кенті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, Комаров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көшесі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, 48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үй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. </w:t>
      </w:r>
      <w:r w:rsidRPr="00795457">
        <w:rPr>
          <w:rFonts w:ascii="Times New Roman" w:hAnsi="Times New Roman" w:cs="Times New Roman"/>
          <w:sz w:val="24"/>
          <w:szCs w:val="24"/>
        </w:rPr>
        <w:tab/>
      </w:r>
    </w:p>
    <w:p w:rsidR="00795457" w:rsidRPr="00795457" w:rsidRDefault="00795457" w:rsidP="007954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5457">
        <w:rPr>
          <w:rFonts w:ascii="Times New Roman" w:hAnsi="Times New Roman" w:cs="Times New Roman"/>
          <w:sz w:val="24"/>
          <w:szCs w:val="24"/>
        </w:rPr>
        <w:t>Бағалау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объектісі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кәсіпорын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кәсіпкерлік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қызметті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асыру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пайдаланылатын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ғимараттарды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құрылыстарды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жабдықты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мүкәммалды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шикізатты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өнімді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жер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учаскесіне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құқықты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талап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ету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құқықтарын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борыштарды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сондайақ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қызметін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дараландыратын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белгілерге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құқықтарды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қоса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алғанда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мүліктің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барлық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түрлерін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қамтитын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мүліктік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кешен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95457">
        <w:rPr>
          <w:rFonts w:ascii="Times New Roman" w:hAnsi="Times New Roman" w:cs="Times New Roman"/>
          <w:sz w:val="24"/>
          <w:szCs w:val="24"/>
        </w:rPr>
        <w:t>табылады.фирмалық</w:t>
      </w:r>
      <w:proofErr w:type="spellEnd"/>
      <w:proofErr w:type="gramEnd"/>
      <w:r w:rsidRPr="0079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атауы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тауарлық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белгілері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басқа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ерекше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құқықтар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атап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айтқанда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>:</w:t>
      </w:r>
    </w:p>
    <w:p w:rsidR="00795457" w:rsidRPr="00795457" w:rsidRDefault="00795457" w:rsidP="007954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545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іздестіру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қызметіне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лицензия;</w:t>
      </w:r>
    </w:p>
    <w:p w:rsidR="00795457" w:rsidRPr="00795457" w:rsidRDefault="00795457" w:rsidP="007954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545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көтергіш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құрылымдарды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жобалауға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дайындауға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монтаждауға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жөндеуге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лицензия;</w:t>
      </w:r>
    </w:p>
    <w:p w:rsidR="00795457" w:rsidRPr="00795457" w:rsidRDefault="00795457" w:rsidP="007954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5457">
        <w:rPr>
          <w:rFonts w:ascii="Times New Roman" w:hAnsi="Times New Roman" w:cs="Times New Roman"/>
          <w:sz w:val="24"/>
          <w:szCs w:val="24"/>
        </w:rPr>
        <w:t xml:space="preserve">- III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санаттағы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жобалау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қызметіне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лицензия;</w:t>
      </w:r>
    </w:p>
    <w:p w:rsidR="00795457" w:rsidRPr="00795457" w:rsidRDefault="00795457" w:rsidP="007954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5457">
        <w:rPr>
          <w:rFonts w:ascii="Times New Roman" w:hAnsi="Times New Roman" w:cs="Times New Roman"/>
          <w:sz w:val="24"/>
          <w:szCs w:val="24"/>
        </w:rPr>
        <w:t xml:space="preserve">- II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санаттағы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құрылыс-монтаждау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жұмыстарына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лицензия.</w:t>
      </w:r>
    </w:p>
    <w:p w:rsidR="00795457" w:rsidRPr="00795457" w:rsidRDefault="00795457" w:rsidP="007954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545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Конкурсқа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қатысу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өтінімдер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осы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хабарландыру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жарияланған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күннен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бастап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он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күні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ішінде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сағат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10.00-ден 17.00-ге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дейін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түскі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үзіліс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сағат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13.00-ден 14.30-ға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дейін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мына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мекенжай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қабылданады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: Павлодар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облысы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, Павлодар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қаласы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, Генерал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Дүйсенов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көшесі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, 18/3-52,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анықтама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телефоны: +7 705 600 3003.</w:t>
      </w:r>
    </w:p>
    <w:p w:rsidR="00795457" w:rsidRDefault="00795457" w:rsidP="007954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545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Конкурсты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ұйымдастыру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кінәратталаптар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«ҚР ҚМ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кірістер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комитетінің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Павлодар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облысы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кірістер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департаменті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республикалық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мекемесі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ММ Павлодар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қаласы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, Астана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көшесі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57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үй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мекенжайы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тел: 8(7182) 324791,321543 taxpavlodar@mgd.kz 09.00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бастап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18.30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дейін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қабылданады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түскі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үзіліс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13.00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бастап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 xml:space="preserve"> 14.30 </w:t>
      </w:r>
      <w:proofErr w:type="spellStart"/>
      <w:r w:rsidRPr="00795457">
        <w:rPr>
          <w:rFonts w:ascii="Times New Roman" w:hAnsi="Times New Roman" w:cs="Times New Roman"/>
          <w:sz w:val="24"/>
          <w:szCs w:val="24"/>
        </w:rPr>
        <w:t>дейін</w:t>
      </w:r>
      <w:proofErr w:type="spellEnd"/>
      <w:r w:rsidRPr="00795457">
        <w:rPr>
          <w:rFonts w:ascii="Times New Roman" w:hAnsi="Times New Roman" w:cs="Times New Roman"/>
          <w:sz w:val="24"/>
          <w:szCs w:val="24"/>
        </w:rPr>
        <w:t>.</w:t>
      </w:r>
    </w:p>
    <w:p w:rsidR="00EC2C2F" w:rsidRDefault="00EC2C2F" w:rsidP="007954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2C2F" w:rsidRPr="00EC2C2F" w:rsidRDefault="00EC2C2F" w:rsidP="00EC2C2F">
      <w:pPr>
        <w:spacing w:after="0"/>
        <w:rPr>
          <w:rFonts w:ascii="Times New Roman" w:hAnsi="Times New Roman" w:cs="Times New Roman"/>
          <w:color w:val="0C0000"/>
          <w:sz w:val="20"/>
          <w:szCs w:val="24"/>
        </w:rPr>
      </w:pPr>
      <w:r>
        <w:rPr>
          <w:rFonts w:ascii="Times New Roman" w:hAnsi="Times New Roman" w:cs="Times New Roman"/>
          <w:color w:val="0C0000"/>
          <w:sz w:val="20"/>
          <w:szCs w:val="24"/>
        </w:rPr>
        <w:br/>
      </w:r>
    </w:p>
    <w:sectPr w:rsidR="00EC2C2F" w:rsidRPr="00EC2C2F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541" w:rsidRDefault="00805541" w:rsidP="00EC2C2F">
      <w:pPr>
        <w:spacing w:after="0" w:line="240" w:lineRule="auto"/>
      </w:pPr>
      <w:r>
        <w:separator/>
      </w:r>
    </w:p>
  </w:endnote>
  <w:endnote w:type="continuationSeparator" w:id="0">
    <w:p w:rsidR="00805541" w:rsidRDefault="00805541" w:rsidP="00EC2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541" w:rsidRDefault="00805541" w:rsidP="00EC2C2F">
      <w:pPr>
        <w:spacing w:after="0" w:line="240" w:lineRule="auto"/>
      </w:pPr>
      <w:r>
        <w:separator/>
      </w:r>
    </w:p>
  </w:footnote>
  <w:footnote w:type="continuationSeparator" w:id="0">
    <w:p w:rsidR="00805541" w:rsidRDefault="00805541" w:rsidP="00EC2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C2F" w:rsidRDefault="00EC2C2F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EC2C2F" w:rsidRPr="00EC2C2F" w:rsidRDefault="00EC2C2F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21.11.2022 ЕСЭДО ГО (версия 7.23.0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" filled="f" stroked="f" strokeweight=".5pt">
              <v:fill o:detectmouseclick="t"/>
              <v:textbox style="layout-flow:vertical;mso-layout-flow-alt:bottom-to-top">
                <w:txbxContent>
                  <w:p w:rsidR="00EC2C2F" w:rsidRPr="00EC2C2F" w:rsidRDefault="00EC2C2F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21.11.2022 ЕСЭДО ГО (версия 7.23.0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457"/>
    <w:rsid w:val="0027717B"/>
    <w:rsid w:val="0064575B"/>
    <w:rsid w:val="00795457"/>
    <w:rsid w:val="00805541"/>
    <w:rsid w:val="00BD4232"/>
    <w:rsid w:val="00EC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D215DB-718A-4D7D-9F1F-3BB4517D6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2C2F"/>
  </w:style>
  <w:style w:type="paragraph" w:styleId="a5">
    <w:name w:val="footer"/>
    <w:basedOn w:val="a"/>
    <w:link w:val="a6"/>
    <w:uiPriority w:val="99"/>
    <w:unhideWhenUsed/>
    <w:rsid w:val="00EC2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2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Гульназ Жамбуловна</dc:creator>
  <cp:lastModifiedBy>Абылкасимова Аида</cp:lastModifiedBy>
  <cp:revision>2</cp:revision>
  <dcterms:created xsi:type="dcterms:W3CDTF">2022-11-21T05:06:00Z</dcterms:created>
  <dcterms:modified xsi:type="dcterms:W3CDTF">2022-11-21T05:06:00Z</dcterms:modified>
</cp:coreProperties>
</file>