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E3C" w:rsidRPr="00F410DA" w:rsidRDefault="00B50E3C" w:rsidP="00B50E3C">
      <w:pPr>
        <w:jc w:val="center"/>
        <w:rPr>
          <w:b/>
          <w:sz w:val="24"/>
          <w:szCs w:val="24"/>
          <w:lang w:val="kk-KZ"/>
        </w:rPr>
      </w:pPr>
      <w:r w:rsidRPr="00F410DA">
        <w:rPr>
          <w:b/>
          <w:sz w:val="24"/>
          <w:szCs w:val="24"/>
          <w:lang w:val="kk-KZ"/>
        </w:rPr>
        <w:t>Борышкердің мүлкін бағалау бойынша қызметті сатып алу жөніндегі конкурсты өткізу туралы ақпараттық хабарлама</w:t>
      </w:r>
    </w:p>
    <w:p w:rsidR="00B50E3C" w:rsidRPr="00F410DA" w:rsidRDefault="00B50E3C" w:rsidP="00B50E3C">
      <w:pPr>
        <w:jc w:val="center"/>
        <w:rPr>
          <w:b/>
          <w:sz w:val="24"/>
          <w:szCs w:val="24"/>
          <w:lang w:val="kk-KZ"/>
        </w:rPr>
      </w:pPr>
    </w:p>
    <w:p w:rsidR="00B50E3C" w:rsidRPr="00244600" w:rsidRDefault="00B50E3C" w:rsidP="00B50E3C">
      <w:pPr>
        <w:jc w:val="center"/>
        <w:rPr>
          <w:b/>
          <w:sz w:val="28"/>
          <w:szCs w:val="28"/>
          <w:lang w:val="kk-KZ"/>
        </w:rPr>
      </w:pPr>
    </w:p>
    <w:p w:rsidR="00DF2517" w:rsidRPr="00DF2517" w:rsidRDefault="00DF2517" w:rsidP="00DF2517">
      <w:pPr>
        <w:ind w:firstLine="708"/>
        <w:jc w:val="both"/>
        <w:rPr>
          <w:sz w:val="24"/>
          <w:szCs w:val="24"/>
          <w:lang w:val="kk-KZ"/>
        </w:rPr>
      </w:pPr>
      <w:r w:rsidRPr="00DF2517">
        <w:rPr>
          <w:sz w:val="24"/>
          <w:szCs w:val="24"/>
          <w:lang w:val="kk-KZ"/>
        </w:rPr>
        <w:t xml:space="preserve">Жунусова К.М. ЖК, 500212450139 ЖСН, банкроттық басқарушысы Абенова Айгуль Максутовна ЖСН 630119450239, Павлодар облысы, Павлодар қ., Моялдинская көшесі, 51 үй, мекенжайы бойынша тұрған борышкердің мүлкін  (активтерін) бағалау бойынша қызметті сатып алу жөніндегі конкурсты  жариялайды. </w:t>
      </w:r>
    </w:p>
    <w:p w:rsidR="00DF2517" w:rsidRDefault="00DF2517" w:rsidP="00DF2517">
      <w:pPr>
        <w:ind w:firstLine="708"/>
        <w:jc w:val="both"/>
        <w:rPr>
          <w:sz w:val="24"/>
          <w:szCs w:val="24"/>
          <w:lang w:val="kk-KZ"/>
        </w:rPr>
      </w:pPr>
      <w:r w:rsidRPr="00DF2517">
        <w:rPr>
          <w:sz w:val="24"/>
          <w:szCs w:val="24"/>
          <w:lang w:val="kk-KZ"/>
        </w:rPr>
        <w:t>Борышкердің мүлкіне (активтерін) көлік құралдары кіреді, соның ішіңде: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6"/>
        <w:gridCol w:w="1618"/>
      </w:tblGrid>
      <w:tr w:rsidR="00DF2517" w:rsidRPr="00DF2517" w:rsidTr="00425533">
        <w:trPr>
          <w:trHeight w:val="255"/>
        </w:trPr>
        <w:tc>
          <w:tcPr>
            <w:tcW w:w="7766" w:type="dxa"/>
          </w:tcPr>
          <w:p w:rsidR="00DF2517" w:rsidRPr="00DF2517" w:rsidRDefault="00DF2517" w:rsidP="00C513C8">
            <w:pPr>
              <w:jc w:val="center"/>
              <w:rPr>
                <w:b/>
                <w:bCs/>
                <w:sz w:val="24"/>
                <w:szCs w:val="24"/>
                <w:lang w:val="kk-KZ"/>
              </w:rPr>
            </w:pPr>
            <w:r w:rsidRPr="00DF2517">
              <w:rPr>
                <w:b/>
                <w:bCs/>
                <w:sz w:val="24"/>
                <w:szCs w:val="24"/>
                <w:lang w:val="kk-KZ"/>
              </w:rPr>
              <w:t>Атауы</w:t>
            </w:r>
          </w:p>
        </w:tc>
        <w:tc>
          <w:tcPr>
            <w:tcW w:w="1618" w:type="dxa"/>
          </w:tcPr>
          <w:p w:rsidR="00DF2517" w:rsidRPr="00DF2517" w:rsidRDefault="00DF2517" w:rsidP="00C513C8">
            <w:pPr>
              <w:jc w:val="center"/>
              <w:rPr>
                <w:b/>
                <w:bCs/>
                <w:sz w:val="24"/>
                <w:szCs w:val="24"/>
                <w:lang w:val="kk-KZ"/>
              </w:rPr>
            </w:pPr>
            <w:r w:rsidRPr="00DF2517">
              <w:rPr>
                <w:b/>
                <w:bCs/>
                <w:sz w:val="24"/>
                <w:szCs w:val="24"/>
                <w:lang w:val="kk-KZ"/>
              </w:rPr>
              <w:t>Бірлік саны</w:t>
            </w:r>
          </w:p>
        </w:tc>
      </w:tr>
      <w:tr w:rsidR="00DF2517" w:rsidRPr="00DF2517" w:rsidTr="00425533">
        <w:trPr>
          <w:trHeight w:val="165"/>
        </w:trPr>
        <w:tc>
          <w:tcPr>
            <w:tcW w:w="7766" w:type="dxa"/>
          </w:tcPr>
          <w:p w:rsidR="00DF2517" w:rsidRPr="00DF2517" w:rsidRDefault="00941EB1" w:rsidP="00C513C8">
            <w:pPr>
              <w:jc w:val="both"/>
              <w:rPr>
                <w:sz w:val="24"/>
                <w:szCs w:val="24"/>
              </w:rPr>
            </w:pPr>
            <w:r>
              <w:rPr>
                <w:sz w:val="24"/>
                <w:szCs w:val="24"/>
                <w:lang w:val="kk-KZ"/>
              </w:rPr>
              <w:t xml:space="preserve">Жүк автокөлік </w:t>
            </w:r>
            <w:r w:rsidR="00DF2517" w:rsidRPr="00DF2517">
              <w:rPr>
                <w:sz w:val="24"/>
                <w:szCs w:val="24"/>
                <w:lang w:val="en-US"/>
              </w:rPr>
              <w:t>HOWO</w:t>
            </w:r>
            <w:r w:rsidR="00DF2517" w:rsidRPr="00DF2517">
              <w:rPr>
                <w:sz w:val="24"/>
                <w:szCs w:val="24"/>
              </w:rPr>
              <w:t xml:space="preserve"> 2013 </w:t>
            </w:r>
            <w:r>
              <w:rPr>
                <w:sz w:val="24"/>
                <w:szCs w:val="24"/>
                <w:lang w:val="kk-KZ"/>
              </w:rPr>
              <w:t>ж</w:t>
            </w:r>
            <w:r w:rsidR="00DF2517" w:rsidRPr="00DF2517">
              <w:rPr>
                <w:sz w:val="24"/>
                <w:szCs w:val="24"/>
                <w:lang w:val="kk-KZ"/>
              </w:rPr>
              <w:t>/</w:t>
            </w:r>
            <w:r>
              <w:rPr>
                <w:sz w:val="24"/>
                <w:szCs w:val="24"/>
                <w:lang w:val="kk-KZ"/>
              </w:rPr>
              <w:t>ш</w:t>
            </w:r>
            <w:r w:rsidR="00DF2517" w:rsidRPr="00DF2517">
              <w:rPr>
                <w:sz w:val="24"/>
                <w:szCs w:val="24"/>
                <w:lang w:val="kk-KZ"/>
              </w:rPr>
              <w:t xml:space="preserve">, </w:t>
            </w:r>
            <w:r>
              <w:rPr>
                <w:sz w:val="24"/>
                <w:szCs w:val="24"/>
                <w:lang w:val="kk-KZ"/>
              </w:rPr>
              <w:t>ақ түсті</w:t>
            </w:r>
            <w:r w:rsidR="00DF2517" w:rsidRPr="00DF2517">
              <w:rPr>
                <w:sz w:val="24"/>
                <w:szCs w:val="24"/>
                <w:lang w:val="kk-KZ"/>
              </w:rPr>
              <w:t xml:space="preserve">, </w:t>
            </w:r>
            <w:r>
              <w:rPr>
                <w:sz w:val="24"/>
                <w:szCs w:val="24"/>
                <w:lang w:val="kk-KZ"/>
              </w:rPr>
              <w:t>мемлекеттік нөмірі</w:t>
            </w:r>
            <w:r w:rsidR="00DF2517" w:rsidRPr="00DF2517">
              <w:rPr>
                <w:sz w:val="24"/>
                <w:szCs w:val="24"/>
                <w:lang w:val="kk-KZ"/>
              </w:rPr>
              <w:t xml:space="preserve"> </w:t>
            </w:r>
            <w:r w:rsidRPr="00941EB1">
              <w:rPr>
                <w:sz w:val="24"/>
                <w:szCs w:val="24"/>
                <w:lang w:val="kk-KZ"/>
              </w:rPr>
              <w:t>495ABL14</w:t>
            </w:r>
            <w:r w:rsidR="00DF2517" w:rsidRPr="00DF2517">
              <w:rPr>
                <w:sz w:val="24"/>
                <w:szCs w:val="24"/>
              </w:rPr>
              <w:t xml:space="preserve">, шасси </w:t>
            </w:r>
            <w:r>
              <w:rPr>
                <w:sz w:val="24"/>
                <w:szCs w:val="24"/>
                <w:lang w:val="kk-KZ"/>
              </w:rPr>
              <w:t xml:space="preserve">нөмірі </w:t>
            </w:r>
            <w:r w:rsidR="00DF2517" w:rsidRPr="00DF2517">
              <w:rPr>
                <w:sz w:val="24"/>
                <w:szCs w:val="24"/>
                <w:lang w:val="en-US"/>
              </w:rPr>
              <w:t>LZZ</w:t>
            </w:r>
            <w:r w:rsidR="00DF2517" w:rsidRPr="00DF2517">
              <w:rPr>
                <w:sz w:val="24"/>
                <w:szCs w:val="24"/>
              </w:rPr>
              <w:t>5</w:t>
            </w:r>
            <w:r w:rsidR="00DF2517" w:rsidRPr="00DF2517">
              <w:rPr>
                <w:sz w:val="24"/>
                <w:szCs w:val="24"/>
                <w:lang w:val="en-US"/>
              </w:rPr>
              <w:t>EXSD</w:t>
            </w:r>
            <w:r w:rsidR="00DF2517" w:rsidRPr="00DF2517">
              <w:rPr>
                <w:sz w:val="24"/>
                <w:szCs w:val="24"/>
              </w:rPr>
              <w:t>1</w:t>
            </w:r>
            <w:r w:rsidR="00DF2517" w:rsidRPr="00DF2517">
              <w:rPr>
                <w:sz w:val="24"/>
                <w:szCs w:val="24"/>
                <w:lang w:val="en-US"/>
              </w:rPr>
              <w:t>DN</w:t>
            </w:r>
            <w:r w:rsidR="00DF2517" w:rsidRPr="00DF2517">
              <w:rPr>
                <w:sz w:val="24"/>
                <w:szCs w:val="24"/>
              </w:rPr>
              <w:t>698594</w:t>
            </w:r>
          </w:p>
        </w:tc>
        <w:tc>
          <w:tcPr>
            <w:tcW w:w="1618" w:type="dxa"/>
          </w:tcPr>
          <w:p w:rsidR="00DF2517" w:rsidRPr="00DF2517" w:rsidRDefault="00DF2517" w:rsidP="00C513C8">
            <w:pPr>
              <w:jc w:val="center"/>
              <w:rPr>
                <w:sz w:val="24"/>
                <w:szCs w:val="24"/>
                <w:lang w:val="en-US"/>
              </w:rPr>
            </w:pPr>
            <w:r w:rsidRPr="00DF2517">
              <w:rPr>
                <w:sz w:val="24"/>
                <w:szCs w:val="24"/>
                <w:lang w:val="en-US"/>
              </w:rPr>
              <w:t>1</w:t>
            </w:r>
          </w:p>
        </w:tc>
      </w:tr>
      <w:tr w:rsidR="00DF2517" w:rsidRPr="00DF2517" w:rsidTr="00425533">
        <w:trPr>
          <w:trHeight w:val="165"/>
        </w:trPr>
        <w:tc>
          <w:tcPr>
            <w:tcW w:w="7766" w:type="dxa"/>
          </w:tcPr>
          <w:p w:rsidR="00DF2517" w:rsidRPr="00DF2517" w:rsidRDefault="00941EB1" w:rsidP="00C513C8">
            <w:pPr>
              <w:jc w:val="both"/>
              <w:rPr>
                <w:sz w:val="24"/>
                <w:szCs w:val="24"/>
              </w:rPr>
            </w:pPr>
            <w:r w:rsidRPr="00941EB1">
              <w:rPr>
                <w:sz w:val="24"/>
                <w:szCs w:val="24"/>
              </w:rPr>
              <w:t xml:space="preserve">Жүк автокөлік </w:t>
            </w:r>
            <w:r w:rsidR="00DF2517" w:rsidRPr="00DF2517">
              <w:rPr>
                <w:sz w:val="24"/>
                <w:szCs w:val="24"/>
                <w:lang w:val="en-US"/>
              </w:rPr>
              <w:t>HOWO</w:t>
            </w:r>
            <w:r w:rsidR="00DF2517" w:rsidRPr="00DF2517">
              <w:rPr>
                <w:sz w:val="24"/>
                <w:szCs w:val="24"/>
              </w:rPr>
              <w:t xml:space="preserve"> 2013 </w:t>
            </w:r>
            <w:r>
              <w:rPr>
                <w:sz w:val="24"/>
                <w:szCs w:val="24"/>
                <w:lang w:val="kk-KZ"/>
              </w:rPr>
              <w:t>ж</w:t>
            </w:r>
            <w:r w:rsidR="00DF2517" w:rsidRPr="00DF2517">
              <w:rPr>
                <w:sz w:val="24"/>
                <w:szCs w:val="24"/>
                <w:lang w:val="kk-KZ"/>
              </w:rPr>
              <w:t>/</w:t>
            </w:r>
            <w:r>
              <w:rPr>
                <w:sz w:val="24"/>
                <w:szCs w:val="24"/>
                <w:lang w:val="kk-KZ"/>
              </w:rPr>
              <w:t>ш</w:t>
            </w:r>
            <w:r w:rsidR="00DF2517" w:rsidRPr="00DF2517">
              <w:rPr>
                <w:sz w:val="24"/>
                <w:szCs w:val="24"/>
                <w:lang w:val="kk-KZ"/>
              </w:rPr>
              <w:t xml:space="preserve">, </w:t>
            </w:r>
            <w:r w:rsidRPr="00941EB1">
              <w:rPr>
                <w:sz w:val="24"/>
                <w:szCs w:val="24"/>
                <w:lang w:val="kk-KZ"/>
              </w:rPr>
              <w:t>ақ түсті, мемлекеттік нөмірі</w:t>
            </w:r>
            <w:r w:rsidR="00DF2517" w:rsidRPr="00DF2517">
              <w:rPr>
                <w:sz w:val="24"/>
                <w:szCs w:val="24"/>
                <w:lang w:val="kk-KZ"/>
              </w:rPr>
              <w:t xml:space="preserve"> </w:t>
            </w:r>
            <w:r w:rsidRPr="00941EB1">
              <w:rPr>
                <w:sz w:val="24"/>
                <w:szCs w:val="24"/>
              </w:rPr>
              <w:t>984ABL14</w:t>
            </w:r>
            <w:r w:rsidR="00DF2517" w:rsidRPr="00DF2517">
              <w:rPr>
                <w:sz w:val="24"/>
                <w:szCs w:val="24"/>
              </w:rPr>
              <w:t xml:space="preserve">, шасси </w:t>
            </w:r>
            <w:r w:rsidR="00884266">
              <w:rPr>
                <w:sz w:val="24"/>
                <w:szCs w:val="24"/>
                <w:lang w:val="kk-KZ"/>
              </w:rPr>
              <w:t xml:space="preserve">нөмірі </w:t>
            </w:r>
            <w:r w:rsidR="00DF2517" w:rsidRPr="00DF2517">
              <w:rPr>
                <w:sz w:val="24"/>
                <w:szCs w:val="24"/>
                <w:lang w:val="en-US"/>
              </w:rPr>
              <w:t>LZZ</w:t>
            </w:r>
            <w:r w:rsidR="00DF2517" w:rsidRPr="00DF2517">
              <w:rPr>
                <w:sz w:val="24"/>
                <w:szCs w:val="24"/>
              </w:rPr>
              <w:t>5</w:t>
            </w:r>
            <w:r w:rsidR="00DF2517" w:rsidRPr="00DF2517">
              <w:rPr>
                <w:sz w:val="24"/>
                <w:szCs w:val="24"/>
                <w:lang w:val="en-US"/>
              </w:rPr>
              <w:t>CLSB</w:t>
            </w:r>
            <w:r w:rsidR="00DF2517" w:rsidRPr="00DF2517">
              <w:rPr>
                <w:sz w:val="24"/>
                <w:szCs w:val="24"/>
              </w:rPr>
              <w:t>4</w:t>
            </w:r>
            <w:r w:rsidR="00DF2517" w:rsidRPr="00DF2517">
              <w:rPr>
                <w:sz w:val="24"/>
                <w:szCs w:val="24"/>
                <w:lang w:val="en-US"/>
              </w:rPr>
              <w:t>DA</w:t>
            </w:r>
            <w:r w:rsidR="00DF2517" w:rsidRPr="00DF2517">
              <w:rPr>
                <w:sz w:val="24"/>
                <w:szCs w:val="24"/>
              </w:rPr>
              <w:t>746903</w:t>
            </w:r>
          </w:p>
        </w:tc>
        <w:tc>
          <w:tcPr>
            <w:tcW w:w="1618" w:type="dxa"/>
          </w:tcPr>
          <w:p w:rsidR="00DF2517" w:rsidRPr="00DF2517" w:rsidRDefault="00DF2517" w:rsidP="00C513C8">
            <w:pPr>
              <w:jc w:val="center"/>
              <w:rPr>
                <w:sz w:val="24"/>
                <w:szCs w:val="24"/>
              </w:rPr>
            </w:pPr>
            <w:r w:rsidRPr="00DF2517">
              <w:rPr>
                <w:sz w:val="24"/>
                <w:szCs w:val="24"/>
              </w:rPr>
              <w:t>1</w:t>
            </w:r>
          </w:p>
        </w:tc>
      </w:tr>
      <w:tr w:rsidR="00DF2517" w:rsidRPr="00DF2517" w:rsidTr="00425533">
        <w:trPr>
          <w:trHeight w:val="142"/>
        </w:trPr>
        <w:tc>
          <w:tcPr>
            <w:tcW w:w="7766" w:type="dxa"/>
          </w:tcPr>
          <w:p w:rsidR="00DF2517" w:rsidRPr="00DF2517" w:rsidRDefault="00941EB1" w:rsidP="00C513C8">
            <w:pPr>
              <w:jc w:val="both"/>
              <w:rPr>
                <w:sz w:val="24"/>
                <w:szCs w:val="24"/>
                <w:lang w:val="kk-KZ"/>
              </w:rPr>
            </w:pPr>
            <w:r w:rsidRPr="00941EB1">
              <w:rPr>
                <w:sz w:val="24"/>
                <w:szCs w:val="24"/>
              </w:rPr>
              <w:t>Жүк автокөлік</w:t>
            </w:r>
            <w:r w:rsidR="00DF2517" w:rsidRPr="00DF2517">
              <w:rPr>
                <w:sz w:val="24"/>
                <w:szCs w:val="24"/>
              </w:rPr>
              <w:t xml:space="preserve"> </w:t>
            </w:r>
            <w:r w:rsidR="00DF2517" w:rsidRPr="00DF2517">
              <w:rPr>
                <w:sz w:val="24"/>
                <w:szCs w:val="24"/>
                <w:lang w:val="en-US"/>
              </w:rPr>
              <w:t>HOWO</w:t>
            </w:r>
            <w:r w:rsidR="00DF2517" w:rsidRPr="00DF2517">
              <w:rPr>
                <w:sz w:val="24"/>
                <w:szCs w:val="24"/>
              </w:rPr>
              <w:t xml:space="preserve"> 2012 </w:t>
            </w:r>
            <w:r>
              <w:rPr>
                <w:sz w:val="24"/>
                <w:szCs w:val="24"/>
                <w:lang w:val="kk-KZ"/>
              </w:rPr>
              <w:t>ж</w:t>
            </w:r>
            <w:r w:rsidR="00DF2517" w:rsidRPr="00DF2517">
              <w:rPr>
                <w:sz w:val="24"/>
                <w:szCs w:val="24"/>
                <w:lang w:val="kk-KZ"/>
              </w:rPr>
              <w:t>/</w:t>
            </w:r>
            <w:r>
              <w:rPr>
                <w:sz w:val="24"/>
                <w:szCs w:val="24"/>
                <w:lang w:val="kk-KZ"/>
              </w:rPr>
              <w:t>ш</w:t>
            </w:r>
            <w:r w:rsidR="00DF2517" w:rsidRPr="00DF2517">
              <w:rPr>
                <w:sz w:val="24"/>
                <w:szCs w:val="24"/>
                <w:lang w:val="kk-KZ"/>
              </w:rPr>
              <w:t xml:space="preserve">, </w:t>
            </w:r>
            <w:r>
              <w:rPr>
                <w:sz w:val="24"/>
                <w:szCs w:val="24"/>
                <w:lang w:val="kk-KZ"/>
              </w:rPr>
              <w:t>қызыл түст</w:t>
            </w:r>
            <w:r w:rsidRPr="00941EB1">
              <w:rPr>
                <w:sz w:val="24"/>
                <w:szCs w:val="24"/>
                <w:lang w:val="kk-KZ"/>
              </w:rPr>
              <w:t>і, мемлекеттік нөмірі 735ABL14</w:t>
            </w:r>
            <w:r w:rsidR="00DF2517" w:rsidRPr="00DF2517">
              <w:rPr>
                <w:sz w:val="24"/>
                <w:szCs w:val="24"/>
              </w:rPr>
              <w:t>, шасси</w:t>
            </w:r>
            <w:r w:rsidR="00884266">
              <w:rPr>
                <w:sz w:val="24"/>
                <w:szCs w:val="24"/>
                <w:lang w:val="kk-KZ"/>
              </w:rPr>
              <w:t xml:space="preserve"> нөмірі </w:t>
            </w:r>
            <w:r w:rsidR="00DF2517" w:rsidRPr="00DF2517">
              <w:rPr>
                <w:sz w:val="24"/>
                <w:szCs w:val="24"/>
                <w:lang w:val="en-US"/>
              </w:rPr>
              <w:t>LZZ</w:t>
            </w:r>
            <w:r w:rsidR="00DF2517" w:rsidRPr="00DF2517">
              <w:rPr>
                <w:sz w:val="24"/>
                <w:szCs w:val="24"/>
              </w:rPr>
              <w:t>5</w:t>
            </w:r>
            <w:r w:rsidR="00DF2517" w:rsidRPr="00DF2517">
              <w:rPr>
                <w:sz w:val="24"/>
                <w:szCs w:val="24"/>
                <w:lang w:val="en-US"/>
              </w:rPr>
              <w:t>CLSB</w:t>
            </w:r>
            <w:r w:rsidR="00DF2517" w:rsidRPr="00DF2517">
              <w:rPr>
                <w:sz w:val="24"/>
                <w:szCs w:val="24"/>
              </w:rPr>
              <w:t>4</w:t>
            </w:r>
            <w:r w:rsidR="00DF2517" w:rsidRPr="00DF2517">
              <w:rPr>
                <w:sz w:val="24"/>
                <w:szCs w:val="24"/>
                <w:lang w:val="en-US"/>
              </w:rPr>
              <w:t>CA</w:t>
            </w:r>
            <w:r w:rsidR="00DF2517" w:rsidRPr="00DF2517">
              <w:rPr>
                <w:sz w:val="24"/>
                <w:szCs w:val="24"/>
              </w:rPr>
              <w:t>705640</w:t>
            </w:r>
          </w:p>
        </w:tc>
        <w:tc>
          <w:tcPr>
            <w:tcW w:w="1618" w:type="dxa"/>
          </w:tcPr>
          <w:p w:rsidR="00DF2517" w:rsidRPr="00DF2517" w:rsidRDefault="00DF2517" w:rsidP="00C513C8">
            <w:pPr>
              <w:jc w:val="center"/>
              <w:rPr>
                <w:sz w:val="24"/>
                <w:szCs w:val="24"/>
              </w:rPr>
            </w:pPr>
            <w:r w:rsidRPr="00DF2517">
              <w:rPr>
                <w:sz w:val="24"/>
                <w:szCs w:val="24"/>
              </w:rPr>
              <w:t>1</w:t>
            </w:r>
          </w:p>
        </w:tc>
      </w:tr>
      <w:tr w:rsidR="00DF2517" w:rsidRPr="00DF2517" w:rsidTr="00425533">
        <w:trPr>
          <w:trHeight w:val="157"/>
        </w:trPr>
        <w:tc>
          <w:tcPr>
            <w:tcW w:w="7766" w:type="dxa"/>
          </w:tcPr>
          <w:p w:rsidR="00DF2517" w:rsidRPr="00DF2517" w:rsidRDefault="00884266" w:rsidP="00C513C8">
            <w:pPr>
              <w:jc w:val="both"/>
              <w:rPr>
                <w:sz w:val="24"/>
                <w:szCs w:val="24"/>
              </w:rPr>
            </w:pPr>
            <w:r>
              <w:rPr>
                <w:sz w:val="24"/>
                <w:szCs w:val="24"/>
                <w:lang w:val="kk-KZ"/>
              </w:rPr>
              <w:t>Жартылай/</w:t>
            </w:r>
            <w:r w:rsidR="00DF2517" w:rsidRPr="00DF2517">
              <w:rPr>
                <w:sz w:val="24"/>
                <w:szCs w:val="24"/>
              </w:rPr>
              <w:t xml:space="preserve">прицеп 2012 </w:t>
            </w:r>
            <w:r w:rsidRPr="00884266">
              <w:rPr>
                <w:sz w:val="24"/>
                <w:szCs w:val="24"/>
              </w:rPr>
              <w:t>ж/ш</w:t>
            </w:r>
            <w:r w:rsidR="00DF2517" w:rsidRPr="00DF2517">
              <w:rPr>
                <w:sz w:val="24"/>
                <w:szCs w:val="24"/>
              </w:rPr>
              <w:t xml:space="preserve">, </w:t>
            </w:r>
            <w:bookmarkStart w:id="0" w:name="_GoBack"/>
            <w:bookmarkEnd w:id="0"/>
            <w:r w:rsidRPr="00884266">
              <w:rPr>
                <w:sz w:val="24"/>
                <w:szCs w:val="24"/>
              </w:rPr>
              <w:t>мемлекеттік нөмірі</w:t>
            </w:r>
            <w:r w:rsidR="00DF2517" w:rsidRPr="00DF2517">
              <w:rPr>
                <w:sz w:val="24"/>
                <w:szCs w:val="24"/>
              </w:rPr>
              <w:t xml:space="preserve"> </w:t>
            </w:r>
            <w:r w:rsidR="00941EB1" w:rsidRPr="00941EB1">
              <w:rPr>
                <w:sz w:val="24"/>
                <w:szCs w:val="24"/>
              </w:rPr>
              <w:t>13ABI14</w:t>
            </w:r>
            <w:r w:rsidR="00DF2517" w:rsidRPr="00DF2517">
              <w:rPr>
                <w:sz w:val="24"/>
                <w:szCs w:val="24"/>
              </w:rPr>
              <w:t xml:space="preserve">, шасси </w:t>
            </w:r>
            <w:r>
              <w:rPr>
                <w:sz w:val="24"/>
                <w:szCs w:val="24"/>
                <w:lang w:val="kk-KZ"/>
              </w:rPr>
              <w:t xml:space="preserve">нөмірі </w:t>
            </w:r>
            <w:r w:rsidR="00DF2517" w:rsidRPr="00DF2517">
              <w:rPr>
                <w:sz w:val="24"/>
                <w:szCs w:val="24"/>
                <w:lang w:val="en-US"/>
              </w:rPr>
              <w:t>LO</w:t>
            </w:r>
            <w:r w:rsidR="00DF2517" w:rsidRPr="00DF2517">
              <w:rPr>
                <w:sz w:val="24"/>
                <w:szCs w:val="24"/>
              </w:rPr>
              <w:t>198</w:t>
            </w:r>
            <w:r w:rsidR="00DF2517" w:rsidRPr="00DF2517">
              <w:rPr>
                <w:sz w:val="24"/>
                <w:szCs w:val="24"/>
                <w:lang w:val="en-US"/>
              </w:rPr>
              <w:t>RG</w:t>
            </w:r>
            <w:r w:rsidR="00DF2517" w:rsidRPr="00DF2517">
              <w:rPr>
                <w:sz w:val="24"/>
                <w:szCs w:val="24"/>
              </w:rPr>
              <w:t>38</w:t>
            </w:r>
            <w:r w:rsidR="00DF2517" w:rsidRPr="00DF2517">
              <w:rPr>
                <w:sz w:val="24"/>
                <w:szCs w:val="24"/>
                <w:lang w:val="en-US"/>
              </w:rPr>
              <w:t>C</w:t>
            </w:r>
            <w:r w:rsidR="00DF2517" w:rsidRPr="00DF2517">
              <w:rPr>
                <w:sz w:val="24"/>
                <w:szCs w:val="24"/>
              </w:rPr>
              <w:t>0001494</w:t>
            </w:r>
          </w:p>
        </w:tc>
        <w:tc>
          <w:tcPr>
            <w:tcW w:w="1618" w:type="dxa"/>
          </w:tcPr>
          <w:p w:rsidR="00DF2517" w:rsidRPr="00DF2517" w:rsidRDefault="00DF2517" w:rsidP="00C513C8">
            <w:pPr>
              <w:jc w:val="center"/>
              <w:rPr>
                <w:sz w:val="24"/>
                <w:szCs w:val="24"/>
              </w:rPr>
            </w:pPr>
            <w:r w:rsidRPr="00DF2517">
              <w:rPr>
                <w:sz w:val="24"/>
                <w:szCs w:val="24"/>
              </w:rPr>
              <w:t>1</w:t>
            </w:r>
          </w:p>
        </w:tc>
      </w:tr>
      <w:tr w:rsidR="00DF2517" w:rsidRPr="00DF2517" w:rsidTr="00425533">
        <w:trPr>
          <w:trHeight w:val="157"/>
        </w:trPr>
        <w:tc>
          <w:tcPr>
            <w:tcW w:w="7766" w:type="dxa"/>
          </w:tcPr>
          <w:p w:rsidR="00DF2517" w:rsidRPr="00DF2517" w:rsidRDefault="00884266" w:rsidP="00C513C8">
            <w:pPr>
              <w:jc w:val="both"/>
              <w:rPr>
                <w:sz w:val="24"/>
                <w:szCs w:val="24"/>
              </w:rPr>
            </w:pPr>
            <w:r>
              <w:rPr>
                <w:sz w:val="24"/>
                <w:szCs w:val="24"/>
                <w:lang w:val="kk-KZ"/>
              </w:rPr>
              <w:t>Жартылай</w:t>
            </w:r>
            <w:r w:rsidR="00DF2517" w:rsidRPr="00DF2517">
              <w:rPr>
                <w:sz w:val="24"/>
                <w:szCs w:val="24"/>
              </w:rPr>
              <w:t xml:space="preserve">/прицеп 2013 </w:t>
            </w:r>
            <w:r>
              <w:rPr>
                <w:sz w:val="24"/>
                <w:szCs w:val="24"/>
                <w:lang w:val="kk-KZ"/>
              </w:rPr>
              <w:t>ж</w:t>
            </w:r>
            <w:r w:rsidRPr="00DF2517">
              <w:rPr>
                <w:sz w:val="24"/>
                <w:szCs w:val="24"/>
                <w:lang w:val="kk-KZ"/>
              </w:rPr>
              <w:t>/</w:t>
            </w:r>
            <w:r>
              <w:rPr>
                <w:sz w:val="24"/>
                <w:szCs w:val="24"/>
                <w:lang w:val="kk-KZ"/>
              </w:rPr>
              <w:t>ш</w:t>
            </w:r>
            <w:r w:rsidR="00DF2517" w:rsidRPr="00DF2517">
              <w:rPr>
                <w:sz w:val="24"/>
                <w:szCs w:val="24"/>
              </w:rPr>
              <w:t>,</w:t>
            </w:r>
            <w:r w:rsidR="008E1583">
              <w:rPr>
                <w:sz w:val="24"/>
                <w:szCs w:val="24"/>
                <w:lang w:val="kk-KZ"/>
              </w:rPr>
              <w:t xml:space="preserve"> </w:t>
            </w:r>
            <w:r w:rsidRPr="00884266">
              <w:rPr>
                <w:sz w:val="24"/>
                <w:szCs w:val="24"/>
              </w:rPr>
              <w:t>мемлекеттік нөмірі</w:t>
            </w:r>
            <w:r w:rsidR="00DF2517" w:rsidRPr="00DF2517">
              <w:rPr>
                <w:sz w:val="24"/>
                <w:szCs w:val="24"/>
              </w:rPr>
              <w:t xml:space="preserve"> </w:t>
            </w:r>
            <w:r w:rsidR="00941EB1" w:rsidRPr="00941EB1">
              <w:rPr>
                <w:sz w:val="24"/>
                <w:szCs w:val="24"/>
              </w:rPr>
              <w:t>11ABG14</w:t>
            </w:r>
            <w:r w:rsidR="00DF2517" w:rsidRPr="00DF2517">
              <w:rPr>
                <w:sz w:val="24"/>
                <w:szCs w:val="24"/>
              </w:rPr>
              <w:t xml:space="preserve">, шасси </w:t>
            </w:r>
            <w:r>
              <w:rPr>
                <w:sz w:val="24"/>
                <w:szCs w:val="24"/>
                <w:lang w:val="kk-KZ"/>
              </w:rPr>
              <w:t xml:space="preserve">нөмірі </w:t>
            </w:r>
            <w:r w:rsidR="00DF2517" w:rsidRPr="00DF2517">
              <w:rPr>
                <w:sz w:val="24"/>
                <w:szCs w:val="24"/>
              </w:rPr>
              <w:t>LА99СG402D2HTT965</w:t>
            </w:r>
          </w:p>
        </w:tc>
        <w:tc>
          <w:tcPr>
            <w:tcW w:w="1618" w:type="dxa"/>
          </w:tcPr>
          <w:p w:rsidR="00DF2517" w:rsidRPr="00DF2517" w:rsidRDefault="00DF2517" w:rsidP="00C513C8">
            <w:pPr>
              <w:jc w:val="center"/>
              <w:rPr>
                <w:sz w:val="24"/>
                <w:szCs w:val="24"/>
              </w:rPr>
            </w:pPr>
            <w:r w:rsidRPr="00DF2517">
              <w:rPr>
                <w:sz w:val="24"/>
                <w:szCs w:val="24"/>
              </w:rPr>
              <w:t>1</w:t>
            </w:r>
          </w:p>
        </w:tc>
      </w:tr>
    </w:tbl>
    <w:p w:rsidR="008B1DC4" w:rsidRDefault="00F410DA" w:rsidP="00DF2517">
      <w:pPr>
        <w:ind w:firstLine="708"/>
        <w:jc w:val="both"/>
        <w:rPr>
          <w:sz w:val="24"/>
          <w:szCs w:val="24"/>
          <w:lang w:val="kk-KZ"/>
        </w:rPr>
      </w:pPr>
      <w:r>
        <w:rPr>
          <w:sz w:val="24"/>
          <w:szCs w:val="24"/>
          <w:lang w:val="kk-KZ"/>
        </w:rPr>
        <w:tab/>
      </w:r>
    </w:p>
    <w:p w:rsidR="00DF2517" w:rsidRPr="00DF2517" w:rsidRDefault="00DF2517" w:rsidP="00DF2517">
      <w:pPr>
        <w:jc w:val="both"/>
        <w:rPr>
          <w:sz w:val="24"/>
          <w:szCs w:val="24"/>
          <w:lang w:val="kk-KZ"/>
        </w:rPr>
      </w:pPr>
      <w:r>
        <w:rPr>
          <w:sz w:val="24"/>
          <w:szCs w:val="24"/>
          <w:lang w:val="kk-KZ"/>
        </w:rPr>
        <w:tab/>
      </w:r>
      <w:r w:rsidRPr="00DF2517">
        <w:rPr>
          <w:sz w:val="24"/>
          <w:szCs w:val="24"/>
          <w:lang w:val="kk-KZ"/>
        </w:rPr>
        <w:t>Конкурсқа қатысу үшін өтінімдер осы хабарламаны жариялаған күннен бастап он жұмыс күні ішінде ҚР, Павлодар қаласы, академик Шокин көшесі, 38 үй, 36 пәтері мекенжайы бойынша 09.00 сағаттан бастап 18-00 сағатқа дейін қабылданады, түскі үзіліс 13-00 сағаттан бастап 14-30 сағатқа дейін.</w:t>
      </w:r>
    </w:p>
    <w:p w:rsidR="0051495A" w:rsidRDefault="00DF2517" w:rsidP="00DF2517">
      <w:pPr>
        <w:jc w:val="both"/>
        <w:rPr>
          <w:sz w:val="24"/>
          <w:szCs w:val="24"/>
          <w:lang w:val="kk-KZ"/>
        </w:rPr>
      </w:pPr>
      <w:r w:rsidRPr="00DF2517">
        <w:rPr>
          <w:sz w:val="24"/>
          <w:szCs w:val="24"/>
          <w:lang w:val="kk-KZ"/>
        </w:rPr>
        <w:t xml:space="preserve"> </w:t>
      </w:r>
      <w:r w:rsidRPr="00DF2517">
        <w:rPr>
          <w:sz w:val="24"/>
          <w:szCs w:val="24"/>
          <w:lang w:val="kk-KZ"/>
        </w:rPr>
        <w:tab/>
        <w:t>Конкурсты ұйымдастыру бойынша кінәрат-талаптар «ҚР ҚМ Мемлекеттік кірістер комитетінің Павлодар облысы бойынша Мемлекеттік кірістер департаменті» республикалық мемлекеттік мекемесі ММ Павлодар қаласы, Астана көшесі</w:t>
      </w:r>
      <w:r w:rsidR="009121C4" w:rsidRPr="009121C4">
        <w:rPr>
          <w:sz w:val="24"/>
          <w:szCs w:val="24"/>
          <w:lang w:val="kk-KZ"/>
        </w:rPr>
        <w:t>,</w:t>
      </w:r>
      <w:r w:rsidRPr="00DF2517">
        <w:rPr>
          <w:sz w:val="24"/>
          <w:szCs w:val="24"/>
          <w:lang w:val="kk-KZ"/>
        </w:rPr>
        <w:t xml:space="preserve"> 57 үй мекенжайы бойынша тел: 8 (7182) 321359 taxpavlodar@mgd.kz 09.00 бастап 18.30 дейін қабылданады, түскі үзіліс 13.00 бастап 14.30 дейін.</w:t>
      </w:r>
    </w:p>
    <w:p w:rsidR="0051495A" w:rsidRDefault="0051495A" w:rsidP="00DF2517">
      <w:pPr>
        <w:jc w:val="both"/>
        <w:rPr>
          <w:sz w:val="24"/>
          <w:szCs w:val="24"/>
          <w:lang w:val="kk-KZ"/>
        </w:rPr>
      </w:pPr>
    </w:p>
    <w:sectPr w:rsidR="0051495A" w:rsidSect="00544B94">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0F4" w:rsidRDefault="009D70F4" w:rsidP="0051495A">
      <w:r>
        <w:separator/>
      </w:r>
    </w:p>
  </w:endnote>
  <w:endnote w:type="continuationSeparator" w:id="1">
    <w:p w:rsidR="009D70F4" w:rsidRDefault="009D70F4" w:rsidP="005149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0F4" w:rsidRDefault="009D70F4" w:rsidP="0051495A">
      <w:r>
        <w:separator/>
      </w:r>
    </w:p>
  </w:footnote>
  <w:footnote w:type="continuationSeparator" w:id="1">
    <w:p w:rsidR="009D70F4" w:rsidRDefault="009D70F4" w:rsidP="00514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95A" w:rsidRDefault="0051495A">
    <w:pPr>
      <w:pStyle w:val="a4"/>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51495A" w:rsidRPr="0051495A" w:rsidRDefault="0051495A">
                <w:pPr>
                  <w:rPr>
                    <w:color w:val="0C0000"/>
                    <w:sz w:val="14"/>
                  </w:rPr>
                </w:pPr>
                <w:r>
                  <w:rPr>
                    <w:color w:val="0C0000"/>
                    <w:sz w:val="14"/>
                  </w:rPr>
                  <w:t xml:space="preserve">28.03.2022 ЕСЭДО ГО (версия 7.23.0)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32E80"/>
    <w:rsid w:val="00104191"/>
    <w:rsid w:val="00425533"/>
    <w:rsid w:val="00432E80"/>
    <w:rsid w:val="00467857"/>
    <w:rsid w:val="0051495A"/>
    <w:rsid w:val="00544B94"/>
    <w:rsid w:val="006E26E3"/>
    <w:rsid w:val="00884266"/>
    <w:rsid w:val="008B1DC4"/>
    <w:rsid w:val="008E1583"/>
    <w:rsid w:val="009121C4"/>
    <w:rsid w:val="00941EB1"/>
    <w:rsid w:val="009D70F4"/>
    <w:rsid w:val="00B50E3C"/>
    <w:rsid w:val="00CC37B4"/>
    <w:rsid w:val="00D21EE4"/>
    <w:rsid w:val="00D25815"/>
    <w:rsid w:val="00DD061A"/>
    <w:rsid w:val="00DF2517"/>
    <w:rsid w:val="00F27FF3"/>
    <w:rsid w:val="00F410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E8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32E80"/>
    <w:rPr>
      <w:rFonts w:ascii="Times New Roman" w:hAnsi="Times New Roman" w:cs="Times New Roman" w:hint="default"/>
      <w:color w:val="0000FF"/>
      <w:u w:val="single"/>
    </w:rPr>
  </w:style>
  <w:style w:type="character" w:customStyle="1" w:styleId="apple-converted-space">
    <w:name w:val="apple-converted-space"/>
    <w:rsid w:val="00432E80"/>
  </w:style>
  <w:style w:type="paragraph" w:customStyle="1" w:styleId="Default">
    <w:name w:val="Default"/>
    <w:rsid w:val="00432E8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UnresolvedMention">
    <w:name w:val="Unresolved Mention"/>
    <w:basedOn w:val="a0"/>
    <w:uiPriority w:val="99"/>
    <w:semiHidden/>
    <w:unhideWhenUsed/>
    <w:rsid w:val="00467857"/>
    <w:rPr>
      <w:color w:val="605E5C"/>
      <w:shd w:val="clear" w:color="auto" w:fill="E1DFDD"/>
    </w:rPr>
  </w:style>
  <w:style w:type="paragraph" w:styleId="a4">
    <w:name w:val="header"/>
    <w:basedOn w:val="a"/>
    <w:link w:val="a5"/>
    <w:uiPriority w:val="99"/>
    <w:semiHidden/>
    <w:unhideWhenUsed/>
    <w:rsid w:val="0051495A"/>
    <w:pPr>
      <w:tabs>
        <w:tab w:val="center" w:pos="4677"/>
        <w:tab w:val="right" w:pos="9355"/>
      </w:tabs>
    </w:pPr>
  </w:style>
  <w:style w:type="character" w:customStyle="1" w:styleId="a5">
    <w:name w:val="Верхний колонтитул Знак"/>
    <w:basedOn w:val="a0"/>
    <w:link w:val="a4"/>
    <w:uiPriority w:val="99"/>
    <w:semiHidden/>
    <w:rsid w:val="0051495A"/>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51495A"/>
    <w:pPr>
      <w:tabs>
        <w:tab w:val="center" w:pos="4677"/>
        <w:tab w:val="right" w:pos="9355"/>
      </w:tabs>
    </w:pPr>
  </w:style>
  <w:style w:type="character" w:customStyle="1" w:styleId="a7">
    <w:name w:val="Нижний колонтитул Знак"/>
    <w:basedOn w:val="a0"/>
    <w:link w:val="a6"/>
    <w:uiPriority w:val="99"/>
    <w:semiHidden/>
    <w:rsid w:val="0051495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A6ECC-C5AE-4825-A283-4A80AA23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Гульназ Жамбуловна</dc:creator>
  <cp:lastModifiedBy>Хасенов Самат Мадениетович</cp:lastModifiedBy>
  <cp:revision>2</cp:revision>
  <dcterms:created xsi:type="dcterms:W3CDTF">2022-03-28T11:06:00Z</dcterms:created>
  <dcterms:modified xsi:type="dcterms:W3CDTF">2022-03-28T11:06:00Z</dcterms:modified>
</cp:coreProperties>
</file>