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A57CF" w:rsidTr="004A57C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A57CF" w:rsidRDefault="004A57CF" w:rsidP="00480C5A">
            <w:pPr>
              <w:jc w:val="center"/>
              <w:rPr>
                <w:color w:val="0C0000"/>
                <w:sz w:val="24"/>
                <w:szCs w:val="24"/>
              </w:rPr>
            </w:pPr>
            <w:r>
              <w:rPr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4"/>
              </w:rPr>
              <w:t>исх</w:t>
            </w:r>
            <w:proofErr w:type="spellEnd"/>
            <w:r>
              <w:rPr>
                <w:color w:val="0C0000"/>
                <w:sz w:val="24"/>
                <w:szCs w:val="24"/>
              </w:rPr>
              <w:t>: 14-2-5091   от: 01.11.2021</w:t>
            </w:r>
          </w:p>
          <w:p w:rsidR="004A57CF" w:rsidRPr="004A57CF" w:rsidRDefault="004A57CF" w:rsidP="00480C5A">
            <w:pPr>
              <w:jc w:val="center"/>
              <w:rPr>
                <w:color w:val="0C0000"/>
                <w:sz w:val="24"/>
                <w:szCs w:val="24"/>
              </w:rPr>
            </w:pPr>
            <w:r>
              <w:rPr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4"/>
              </w:rPr>
              <w:t>вх</w:t>
            </w:r>
            <w:proofErr w:type="spellEnd"/>
            <w:r>
              <w:rPr>
                <w:color w:val="0C0000"/>
                <w:sz w:val="24"/>
                <w:szCs w:val="24"/>
              </w:rPr>
              <w:t>: 14-2-5091   от: 01.11.2021</w:t>
            </w:r>
          </w:p>
        </w:tc>
      </w:tr>
    </w:tbl>
    <w:p w:rsidR="00480C5A" w:rsidRDefault="00480C5A" w:rsidP="00480C5A">
      <w:pPr>
        <w:ind w:firstLine="7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480C5A" w:rsidRDefault="00480C5A" w:rsidP="00480C5A">
      <w:pPr>
        <w:ind w:firstLine="74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 проведении конкурса по закупу услуг оценке </w:t>
      </w:r>
    </w:p>
    <w:p w:rsidR="00480C5A" w:rsidRDefault="00480C5A" w:rsidP="00480C5A">
      <w:pPr>
        <w:pStyle w:val="Default"/>
        <w:rPr>
          <w:sz w:val="28"/>
          <w:szCs w:val="28"/>
        </w:rPr>
      </w:pPr>
    </w:p>
    <w:p w:rsidR="00480C5A" w:rsidRDefault="00480C5A" w:rsidP="00480C5A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Банкротный</w:t>
      </w:r>
      <w:proofErr w:type="spellEnd"/>
      <w:r>
        <w:rPr>
          <w:sz w:val="24"/>
          <w:szCs w:val="24"/>
        </w:rPr>
        <w:t xml:space="preserve"> управляющий </w:t>
      </w:r>
      <w:proofErr w:type="spellStart"/>
      <w:r>
        <w:rPr>
          <w:sz w:val="24"/>
          <w:szCs w:val="24"/>
        </w:rPr>
        <w:t>Баймуханов</w:t>
      </w:r>
      <w:proofErr w:type="spellEnd"/>
      <w:r>
        <w:rPr>
          <w:sz w:val="24"/>
          <w:szCs w:val="24"/>
        </w:rPr>
        <w:t xml:space="preserve"> К.Т., объявляет конкурс по закупу услуг по оценке имущества  должника ТОО «</w:t>
      </w:r>
      <w:r>
        <w:rPr>
          <w:sz w:val="24"/>
          <w:szCs w:val="24"/>
          <w:lang w:val="kk-KZ"/>
        </w:rPr>
        <w:t>Гарант-Л</w:t>
      </w:r>
      <w:r>
        <w:rPr>
          <w:sz w:val="24"/>
          <w:szCs w:val="24"/>
        </w:rPr>
        <w:t>» БИН 04074000714, находящегося по адресу:  г. Павлодар, пос. Железнодорожников.</w:t>
      </w:r>
    </w:p>
    <w:p w:rsidR="00480C5A" w:rsidRDefault="00480C5A" w:rsidP="00480C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лота входит имущество (активов) должника: </w:t>
      </w:r>
    </w:p>
    <w:p w:rsidR="00480C5A" w:rsidRPr="00480C5A" w:rsidRDefault="00480C5A" w:rsidP="00480C5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480C5A">
        <w:rPr>
          <w:sz w:val="24"/>
          <w:szCs w:val="24"/>
        </w:rPr>
        <w:t xml:space="preserve">втомобиль марки </w:t>
      </w:r>
      <w:r>
        <w:rPr>
          <w:sz w:val="24"/>
          <w:szCs w:val="24"/>
        </w:rPr>
        <w:t xml:space="preserve">ПАЗ 672, </w:t>
      </w:r>
      <w:r>
        <w:rPr>
          <w:sz w:val="24"/>
          <w:szCs w:val="24"/>
          <w:lang w:val="en-US"/>
        </w:rPr>
        <w:t>S</w:t>
      </w:r>
      <w:r w:rsidRPr="00480C5A">
        <w:rPr>
          <w:sz w:val="24"/>
          <w:szCs w:val="24"/>
        </w:rPr>
        <w:t>298</w:t>
      </w:r>
      <w:r>
        <w:rPr>
          <w:sz w:val="24"/>
          <w:szCs w:val="24"/>
          <w:lang w:val="en-US"/>
        </w:rPr>
        <w:t>EK</w:t>
      </w:r>
      <w:r>
        <w:rPr>
          <w:sz w:val="24"/>
          <w:szCs w:val="24"/>
        </w:rPr>
        <w:t xml:space="preserve"> 19</w:t>
      </w:r>
      <w:r w:rsidRPr="00480C5A">
        <w:rPr>
          <w:sz w:val="24"/>
          <w:szCs w:val="24"/>
        </w:rPr>
        <w:t>84</w:t>
      </w:r>
      <w:r>
        <w:rPr>
          <w:sz w:val="24"/>
          <w:szCs w:val="24"/>
        </w:rPr>
        <w:t xml:space="preserve"> года выпуска.</w:t>
      </w:r>
    </w:p>
    <w:p w:rsidR="00480C5A" w:rsidRPr="00480C5A" w:rsidRDefault="00480C5A" w:rsidP="00480C5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proofErr w:type="spellStart"/>
      <w:r w:rsidRPr="00480C5A">
        <w:rPr>
          <w:sz w:val="24"/>
          <w:szCs w:val="24"/>
        </w:rPr>
        <w:t>втомобиль</w:t>
      </w:r>
      <w:proofErr w:type="spellEnd"/>
      <w:r w:rsidRPr="00480C5A">
        <w:rPr>
          <w:sz w:val="24"/>
          <w:szCs w:val="24"/>
        </w:rPr>
        <w:t xml:space="preserve"> </w:t>
      </w:r>
      <w:r w:rsidR="00D70D63">
        <w:rPr>
          <w:sz w:val="24"/>
          <w:szCs w:val="24"/>
        </w:rPr>
        <w:t xml:space="preserve">марки </w:t>
      </w:r>
      <w:r>
        <w:rPr>
          <w:sz w:val="24"/>
          <w:szCs w:val="24"/>
        </w:rPr>
        <w:t xml:space="preserve">ГАЗ 322132,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586</w:t>
      </w:r>
      <w:r>
        <w:rPr>
          <w:sz w:val="24"/>
          <w:szCs w:val="24"/>
          <w:lang w:val="en-US"/>
        </w:rPr>
        <w:t>MK</w:t>
      </w:r>
      <w:r>
        <w:rPr>
          <w:sz w:val="24"/>
          <w:szCs w:val="24"/>
        </w:rPr>
        <w:t>, 1999 года выпуска.</w:t>
      </w:r>
    </w:p>
    <w:p w:rsidR="00480C5A" w:rsidRPr="00480C5A" w:rsidRDefault="00480C5A" w:rsidP="00480C5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Автомобиль марки ГАЗ 3110,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544М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, 1999 года выпуска.</w:t>
      </w:r>
    </w:p>
    <w:p w:rsidR="00480C5A" w:rsidRDefault="00480C5A" w:rsidP="00480C5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Автомобиль марки ГАЗ 3110,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543М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, 1998 года выпуска.</w:t>
      </w:r>
    </w:p>
    <w:p w:rsidR="00480C5A" w:rsidRPr="00480C5A" w:rsidRDefault="00480C5A" w:rsidP="00480C5A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Автомобили </w:t>
      </w:r>
      <w:r w:rsidRPr="00480C5A">
        <w:rPr>
          <w:sz w:val="24"/>
          <w:szCs w:val="24"/>
        </w:rPr>
        <w:t>в неудовлетворительном состоянии.</w:t>
      </w:r>
    </w:p>
    <w:p w:rsidR="00480C5A" w:rsidRDefault="00480C5A" w:rsidP="00480C5A">
      <w:pPr>
        <w:pStyle w:val="Default"/>
        <w:ind w:firstLine="345"/>
        <w:jc w:val="both"/>
      </w:pPr>
      <w:r>
        <w:t xml:space="preserve">     Заявки для участия в конкурсе принимаются в течение десяти рабочих дней со дня опубликования настоящего объявления с </w:t>
      </w:r>
      <w:r>
        <w:rPr>
          <w:lang w:val="kk-KZ"/>
        </w:rPr>
        <w:t>09</w:t>
      </w:r>
      <w:r>
        <w:t xml:space="preserve">.00 часов до 17.30 часов, перерыв на обед с 13-00 часов до 14-00 часов по адресу: г. Павлодар, пл. Победы, д. 3, оф. 23. </w:t>
      </w:r>
    </w:p>
    <w:p w:rsidR="00480C5A" w:rsidRPr="003C4AF0" w:rsidRDefault="00480C5A" w:rsidP="00480C5A">
      <w:pPr>
        <w:pStyle w:val="Default"/>
        <w:ind w:firstLine="567"/>
        <w:jc w:val="both"/>
        <w:rPr>
          <w:rStyle w:val="a3"/>
          <w:shd w:val="clear" w:color="auto" w:fill="FFFFFF"/>
        </w:rPr>
      </w:pPr>
      <w:r>
        <w:rPr>
          <w:shd w:val="clear" w:color="auto" w:fill="FFFFFF"/>
        </w:rPr>
        <w:t xml:space="preserve">  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 324791,321543 РГУ «Департамент государственных доходов по Павлодарской области Комитета государственных доходов МФ РК»,</w:t>
      </w:r>
      <w:r>
        <w:rPr>
          <w:rStyle w:val="apple-converted-space"/>
          <w:shd w:val="clear" w:color="auto" w:fill="FFFFFF"/>
        </w:rPr>
        <w:t> </w:t>
      </w:r>
      <w:hyperlink r:id="rId7" w:history="1">
        <w:r>
          <w:rPr>
            <w:rStyle w:val="a3"/>
            <w:shd w:val="clear" w:color="auto" w:fill="FFFFFF"/>
            <w:lang w:val="en-US"/>
          </w:rPr>
          <w:t>taxpavlodar</w:t>
        </w:r>
        <w:r>
          <w:rPr>
            <w:rStyle w:val="a3"/>
            <w:shd w:val="clear" w:color="auto" w:fill="FFFFFF"/>
          </w:rPr>
          <w:t>@</w:t>
        </w:r>
        <w:r>
          <w:rPr>
            <w:rStyle w:val="a3"/>
            <w:shd w:val="clear" w:color="auto" w:fill="FFFFFF"/>
            <w:lang w:val="en-US"/>
          </w:rPr>
          <w:t>mgd</w:t>
        </w:r>
        <w:r>
          <w:rPr>
            <w:rStyle w:val="a3"/>
            <w:shd w:val="clear" w:color="auto" w:fill="FFFFFF"/>
          </w:rPr>
          <w:t>.</w:t>
        </w:r>
        <w:r>
          <w:rPr>
            <w:rStyle w:val="a3"/>
            <w:shd w:val="clear" w:color="auto" w:fill="FFFFFF"/>
            <w:lang w:val="en-US"/>
          </w:rPr>
          <w:t>kz</w:t>
        </w:r>
      </w:hyperlink>
    </w:p>
    <w:p w:rsidR="004A57CF" w:rsidRDefault="004A57CF" w:rsidP="00480C5A">
      <w:pPr>
        <w:pStyle w:val="Default"/>
        <w:ind w:firstLine="567"/>
        <w:jc w:val="both"/>
      </w:pPr>
      <w:bookmarkStart w:id="0" w:name="_GoBack"/>
      <w:bookmarkEnd w:id="0"/>
    </w:p>
    <w:sectPr w:rsidR="004A57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4C" w:rsidRDefault="000E4C4C" w:rsidP="004A57CF">
      <w:r>
        <w:separator/>
      </w:r>
    </w:p>
  </w:endnote>
  <w:endnote w:type="continuationSeparator" w:id="0">
    <w:p w:rsidR="000E4C4C" w:rsidRDefault="000E4C4C" w:rsidP="004A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4C" w:rsidRDefault="000E4C4C" w:rsidP="004A57CF">
      <w:r>
        <w:separator/>
      </w:r>
    </w:p>
  </w:footnote>
  <w:footnote w:type="continuationSeparator" w:id="0">
    <w:p w:rsidR="000E4C4C" w:rsidRDefault="000E4C4C" w:rsidP="004A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CF" w:rsidRDefault="004A57C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A57CF" w:rsidRPr="004A57CF" w:rsidRDefault="004A57C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01.11.2021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4A57CF" w:rsidRPr="004A57CF" w:rsidRDefault="004A57C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01.11.2021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F142A"/>
    <w:multiLevelType w:val="hybridMultilevel"/>
    <w:tmpl w:val="EA6A8D98"/>
    <w:lvl w:ilvl="0" w:tplc="2CA04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2C09E6"/>
    <w:multiLevelType w:val="hybridMultilevel"/>
    <w:tmpl w:val="A53A233C"/>
    <w:lvl w:ilvl="0" w:tplc="B03EE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5A"/>
    <w:rsid w:val="000E4C4C"/>
    <w:rsid w:val="0015202D"/>
    <w:rsid w:val="0016296E"/>
    <w:rsid w:val="003C4AF0"/>
    <w:rsid w:val="00480C5A"/>
    <w:rsid w:val="004A57CF"/>
    <w:rsid w:val="00AD733D"/>
    <w:rsid w:val="00D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57368-FB3E-4D49-A18F-79BB004D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80C5A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480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480C5A"/>
  </w:style>
  <w:style w:type="paragraph" w:styleId="a4">
    <w:name w:val="List Paragraph"/>
    <w:basedOn w:val="a"/>
    <w:uiPriority w:val="34"/>
    <w:qFormat/>
    <w:rsid w:val="0048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57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5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57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57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2021-11-01T10:20:00Z</dcterms:created>
  <dcterms:modified xsi:type="dcterms:W3CDTF">2021-11-01T10:20:00Z</dcterms:modified>
</cp:coreProperties>
</file>